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B" w:rsidRPr="000F40DF" w:rsidRDefault="00F57A7B" w:rsidP="00F57A7B">
      <w:pPr>
        <w:autoSpaceDE w:val="0"/>
        <w:autoSpaceDN w:val="0"/>
        <w:adjustRightInd w:val="0"/>
        <w:ind w:left="5103"/>
        <w:jc w:val="both"/>
        <w:outlineLvl w:val="0"/>
        <w:rPr>
          <w:b/>
          <w:szCs w:val="28"/>
        </w:rPr>
      </w:pPr>
      <w:r w:rsidRPr="000F40DF">
        <w:rPr>
          <w:b/>
          <w:sz w:val="28"/>
          <w:szCs w:val="28"/>
        </w:rPr>
        <w:t xml:space="preserve">                           Перечень</w:t>
      </w:r>
      <w:r w:rsidRPr="000F40DF">
        <w:rPr>
          <w:b/>
          <w:szCs w:val="28"/>
        </w:rPr>
        <w:t xml:space="preserve"> </w:t>
      </w:r>
    </w:p>
    <w:p w:rsidR="00F57A7B" w:rsidRDefault="00F57A7B" w:rsidP="00F57A7B">
      <w:pPr>
        <w:jc w:val="center"/>
        <w:rPr>
          <w:b/>
          <w:sz w:val="28"/>
          <w:szCs w:val="28"/>
        </w:rPr>
      </w:pPr>
      <w:r w:rsidRPr="000F40DF">
        <w:rPr>
          <w:b/>
          <w:sz w:val="28"/>
          <w:szCs w:val="28"/>
        </w:rPr>
        <w:t>муниципального имущества, свободного от прав третьих лиц</w:t>
      </w:r>
    </w:p>
    <w:p w:rsidR="00F57A7B" w:rsidRDefault="00F57A7B" w:rsidP="00F57A7B">
      <w:pPr>
        <w:jc w:val="center"/>
        <w:rPr>
          <w:b/>
          <w:sz w:val="28"/>
          <w:szCs w:val="28"/>
        </w:rPr>
      </w:pPr>
      <w:r w:rsidRPr="000F40DF">
        <w:rPr>
          <w:b/>
          <w:sz w:val="28"/>
          <w:szCs w:val="28"/>
        </w:rPr>
        <w:t xml:space="preserve"> (за исключением</w:t>
      </w:r>
      <w:r w:rsidRPr="006C641F">
        <w:rPr>
          <w:b/>
          <w:sz w:val="28"/>
          <w:szCs w:val="28"/>
        </w:rPr>
        <w:t xml:space="preserve"> права хозяйственного ведения, </w:t>
      </w:r>
      <w:r w:rsidRPr="0042434A">
        <w:rPr>
          <w:b/>
          <w:sz w:val="28"/>
          <w:szCs w:val="28"/>
        </w:rPr>
        <w:t xml:space="preserve">права оперативного управления, а также имущественных прав субъектов малого и среднего предпринимательства), и находящегося в собственности муниципального образования </w:t>
      </w:r>
      <w:proofErr w:type="spellStart"/>
      <w:r w:rsidRPr="0042434A">
        <w:rPr>
          <w:b/>
          <w:sz w:val="28"/>
          <w:szCs w:val="28"/>
        </w:rPr>
        <w:t>Подосиновский</w:t>
      </w:r>
      <w:proofErr w:type="spellEnd"/>
      <w:r w:rsidRPr="0042434A">
        <w:rPr>
          <w:b/>
          <w:sz w:val="28"/>
          <w:szCs w:val="28"/>
        </w:rPr>
        <w:t xml:space="preserve"> район Кировской области</w:t>
      </w:r>
    </w:p>
    <w:p w:rsidR="00F57A7B" w:rsidRPr="00F57A7B" w:rsidRDefault="00F57A7B" w:rsidP="00F57A7B">
      <w:pPr>
        <w:jc w:val="center"/>
        <w:rPr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992"/>
        <w:gridCol w:w="1145"/>
        <w:gridCol w:w="1406"/>
        <w:gridCol w:w="1418"/>
        <w:gridCol w:w="1134"/>
        <w:gridCol w:w="1276"/>
        <w:gridCol w:w="992"/>
        <w:gridCol w:w="992"/>
        <w:gridCol w:w="1134"/>
        <w:gridCol w:w="1134"/>
        <w:gridCol w:w="709"/>
        <w:gridCol w:w="1134"/>
      </w:tblGrid>
      <w:tr w:rsidR="00F57A7B" w:rsidRPr="00F57A7B" w:rsidTr="00EB5055">
        <w:trPr>
          <w:trHeight w:val="147"/>
        </w:trPr>
        <w:tc>
          <w:tcPr>
            <w:tcW w:w="488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Номер в реестре имущества </w:t>
            </w:r>
            <w:hyperlink w:anchor="P204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474" w:type="dxa"/>
            <w:gridSpan w:val="11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F57A7B" w:rsidRPr="00F57A7B" w:rsidTr="00EB5055">
        <w:tc>
          <w:tcPr>
            <w:tcW w:w="488" w:type="dxa"/>
            <w:vMerge/>
          </w:tcPr>
          <w:p w:rsidR="00F57A7B" w:rsidRPr="00F57A7B" w:rsidRDefault="00F57A7B" w:rsidP="00EB50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7A7B" w:rsidRPr="00F57A7B" w:rsidRDefault="00F57A7B" w:rsidP="00EB50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7A7B" w:rsidRPr="00F57A7B" w:rsidRDefault="00F57A7B" w:rsidP="00EB5055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206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406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41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  <w:hyperlink w:anchor="P207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  <w:hyperlink w:anchor="P208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</w:tr>
      <w:tr w:rsidR="00F57A7B" w:rsidRPr="00F57A7B" w:rsidTr="00EB5055">
        <w:trPr>
          <w:trHeight w:val="126"/>
        </w:trPr>
        <w:tc>
          <w:tcPr>
            <w:tcW w:w="48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5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6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57A7B" w:rsidRPr="00F57A7B" w:rsidTr="00EB5055">
        <w:tc>
          <w:tcPr>
            <w:tcW w:w="48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1085100257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 xml:space="preserve">ул. Торговая, 3, </w:t>
            </w:r>
            <w:proofErr w:type="spellStart"/>
            <w:r w:rsidRPr="00F57A7B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Подосиновец, </w:t>
            </w: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Подосиновский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район, Кировская область</w:t>
            </w:r>
          </w:p>
        </w:tc>
        <w:tc>
          <w:tcPr>
            <w:tcW w:w="1145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140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Подосиновский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Подосиновское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поселок городского типа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Подосиновец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Торговая</w:t>
            </w:r>
          </w:p>
        </w:tc>
        <w:tc>
          <w:tcPr>
            <w:tcW w:w="7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48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1085100028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F57A7B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F57A7B">
              <w:rPr>
                <w:color w:val="000000"/>
                <w:sz w:val="18"/>
                <w:szCs w:val="18"/>
              </w:rPr>
              <w:t xml:space="preserve">, 18, </w:t>
            </w:r>
            <w:proofErr w:type="spellStart"/>
            <w:r w:rsidRPr="00F57A7B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Пинюг, </w:t>
            </w: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Подосиновский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45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140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Подосиновский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Пинюгское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городское помещение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поселок городского типа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Пинюг</w:t>
            </w: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Индустриальная</w:t>
            </w:r>
          </w:p>
        </w:tc>
        <w:tc>
          <w:tcPr>
            <w:tcW w:w="7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48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45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140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Подосиновский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Утмановское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деревня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Хозятино</w:t>
            </w:r>
            <w:proofErr w:type="spellEnd"/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48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45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140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Подосиновский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Яхреньгское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Яхреньга</w:t>
            </w:r>
            <w:proofErr w:type="spellEnd"/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48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45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140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Подосиновский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Яхреньгское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Яхреньга</w:t>
            </w:r>
            <w:proofErr w:type="spellEnd"/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701"/>
        <w:gridCol w:w="1418"/>
        <w:gridCol w:w="1276"/>
        <w:gridCol w:w="2152"/>
        <w:gridCol w:w="1974"/>
        <w:gridCol w:w="1928"/>
        <w:gridCol w:w="2309"/>
      </w:tblGrid>
      <w:tr w:rsidR="00F57A7B" w:rsidRPr="00F57A7B" w:rsidTr="00EB5055">
        <w:trPr>
          <w:trHeight w:val="172"/>
        </w:trPr>
        <w:tc>
          <w:tcPr>
            <w:tcW w:w="2472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 </w:t>
            </w:r>
            <w:hyperlink w:anchor="P209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758" w:type="dxa"/>
            <w:gridSpan w:val="7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F57A7B" w:rsidRPr="00F57A7B" w:rsidTr="00EB5055">
        <w:trPr>
          <w:trHeight w:val="176"/>
        </w:trPr>
        <w:tc>
          <w:tcPr>
            <w:tcW w:w="2472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  <w:hyperlink w:anchor="P210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276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054" w:type="dxa"/>
            <w:gridSpan w:val="3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212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2309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учета </w:t>
            </w:r>
            <w:hyperlink w:anchor="P215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&lt;10&gt;</w:t>
              </w:r>
            </w:hyperlink>
          </w:p>
        </w:tc>
      </w:tr>
      <w:tr w:rsidR="00F57A7B" w:rsidRPr="00F57A7B" w:rsidTr="00EB5055">
        <w:trPr>
          <w:trHeight w:val="207"/>
        </w:trPr>
        <w:tc>
          <w:tcPr>
            <w:tcW w:w="2472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</w:t>
            </w:r>
            <w:bookmarkStart w:id="0" w:name="_GoBack"/>
            <w:bookmarkEnd w:id="0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Фактическое </w:t>
            </w:r>
            <w:proofErr w:type="gramStart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309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2472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247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5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7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09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57A7B" w:rsidRPr="00F57A7B" w:rsidTr="00EB5055">
        <w:trPr>
          <w:trHeight w:val="331"/>
        </w:trPr>
        <w:tc>
          <w:tcPr>
            <w:tcW w:w="247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170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43:27:030122:152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97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3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Нежилое помещение</w:t>
            </w:r>
          </w:p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 xml:space="preserve"> № 1011</w:t>
            </w:r>
          </w:p>
        </w:tc>
      </w:tr>
      <w:tr w:rsidR="00F57A7B" w:rsidRPr="00F57A7B" w:rsidTr="00EB5055">
        <w:tc>
          <w:tcPr>
            <w:tcW w:w="247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170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43:27:020104:310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97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356,7</w:t>
            </w:r>
          </w:p>
        </w:tc>
        <w:tc>
          <w:tcPr>
            <w:tcW w:w="192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3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Нежилое помещение</w:t>
            </w:r>
          </w:p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 xml:space="preserve"> № 1002</w:t>
            </w:r>
          </w:p>
        </w:tc>
      </w:tr>
      <w:tr w:rsidR="00F57A7B" w:rsidRPr="00F57A7B" w:rsidTr="00EB5055">
        <w:tc>
          <w:tcPr>
            <w:tcW w:w="247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20"/>
                <w:szCs w:val="20"/>
              </w:rPr>
            </w:pPr>
            <w:r w:rsidRPr="00F57A7B">
              <w:rPr>
                <w:sz w:val="20"/>
                <w:szCs w:val="20"/>
              </w:rPr>
              <w:t>43:27:412001:11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97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3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F57A7B" w:rsidRPr="00F57A7B" w:rsidTr="00EB5055">
        <w:tc>
          <w:tcPr>
            <w:tcW w:w="247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20"/>
                <w:szCs w:val="20"/>
              </w:rPr>
            </w:pPr>
            <w:r w:rsidRPr="00F57A7B">
              <w:rPr>
                <w:sz w:val="20"/>
                <w:szCs w:val="20"/>
              </w:rPr>
              <w:t>43:27:141604:95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97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20"/>
                <w:szCs w:val="20"/>
              </w:rPr>
            </w:pPr>
            <w:r w:rsidRPr="00F57A7B">
              <w:rPr>
                <w:sz w:val="20"/>
                <w:szCs w:val="20"/>
              </w:rPr>
              <w:t>17703+/-47</w:t>
            </w:r>
          </w:p>
        </w:tc>
        <w:tc>
          <w:tcPr>
            <w:tcW w:w="192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3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F57A7B" w:rsidRPr="00F57A7B" w:rsidTr="00EB5055">
        <w:tc>
          <w:tcPr>
            <w:tcW w:w="247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20"/>
                <w:szCs w:val="20"/>
              </w:rPr>
            </w:pPr>
            <w:r w:rsidRPr="00F57A7B">
              <w:rPr>
                <w:sz w:val="20"/>
                <w:szCs w:val="20"/>
              </w:rPr>
              <w:t>43:27:141604:26</w:t>
            </w:r>
          </w:p>
        </w:tc>
        <w:tc>
          <w:tcPr>
            <w:tcW w:w="141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276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974" w:type="dxa"/>
          </w:tcPr>
          <w:p w:rsidR="00F57A7B" w:rsidRPr="00F57A7B" w:rsidRDefault="00F57A7B" w:rsidP="00EB5055">
            <w:pPr>
              <w:jc w:val="center"/>
              <w:rPr>
                <w:sz w:val="20"/>
                <w:szCs w:val="20"/>
              </w:rPr>
            </w:pPr>
            <w:r w:rsidRPr="00F57A7B">
              <w:rPr>
                <w:sz w:val="20"/>
                <w:szCs w:val="20"/>
              </w:rPr>
              <w:t>2006+/-16</w:t>
            </w:r>
          </w:p>
        </w:tc>
        <w:tc>
          <w:tcPr>
            <w:tcW w:w="192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20"/>
                <w:szCs w:val="20"/>
              </w:rPr>
            </w:pPr>
            <w:r w:rsidRPr="00F57A7B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0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</w:tbl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829"/>
        <w:gridCol w:w="708"/>
        <w:gridCol w:w="851"/>
        <w:gridCol w:w="1068"/>
        <w:gridCol w:w="998"/>
        <w:gridCol w:w="911"/>
        <w:gridCol w:w="850"/>
        <w:gridCol w:w="851"/>
        <w:gridCol w:w="1000"/>
        <w:gridCol w:w="994"/>
        <w:gridCol w:w="841"/>
        <w:gridCol w:w="850"/>
        <w:gridCol w:w="851"/>
        <w:gridCol w:w="1042"/>
      </w:tblGrid>
      <w:tr w:rsidR="00F57A7B" w:rsidRPr="00F57A7B" w:rsidTr="00EB5055">
        <w:tc>
          <w:tcPr>
            <w:tcW w:w="5950" w:type="dxa"/>
            <w:gridSpan w:val="6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  <w:hyperlink w:anchor="P216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&lt;12&gt;</w:t>
              </w:r>
            </w:hyperlink>
          </w:p>
        </w:tc>
      </w:tr>
      <w:tr w:rsidR="00F57A7B" w:rsidRPr="00F57A7B" w:rsidTr="00EB5055">
        <w:tc>
          <w:tcPr>
            <w:tcW w:w="5950" w:type="dxa"/>
            <w:gridSpan w:val="6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0" w:type="dxa"/>
            <w:gridSpan w:val="5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F57A7B" w:rsidRPr="00F57A7B" w:rsidTr="00EB5055">
        <w:tc>
          <w:tcPr>
            <w:tcW w:w="1474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29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08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68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F57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котором расположен объект</w:t>
            </w:r>
          </w:p>
        </w:tc>
        <w:tc>
          <w:tcPr>
            <w:tcW w:w="2759" w:type="dxa"/>
            <w:gridSpan w:val="3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Правообладатель</w:t>
            </w:r>
          </w:p>
        </w:tc>
        <w:tc>
          <w:tcPr>
            <w:tcW w:w="1851" w:type="dxa"/>
            <w:gridSpan w:val="2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685" w:type="dxa"/>
            <w:gridSpan w:val="3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893" w:type="dxa"/>
            <w:gridSpan w:val="2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F57A7B" w:rsidRPr="00F57A7B" w:rsidTr="00EB5055">
        <w:tc>
          <w:tcPr>
            <w:tcW w:w="1474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57A7B" w:rsidRPr="00F57A7B" w:rsidRDefault="00F57A7B" w:rsidP="00EB5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91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0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4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4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F57A7B" w:rsidRPr="00F57A7B" w:rsidTr="00EB5055">
        <w:tc>
          <w:tcPr>
            <w:tcW w:w="147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02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6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8" w:type="dxa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1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0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4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F57A7B" w:rsidRPr="00F57A7B" w:rsidTr="00EB5055">
        <w:tc>
          <w:tcPr>
            <w:tcW w:w="147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147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147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147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A7B" w:rsidRPr="00F57A7B" w:rsidTr="00EB5055">
        <w:tc>
          <w:tcPr>
            <w:tcW w:w="147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F57A7B" w:rsidRPr="00F57A7B" w:rsidRDefault="00F57A7B" w:rsidP="00EB505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p w:rsidR="00F57A7B" w:rsidRPr="00F57A7B" w:rsidRDefault="00F57A7B" w:rsidP="00F57A7B">
      <w:pPr>
        <w:jc w:val="both"/>
        <w:rPr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F57A7B" w:rsidRPr="00F57A7B" w:rsidTr="00EB5055">
        <w:tc>
          <w:tcPr>
            <w:tcW w:w="2268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F57A7B">
                <w:rPr>
                  <w:rFonts w:ascii="Times New Roman" w:hAnsi="Times New Roman" w:cs="Times New Roman"/>
                  <w:sz w:val="18"/>
                  <w:szCs w:val="18"/>
                </w:rPr>
                <w:t>&lt;14&gt;</w:t>
              </w:r>
            </w:hyperlink>
          </w:p>
        </w:tc>
      </w:tr>
      <w:tr w:rsidR="00F57A7B" w:rsidRPr="00F57A7B" w:rsidTr="00EB5055">
        <w:tc>
          <w:tcPr>
            <w:tcW w:w="2268" w:type="dxa"/>
            <w:vMerge/>
          </w:tcPr>
          <w:p w:rsidR="00F57A7B" w:rsidRPr="00F57A7B" w:rsidRDefault="00F57A7B" w:rsidP="00EB505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</w:tr>
      <w:tr w:rsidR="00F57A7B" w:rsidRPr="00F57A7B" w:rsidTr="00EB5055">
        <w:tc>
          <w:tcPr>
            <w:tcW w:w="2268" w:type="dxa"/>
            <w:vMerge/>
          </w:tcPr>
          <w:p w:rsidR="00F57A7B" w:rsidRPr="00F57A7B" w:rsidRDefault="00F57A7B" w:rsidP="00EB505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F57A7B" w:rsidRPr="00F57A7B" w:rsidRDefault="00F57A7B" w:rsidP="00EB505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F57A7B" w:rsidRPr="00F57A7B" w:rsidRDefault="00F57A7B" w:rsidP="00EB5055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7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F57A7B" w:rsidRPr="00F57A7B" w:rsidTr="00EB5055">
        <w:tc>
          <w:tcPr>
            <w:tcW w:w="226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38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44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3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71" w:type="dxa"/>
          </w:tcPr>
          <w:p w:rsidR="00F57A7B" w:rsidRPr="00F57A7B" w:rsidRDefault="00F57A7B" w:rsidP="00E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7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F57A7B" w:rsidRPr="00F57A7B" w:rsidTr="00EB5055">
        <w:tc>
          <w:tcPr>
            <w:tcW w:w="226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В перечне</w:t>
            </w:r>
          </w:p>
        </w:tc>
        <w:tc>
          <w:tcPr>
            <w:tcW w:w="243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Подосиновская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164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53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87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14/92</w:t>
            </w:r>
          </w:p>
        </w:tc>
      </w:tr>
      <w:tr w:rsidR="00F57A7B" w:rsidRPr="00F57A7B" w:rsidTr="00EB5055">
        <w:tc>
          <w:tcPr>
            <w:tcW w:w="226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В перечне</w:t>
            </w:r>
          </w:p>
        </w:tc>
        <w:tc>
          <w:tcPr>
            <w:tcW w:w="243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Подосиновская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164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53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05.07.2019</w:t>
            </w:r>
          </w:p>
        </w:tc>
        <w:tc>
          <w:tcPr>
            <w:tcW w:w="1871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38/232</w:t>
            </w:r>
          </w:p>
        </w:tc>
      </w:tr>
      <w:tr w:rsidR="00F57A7B" w:rsidRPr="00F57A7B" w:rsidTr="00EB5055">
        <w:tc>
          <w:tcPr>
            <w:tcW w:w="226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В перечне</w:t>
            </w:r>
          </w:p>
        </w:tc>
        <w:tc>
          <w:tcPr>
            <w:tcW w:w="243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Подосиновская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164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531" w:type="dxa"/>
            <w:shd w:val="clear" w:color="auto" w:fill="auto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28.02.2020</w:t>
            </w:r>
          </w:p>
        </w:tc>
        <w:tc>
          <w:tcPr>
            <w:tcW w:w="1871" w:type="dxa"/>
            <w:shd w:val="clear" w:color="auto" w:fill="auto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43/277</w:t>
            </w:r>
          </w:p>
        </w:tc>
      </w:tr>
      <w:tr w:rsidR="00F57A7B" w:rsidRPr="00F57A7B" w:rsidTr="00EB5055">
        <w:tc>
          <w:tcPr>
            <w:tcW w:w="226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lastRenderedPageBreak/>
              <w:t>В перечне</w:t>
            </w:r>
          </w:p>
        </w:tc>
        <w:tc>
          <w:tcPr>
            <w:tcW w:w="243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Подосиновская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164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531" w:type="dxa"/>
            <w:shd w:val="clear" w:color="auto" w:fill="auto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28.02.2020</w:t>
            </w:r>
          </w:p>
        </w:tc>
        <w:tc>
          <w:tcPr>
            <w:tcW w:w="1871" w:type="dxa"/>
            <w:shd w:val="clear" w:color="auto" w:fill="auto"/>
          </w:tcPr>
          <w:p w:rsidR="00F57A7B" w:rsidRPr="00F57A7B" w:rsidRDefault="00F57A7B" w:rsidP="00EB5055">
            <w:pPr>
              <w:jc w:val="center"/>
            </w:pPr>
            <w:r w:rsidRPr="00F57A7B">
              <w:rPr>
                <w:color w:val="000000"/>
                <w:sz w:val="18"/>
                <w:szCs w:val="18"/>
              </w:rPr>
              <w:t>43/277</w:t>
            </w:r>
          </w:p>
        </w:tc>
      </w:tr>
      <w:tr w:rsidR="00F57A7B" w:rsidRPr="00F57A7B" w:rsidTr="00EB5055">
        <w:tc>
          <w:tcPr>
            <w:tcW w:w="226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В перечне</w:t>
            </w:r>
          </w:p>
        </w:tc>
        <w:tc>
          <w:tcPr>
            <w:tcW w:w="2438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7A7B">
              <w:rPr>
                <w:color w:val="000000"/>
                <w:sz w:val="18"/>
                <w:szCs w:val="18"/>
              </w:rPr>
              <w:t>Подосиновская</w:t>
            </w:r>
            <w:proofErr w:type="spellEnd"/>
            <w:r w:rsidRPr="00F57A7B">
              <w:rPr>
                <w:color w:val="000000"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1644" w:type="dxa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531" w:type="dxa"/>
            <w:shd w:val="clear" w:color="auto" w:fill="auto"/>
          </w:tcPr>
          <w:p w:rsidR="00F57A7B" w:rsidRPr="00F57A7B" w:rsidRDefault="00F57A7B" w:rsidP="00EB5055">
            <w:pPr>
              <w:jc w:val="center"/>
              <w:rPr>
                <w:color w:val="000000"/>
                <w:sz w:val="18"/>
                <w:szCs w:val="18"/>
              </w:rPr>
            </w:pPr>
            <w:r w:rsidRPr="00F57A7B">
              <w:rPr>
                <w:color w:val="000000"/>
                <w:sz w:val="18"/>
                <w:szCs w:val="18"/>
              </w:rPr>
              <w:t>28.02.2020</w:t>
            </w:r>
          </w:p>
        </w:tc>
        <w:tc>
          <w:tcPr>
            <w:tcW w:w="1871" w:type="dxa"/>
            <w:shd w:val="clear" w:color="auto" w:fill="auto"/>
          </w:tcPr>
          <w:p w:rsidR="00F57A7B" w:rsidRPr="00F57A7B" w:rsidRDefault="00F57A7B" w:rsidP="00EB5055">
            <w:pPr>
              <w:jc w:val="center"/>
            </w:pPr>
            <w:r w:rsidRPr="00F57A7B">
              <w:rPr>
                <w:color w:val="000000"/>
                <w:sz w:val="18"/>
                <w:szCs w:val="18"/>
              </w:rPr>
              <w:t>43/277</w:t>
            </w:r>
          </w:p>
        </w:tc>
      </w:tr>
    </w:tbl>
    <w:p w:rsidR="00F57A7B" w:rsidRPr="0042434A" w:rsidRDefault="00F57A7B" w:rsidP="00F57A7B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  <w:r w:rsidRPr="00982F5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казывается уникальный номер объекта в реестре государственного или муниципального имущества.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5"/>
      <w:bookmarkEnd w:id="2"/>
      <w:r w:rsidRPr="00982F5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6"/>
      <w:bookmarkEnd w:id="3"/>
      <w:r w:rsidRPr="00982F5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казывается полное наименование субъекта Российской Федерации.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7"/>
      <w:bookmarkEnd w:id="4"/>
      <w:r w:rsidRPr="00982F5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8"/>
      <w:bookmarkEnd w:id="5"/>
      <w:r w:rsidRPr="00982F5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9"/>
      <w:bookmarkEnd w:id="6"/>
      <w:r w:rsidRPr="00982F5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0"/>
      <w:bookmarkEnd w:id="7"/>
      <w:r w:rsidRPr="00982F5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– условный номер или устаревший номер (при наличии).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1"/>
      <w:bookmarkEnd w:id="8"/>
      <w:r w:rsidRPr="00982F5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– условный номер или устаревший номер (при наличии).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2"/>
      <w:bookmarkEnd w:id="9"/>
      <w:r w:rsidRPr="00982F52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52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52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5"/>
      <w:bookmarkEnd w:id="10"/>
      <w:r w:rsidRPr="00982F52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6"/>
      <w:bookmarkEnd w:id="11"/>
      <w:r w:rsidRPr="00982F52">
        <w:rPr>
          <w:rFonts w:ascii="Times New Roman" w:hAnsi="Times New Roman" w:cs="Times New Roman"/>
          <w:sz w:val="24"/>
          <w:szCs w:val="24"/>
        </w:rPr>
        <w:lastRenderedPageBreak/>
        <w:t>&lt;11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7"/>
      <w:bookmarkEnd w:id="12"/>
      <w:r w:rsidRPr="00982F52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F57A7B" w:rsidRPr="00982F52" w:rsidRDefault="00F57A7B" w:rsidP="00F57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8"/>
      <w:bookmarkEnd w:id="13"/>
      <w:r w:rsidRPr="00982F52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2F52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5" w:history="1">
        <w:r w:rsidRPr="00982F52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982F5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«О развитии малого и среднего предпринимательства в Российской Федерации»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982F52">
        <w:rPr>
          <w:rFonts w:ascii="Times New Roman" w:hAnsi="Times New Roman" w:cs="Times New Roman"/>
          <w:sz w:val="24"/>
          <w:szCs w:val="24"/>
        </w:rPr>
        <w:t>2016, N 1, ст. 28), либо в утвержденных изменениях, внесенных в такой перечень.</w:t>
      </w:r>
      <w:proofErr w:type="gramEnd"/>
    </w:p>
    <w:p w:rsidR="00F57A7B" w:rsidRPr="00982F52" w:rsidRDefault="00F57A7B" w:rsidP="00F57A7B">
      <w:pPr>
        <w:ind w:firstLine="709"/>
        <w:jc w:val="both"/>
      </w:pPr>
      <w:bookmarkStart w:id="14" w:name="P219"/>
      <w:bookmarkEnd w:id="14"/>
      <w:r w:rsidRPr="00982F52">
        <w:t>&lt;14</w:t>
      </w:r>
      <w:proofErr w:type="gramStart"/>
      <w:r w:rsidRPr="00982F52">
        <w:t>&gt; У</w:t>
      </w:r>
      <w:proofErr w:type="gramEnd"/>
      <w:r w:rsidRPr="00982F52"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6" w:history="1">
        <w:r w:rsidRPr="00982F52">
          <w:t>части 4 статьи 18</w:t>
        </w:r>
      </w:hyperlink>
      <w:r w:rsidRPr="00982F52">
        <w:t xml:space="preserve"> Федерального закона от 24 июля 2007 г. N 209-ФЗ «О развитии малого и среднего предпринимательства в Российской Федерации», или изменения, вносимые в такой перечень.</w:t>
      </w:r>
    </w:p>
    <w:p w:rsidR="00E80611" w:rsidRDefault="00E80611"/>
    <w:sectPr w:rsidR="00E80611" w:rsidSect="00F57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B"/>
    <w:rsid w:val="00E80611"/>
    <w:rsid w:val="00F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7090F1B2621253853D4E46BF676DAD794580CD33C89A8C130966934609420B2B2008EAA700D24AB6C10D96E6329E40A29199E81DC32CD5DF5G" TargetMode="External"/><Relationship Id="rId5" Type="http://schemas.openxmlformats.org/officeDocument/2006/relationships/hyperlink" Target="consultantplus://offline/ref=7547090F1B2621253853D4E46BF676DAD794580CD33C89A8C130966934609420B2B2008EAA700D24AB6C10D96E6329E40A29199E81DC32CD5DF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2022-06-28T07:23:00Z</dcterms:created>
  <dcterms:modified xsi:type="dcterms:W3CDTF">2022-06-28T07:25:00Z</dcterms:modified>
</cp:coreProperties>
</file>