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184"/>
      </w:tblGrid>
      <w:tr w:rsidR="007F1383">
        <w:tc>
          <w:tcPr>
            <w:tcW w:w="9184" w:type="dxa"/>
          </w:tcPr>
          <w:p w:rsidR="007F1383" w:rsidRDefault="007F1383" w:rsidP="005B40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t>АДМИНИСТРАЦИЯ ПОДОСИНОВСКОГО РАЙОНА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  <w:p w:rsidR="007F1383" w:rsidRDefault="007F1383" w:rsidP="005B4021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t>КИРОВСКОЙ ОБЛАСТИ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  <w:p w:rsidR="007F1383" w:rsidRDefault="007F1383" w:rsidP="005B4021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r>
              <w:rPr>
                <w:b/>
                <w:bCs/>
                <w:sz w:val="32"/>
                <w:szCs w:val="32"/>
              </w:rPr>
              <w:instrText xml:space="preserve"> FORMTEXT </w:instrText>
            </w:r>
            <w:r>
              <w:rPr>
                <w:b/>
                <w:bCs/>
                <w:sz w:val="32"/>
                <w:szCs w:val="32"/>
              </w:rPr>
            </w:r>
            <w:r>
              <w:rPr>
                <w:b/>
                <w:bCs/>
                <w:sz w:val="32"/>
                <w:szCs w:val="32"/>
              </w:rPr>
              <w:fldChar w:fldCharType="separate"/>
            </w:r>
            <w:r>
              <w:rPr>
                <w:b/>
                <w:bCs/>
                <w:sz w:val="32"/>
                <w:szCs w:val="32"/>
              </w:rPr>
              <w:t>РАСПОРЯЖЕНИЕ</w:t>
            </w:r>
            <w:r>
              <w:rPr>
                <w:b/>
                <w:bCs/>
                <w:sz w:val="32"/>
                <w:szCs w:val="32"/>
              </w:rPr>
              <w:fldChar w:fldCharType="end"/>
            </w:r>
          </w:p>
          <w:p w:rsidR="007F1383" w:rsidRDefault="007F1383" w:rsidP="005B4021">
            <w:pPr>
              <w:jc w:val="center"/>
            </w:pPr>
          </w:p>
        </w:tc>
      </w:tr>
    </w:tbl>
    <w:p w:rsidR="007F1383" w:rsidRDefault="007F1383" w:rsidP="006B3E2B">
      <w:pPr>
        <w:rPr>
          <w:vanish/>
        </w:rPr>
      </w:pPr>
    </w:p>
    <w:tbl>
      <w:tblPr>
        <w:tblW w:w="9180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2731"/>
        <w:gridCol w:w="2372"/>
        <w:gridCol w:w="2092"/>
      </w:tblGrid>
      <w:tr w:rsidR="007F1383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383" w:rsidRDefault="007F1383" w:rsidP="00156060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95DC0">
              <w:rPr>
                <w:sz w:val="28"/>
                <w:szCs w:val="28"/>
              </w:rPr>
              <w:t xml:space="preserve"> 20.03.</w:t>
            </w:r>
            <w:r w:rsidR="00526A55">
              <w:rPr>
                <w:sz w:val="28"/>
                <w:szCs w:val="28"/>
              </w:rPr>
              <w:t xml:space="preserve"> </w:t>
            </w:r>
            <w:r w:rsidR="00995DC0">
              <w:rPr>
                <w:sz w:val="28"/>
                <w:szCs w:val="28"/>
              </w:rPr>
              <w:t>2024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1" w:type="dxa"/>
          </w:tcPr>
          <w:p w:rsidR="007F1383" w:rsidRDefault="007F1383" w:rsidP="005B4021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7F1383" w:rsidRDefault="007F1383" w:rsidP="005B4021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1383" w:rsidRDefault="00995DC0" w:rsidP="005B4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</w:tr>
      <w:tr w:rsidR="007F1383">
        <w:tc>
          <w:tcPr>
            <w:tcW w:w="9180" w:type="dxa"/>
            <w:gridSpan w:val="4"/>
          </w:tcPr>
          <w:p w:rsidR="007F1383" w:rsidRDefault="007F1383" w:rsidP="005B4021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7F1383" w:rsidRDefault="007F1383">
      <w:pPr>
        <w:pStyle w:val="ConsPlusTitlePage"/>
        <w:rPr>
          <w:rFonts w:cs="Times New Roman"/>
        </w:rPr>
      </w:pPr>
      <w:bookmarkStart w:id="0" w:name="_GoBack"/>
      <w:bookmarkEnd w:id="0"/>
    </w:p>
    <w:p w:rsidR="007F1383" w:rsidRDefault="007F1383">
      <w:pPr>
        <w:pStyle w:val="ConsPlusTitlePage"/>
        <w:rPr>
          <w:rFonts w:cs="Times New Roman"/>
        </w:rPr>
      </w:pPr>
    </w:p>
    <w:p w:rsidR="00445E1B" w:rsidRPr="008C02B8" w:rsidRDefault="00445E1B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Администрации </w:t>
      </w:r>
    </w:p>
    <w:p w:rsidR="00C3703A" w:rsidRPr="008C02B8" w:rsidRDefault="00445E1B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Подосиновского района от 05.10.2021 №</w:t>
      </w:r>
      <w:r w:rsidR="00747F26"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Pr="008C02B8">
        <w:rPr>
          <w:rFonts w:ascii="Times New Roman" w:hAnsi="Times New Roman" w:cs="Times New Roman"/>
          <w:sz w:val="28"/>
          <w:szCs w:val="28"/>
        </w:rPr>
        <w:t>452</w:t>
      </w:r>
    </w:p>
    <w:p w:rsidR="00C3703A" w:rsidRPr="008C02B8" w:rsidRDefault="00445E1B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 «Об утверждении реестра(карты)</w:t>
      </w:r>
      <w:r w:rsidR="007F1383" w:rsidRPr="008C02B8">
        <w:rPr>
          <w:rFonts w:ascii="Times New Roman" w:hAnsi="Times New Roman" w:cs="Times New Roman"/>
          <w:sz w:val="28"/>
          <w:szCs w:val="28"/>
        </w:rPr>
        <w:t>коррупционных рисков,</w:t>
      </w:r>
      <w:r w:rsidRPr="008C0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03A" w:rsidRPr="008C02B8" w:rsidRDefault="007F1383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возникающих при осуществлении закупок товаров, работ, услуг </w:t>
      </w:r>
    </w:p>
    <w:p w:rsidR="00C3703A" w:rsidRPr="008C02B8" w:rsidRDefault="007F1383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для обеспечения муниципальных нужд, и плана (реестра) мер,</w:t>
      </w:r>
      <w:r w:rsidR="00445E1B"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Pr="008C02B8">
        <w:rPr>
          <w:rFonts w:ascii="Times New Roman" w:hAnsi="Times New Roman" w:cs="Times New Roman"/>
          <w:sz w:val="28"/>
          <w:szCs w:val="28"/>
        </w:rPr>
        <w:t xml:space="preserve">направленных на минимизацию коррупционных рисков, </w:t>
      </w:r>
    </w:p>
    <w:p w:rsidR="00C3703A" w:rsidRPr="008C02B8" w:rsidRDefault="007F1383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возникающих при осуществлении закупок товаров, работ, услуг</w:t>
      </w:r>
    </w:p>
    <w:p w:rsidR="007F1383" w:rsidRPr="008C02B8" w:rsidRDefault="007F1383" w:rsidP="00445E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</w:t>
      </w:r>
      <w:r w:rsidR="00A63924" w:rsidRPr="008C0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383" w:rsidRPr="008C02B8" w:rsidRDefault="007F1383" w:rsidP="00555E6D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45E1B" w:rsidRPr="008C02B8" w:rsidRDefault="00445E1B" w:rsidP="00B85E1E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Внести в распоряжение Администрации Подосиновского района от 05.10.2021 №452 «Об утверждении реестра</w:t>
      </w:r>
      <w:r w:rsidR="00C3703A"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Pr="008C02B8">
        <w:rPr>
          <w:rFonts w:ascii="Times New Roman" w:hAnsi="Times New Roman" w:cs="Times New Roman"/>
          <w:sz w:val="28"/>
          <w:szCs w:val="28"/>
        </w:rPr>
        <w:t>(карты)</w:t>
      </w:r>
      <w:r w:rsidR="00C3703A"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Pr="008C02B8">
        <w:rPr>
          <w:rFonts w:ascii="Times New Roman" w:hAnsi="Times New Roman" w:cs="Times New Roman"/>
          <w:sz w:val="28"/>
          <w:szCs w:val="28"/>
        </w:rPr>
        <w:t>коррупционных рисков, возникающих при осуществлении закупок товаров, работ, услуг для обеспечения муниципальных нужд, и плана (реестра) мер, направленных на минимизацию коррупционных рисков, возникающих при осуществлении закупок товаров, работ, услуг для обеспечения муниципальных нужд» следующие изменения:</w:t>
      </w:r>
    </w:p>
    <w:p w:rsidR="00445E1B" w:rsidRPr="008C02B8" w:rsidRDefault="00445E1B" w:rsidP="00B85E1E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Преамбулу изложить в следующей редакции:</w:t>
      </w:r>
    </w:p>
    <w:p w:rsidR="007F1383" w:rsidRPr="008C02B8" w:rsidRDefault="00445E1B" w:rsidP="00B85E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«</w:t>
      </w:r>
      <w:r w:rsidR="007F1383" w:rsidRPr="008C02B8">
        <w:rPr>
          <w:rFonts w:ascii="Times New Roman" w:hAnsi="Times New Roman" w:cs="Times New Roman"/>
          <w:sz w:val="28"/>
          <w:szCs w:val="28"/>
        </w:rPr>
        <w:t xml:space="preserve">В целях совершенствования мер по противодействию коррупции в сфере закупок товаров, работ, услуг для обеспечения </w:t>
      </w:r>
      <w:r w:rsidRPr="008C02B8">
        <w:rPr>
          <w:rFonts w:ascii="Times New Roman" w:hAnsi="Times New Roman" w:cs="Times New Roman"/>
          <w:sz w:val="28"/>
          <w:szCs w:val="28"/>
        </w:rPr>
        <w:t>муниципальных</w:t>
      </w:r>
      <w:r w:rsidR="007F1383" w:rsidRPr="008C02B8">
        <w:rPr>
          <w:rFonts w:ascii="Times New Roman" w:hAnsi="Times New Roman" w:cs="Times New Roman"/>
          <w:sz w:val="28"/>
          <w:szCs w:val="28"/>
        </w:rPr>
        <w:t xml:space="preserve"> нужд</w:t>
      </w:r>
      <w:r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="001A7E9F" w:rsidRPr="008C02B8">
        <w:rPr>
          <w:rFonts w:ascii="Times New Roman" w:hAnsi="Times New Roman" w:cs="Times New Roman"/>
          <w:sz w:val="28"/>
          <w:szCs w:val="28"/>
        </w:rPr>
        <w:t xml:space="preserve">Подосиновского района, принимаемых в </w:t>
      </w:r>
      <w:r w:rsidRPr="008C02B8">
        <w:rPr>
          <w:rFonts w:ascii="Times New Roman" w:hAnsi="Times New Roman" w:cs="Times New Roman"/>
          <w:sz w:val="28"/>
          <w:szCs w:val="28"/>
        </w:rPr>
        <w:t>Администрации Подосиновского района</w:t>
      </w:r>
      <w:r w:rsidR="001A7E9F" w:rsidRPr="008C02B8">
        <w:rPr>
          <w:rFonts w:ascii="Times New Roman" w:hAnsi="Times New Roman" w:cs="Times New Roman"/>
          <w:sz w:val="28"/>
          <w:szCs w:val="28"/>
        </w:rPr>
        <w:t>,</w:t>
      </w:r>
      <w:r w:rsidR="007F1383" w:rsidRPr="008C02B8">
        <w:rPr>
          <w:rFonts w:ascii="Times New Roman" w:hAnsi="Times New Roman" w:cs="Times New Roman"/>
          <w:sz w:val="28"/>
          <w:szCs w:val="28"/>
        </w:rPr>
        <w:t xml:space="preserve"> и в соответствии с Методическими </w:t>
      </w:r>
      <w:hyperlink r:id="rId6" w:history="1">
        <w:r w:rsidR="007F1383" w:rsidRPr="008C02B8">
          <w:rPr>
            <w:rFonts w:ascii="Times New Roman" w:hAnsi="Times New Roman" w:cs="Times New Roman"/>
            <w:sz w:val="28"/>
            <w:szCs w:val="28"/>
          </w:rPr>
          <w:t>рекомендациями</w:t>
        </w:r>
      </w:hyperlink>
      <w:r w:rsidR="007F1383" w:rsidRPr="008C02B8">
        <w:rPr>
          <w:rFonts w:ascii="Times New Roman" w:hAnsi="Times New Roman" w:cs="Times New Roman"/>
          <w:sz w:val="28"/>
          <w:szCs w:val="28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нужд, направленными письмом Министерства труда и социальной защиты Российской Федерации от 30.09.2020 </w:t>
      </w:r>
      <w:r w:rsidR="001A7E9F" w:rsidRPr="008C02B8">
        <w:rPr>
          <w:rFonts w:ascii="Times New Roman" w:hAnsi="Times New Roman" w:cs="Times New Roman"/>
          <w:sz w:val="28"/>
          <w:szCs w:val="28"/>
        </w:rPr>
        <w:t>№</w:t>
      </w:r>
      <w:r w:rsidR="007F1383" w:rsidRPr="008C02B8">
        <w:rPr>
          <w:rFonts w:ascii="Times New Roman" w:hAnsi="Times New Roman" w:cs="Times New Roman"/>
          <w:sz w:val="28"/>
          <w:szCs w:val="28"/>
        </w:rPr>
        <w:t xml:space="preserve"> 18-2/10/П-9716:</w:t>
      </w:r>
      <w:r w:rsidRPr="008C02B8">
        <w:rPr>
          <w:rFonts w:ascii="Times New Roman" w:hAnsi="Times New Roman" w:cs="Times New Roman"/>
          <w:sz w:val="28"/>
          <w:szCs w:val="28"/>
        </w:rPr>
        <w:t>».</w:t>
      </w:r>
    </w:p>
    <w:p w:rsidR="007F1383" w:rsidRPr="008C02B8" w:rsidRDefault="007F1383" w:rsidP="00B85E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1.</w:t>
      </w:r>
      <w:r w:rsidR="00445E1B" w:rsidRPr="008C02B8">
        <w:rPr>
          <w:rFonts w:ascii="Times New Roman" w:hAnsi="Times New Roman" w:cs="Times New Roman"/>
          <w:sz w:val="28"/>
          <w:szCs w:val="28"/>
        </w:rPr>
        <w:t>2.</w:t>
      </w:r>
      <w:r w:rsidRPr="008C02B8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445E1B" w:rsidRPr="008C02B8">
        <w:rPr>
          <w:rFonts w:ascii="Times New Roman" w:hAnsi="Times New Roman" w:cs="Times New Roman"/>
          <w:sz w:val="28"/>
          <w:szCs w:val="28"/>
        </w:rPr>
        <w:t xml:space="preserve"> </w:t>
      </w:r>
      <w:hyperlink w:anchor="P37" w:history="1">
        <w:r w:rsidRPr="008C02B8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8C02B8">
        <w:rPr>
          <w:rFonts w:ascii="Times New Roman" w:hAnsi="Times New Roman" w:cs="Times New Roman"/>
          <w:sz w:val="28"/>
          <w:szCs w:val="28"/>
        </w:rPr>
        <w:t xml:space="preserve"> (карт</w:t>
      </w:r>
      <w:r w:rsidR="009D3D20" w:rsidRPr="008C02B8">
        <w:rPr>
          <w:rFonts w:ascii="Times New Roman" w:hAnsi="Times New Roman" w:cs="Times New Roman"/>
          <w:sz w:val="28"/>
          <w:szCs w:val="28"/>
        </w:rPr>
        <w:t>у</w:t>
      </w:r>
      <w:r w:rsidRPr="008C02B8">
        <w:rPr>
          <w:rFonts w:ascii="Times New Roman" w:hAnsi="Times New Roman" w:cs="Times New Roman"/>
          <w:sz w:val="28"/>
          <w:szCs w:val="28"/>
        </w:rPr>
        <w:t>) коррупционных рисков, возникающих при осуществлении закупок товаров, работ, услуг для обеспечения муниципальных нужд</w:t>
      </w:r>
      <w:r w:rsidR="009D3D20" w:rsidRPr="008C02B8">
        <w:rPr>
          <w:rFonts w:ascii="Times New Roman" w:hAnsi="Times New Roman" w:cs="Times New Roman"/>
          <w:sz w:val="28"/>
          <w:szCs w:val="28"/>
        </w:rPr>
        <w:t>,</w:t>
      </w:r>
      <w:r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="009D3D20" w:rsidRPr="008C02B8">
        <w:rPr>
          <w:rFonts w:ascii="Times New Roman" w:hAnsi="Times New Roman" w:cs="Times New Roman"/>
          <w:sz w:val="28"/>
          <w:szCs w:val="28"/>
        </w:rPr>
        <w:t>в новой редакции согласно приложению</w:t>
      </w:r>
      <w:r w:rsidRPr="008C02B8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7F1383" w:rsidRPr="008C02B8" w:rsidRDefault="00747F26" w:rsidP="00B85E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7F1383" w:rsidRPr="008C02B8">
        <w:rPr>
          <w:rFonts w:ascii="Times New Roman" w:hAnsi="Times New Roman" w:cs="Times New Roman"/>
          <w:sz w:val="28"/>
          <w:szCs w:val="28"/>
        </w:rPr>
        <w:t xml:space="preserve"> Утвердить </w:t>
      </w:r>
      <w:hyperlink w:anchor="P162" w:history="1">
        <w:r w:rsidR="007F1383" w:rsidRPr="008C02B8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="007F1383" w:rsidRPr="008C02B8">
        <w:t xml:space="preserve"> </w:t>
      </w:r>
      <w:r w:rsidR="007F1383" w:rsidRPr="008C02B8">
        <w:rPr>
          <w:rFonts w:ascii="Times New Roman" w:hAnsi="Times New Roman" w:cs="Times New Roman"/>
          <w:sz w:val="28"/>
          <w:szCs w:val="28"/>
        </w:rPr>
        <w:t xml:space="preserve">(реестр) мер, направленных на минимизацию коррупционных рисков, возникающих при осуществлении закупок товаров, работ, услуг для обеспечения муниципальных нужд, </w:t>
      </w:r>
      <w:r w:rsidR="00445E1B" w:rsidRPr="008C02B8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="007F1383" w:rsidRPr="008C02B8"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F1383" w:rsidRPr="008C02B8" w:rsidRDefault="00747F26" w:rsidP="00B85E1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2</w:t>
      </w:r>
      <w:r w:rsidR="007F1383" w:rsidRPr="008C02B8">
        <w:rPr>
          <w:rFonts w:ascii="Times New Roman" w:hAnsi="Times New Roman" w:cs="Times New Roman"/>
          <w:sz w:val="28"/>
          <w:szCs w:val="28"/>
        </w:rPr>
        <w:t>. Настоящее распоряжение вступает в силу со дня его подписания.</w:t>
      </w:r>
    </w:p>
    <w:p w:rsidR="00C76646" w:rsidRPr="008C02B8" w:rsidRDefault="00C76646" w:rsidP="00B85E1E">
      <w:pPr>
        <w:jc w:val="both"/>
        <w:rPr>
          <w:sz w:val="28"/>
          <w:szCs w:val="28"/>
        </w:rPr>
      </w:pPr>
    </w:p>
    <w:p w:rsidR="001A7E9F" w:rsidRPr="008C02B8" w:rsidRDefault="001A7E9F" w:rsidP="00B85E1E">
      <w:pPr>
        <w:jc w:val="both"/>
        <w:rPr>
          <w:sz w:val="28"/>
          <w:szCs w:val="28"/>
        </w:rPr>
      </w:pPr>
    </w:p>
    <w:p w:rsidR="007F1383" w:rsidRPr="008C02B8" w:rsidRDefault="00995DC0" w:rsidP="00B85E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Подосиновского района   </w:t>
      </w:r>
      <w:r w:rsidR="00AD0A27" w:rsidRPr="008C02B8">
        <w:rPr>
          <w:sz w:val="28"/>
          <w:szCs w:val="28"/>
        </w:rPr>
        <w:t xml:space="preserve">  </w:t>
      </w:r>
      <w:r w:rsidR="007F1383" w:rsidRPr="008C02B8">
        <w:rPr>
          <w:sz w:val="28"/>
          <w:szCs w:val="28"/>
        </w:rPr>
        <w:t xml:space="preserve"> </w:t>
      </w:r>
      <w:r w:rsidR="00445E1B" w:rsidRPr="008C02B8">
        <w:rPr>
          <w:sz w:val="28"/>
          <w:szCs w:val="28"/>
        </w:rPr>
        <w:t>Д</w:t>
      </w:r>
      <w:r w:rsidR="007F1383" w:rsidRPr="008C02B8">
        <w:rPr>
          <w:sz w:val="28"/>
          <w:szCs w:val="28"/>
        </w:rPr>
        <w:t>.</w:t>
      </w:r>
      <w:r w:rsidR="00445E1B" w:rsidRPr="008C02B8">
        <w:rPr>
          <w:sz w:val="28"/>
          <w:szCs w:val="28"/>
        </w:rPr>
        <w:t>В</w:t>
      </w:r>
      <w:r w:rsidR="007F1383" w:rsidRPr="008C02B8">
        <w:rPr>
          <w:sz w:val="28"/>
          <w:szCs w:val="28"/>
        </w:rPr>
        <w:t xml:space="preserve">. </w:t>
      </w:r>
      <w:r w:rsidR="00445E1B" w:rsidRPr="008C02B8">
        <w:rPr>
          <w:sz w:val="28"/>
          <w:szCs w:val="28"/>
        </w:rPr>
        <w:t>Копосов</w:t>
      </w:r>
    </w:p>
    <w:p w:rsidR="007F1383" w:rsidRPr="008C02B8" w:rsidRDefault="007F1383">
      <w:pPr>
        <w:pStyle w:val="ConsPlusNormal"/>
        <w:jc w:val="right"/>
        <w:outlineLvl w:val="0"/>
        <w:rPr>
          <w:rFonts w:cs="Times New Roman"/>
        </w:rPr>
        <w:sectPr w:rsidR="007F1383" w:rsidRPr="008C02B8" w:rsidSect="00B96A6D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7F1383" w:rsidRPr="008C02B8" w:rsidRDefault="007F1383" w:rsidP="00B45BF3">
      <w:pPr>
        <w:pStyle w:val="ConsPlusNormal"/>
        <w:ind w:firstLine="10206"/>
        <w:outlineLvl w:val="0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45BF3" w:rsidRPr="008C02B8">
        <w:rPr>
          <w:rFonts w:ascii="Times New Roman" w:hAnsi="Times New Roman" w:cs="Times New Roman"/>
          <w:sz w:val="28"/>
          <w:szCs w:val="28"/>
        </w:rPr>
        <w:t>№</w:t>
      </w:r>
      <w:r w:rsidRPr="008C02B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F1383" w:rsidRPr="008C02B8" w:rsidRDefault="007F138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</w:p>
    <w:p w:rsidR="007F138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р</w:t>
      </w:r>
      <w:r w:rsidR="007F1383" w:rsidRPr="008C02B8">
        <w:rPr>
          <w:rFonts w:ascii="Times New Roman" w:hAnsi="Times New Roman" w:cs="Times New Roman"/>
          <w:sz w:val="28"/>
          <w:szCs w:val="28"/>
        </w:rPr>
        <w:t>аспоряжением Администрации</w:t>
      </w:r>
    </w:p>
    <w:p w:rsidR="007F1383" w:rsidRPr="008C02B8" w:rsidRDefault="007F138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Подосиновского района</w:t>
      </w:r>
    </w:p>
    <w:p w:rsidR="007F1383" w:rsidRPr="008C02B8" w:rsidRDefault="007F138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от </w:t>
      </w:r>
      <w:r w:rsidR="00995DC0">
        <w:rPr>
          <w:rFonts w:ascii="Times New Roman" w:hAnsi="Times New Roman" w:cs="Times New Roman"/>
          <w:sz w:val="28"/>
          <w:szCs w:val="28"/>
        </w:rPr>
        <w:t xml:space="preserve">20.03.2024 </w:t>
      </w:r>
      <w:r w:rsidR="00B45BF3" w:rsidRPr="008C02B8">
        <w:rPr>
          <w:rFonts w:ascii="Times New Roman" w:hAnsi="Times New Roman" w:cs="Times New Roman"/>
          <w:sz w:val="28"/>
          <w:szCs w:val="28"/>
        </w:rPr>
        <w:t xml:space="preserve"> №</w:t>
      </w:r>
      <w:r w:rsidR="00995DC0">
        <w:rPr>
          <w:rFonts w:ascii="Times New Roman" w:hAnsi="Times New Roman" w:cs="Times New Roman"/>
          <w:sz w:val="28"/>
          <w:szCs w:val="28"/>
        </w:rPr>
        <w:t xml:space="preserve"> 104</w:t>
      </w:r>
    </w:p>
    <w:p w:rsidR="007F1383" w:rsidRPr="008C02B8" w:rsidRDefault="007F13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21B95" w:rsidRPr="008C02B8" w:rsidRDefault="00C976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 w:rsidRPr="008C02B8">
        <w:rPr>
          <w:rFonts w:ascii="Times New Roman" w:hAnsi="Times New Roman" w:cs="Times New Roman"/>
          <w:sz w:val="28"/>
          <w:szCs w:val="28"/>
        </w:rPr>
        <w:t>РЕЕСТР (КАРТА)</w:t>
      </w:r>
    </w:p>
    <w:p w:rsidR="007F1383" w:rsidRPr="008C02B8" w:rsidRDefault="007F1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 коррупционных рисков, возникающих при осуществлении</w:t>
      </w:r>
    </w:p>
    <w:p w:rsidR="007F1383" w:rsidRPr="008C02B8" w:rsidRDefault="007F13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закупок товаров, работ, услуг для обеспечения муниципальных нужд</w:t>
      </w:r>
    </w:p>
    <w:p w:rsidR="000859CB" w:rsidRPr="008C02B8" w:rsidRDefault="000859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81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2409"/>
        <w:gridCol w:w="3335"/>
        <w:gridCol w:w="2693"/>
        <w:gridCol w:w="3260"/>
        <w:gridCol w:w="2836"/>
      </w:tblGrid>
      <w:tr w:rsidR="008C02B8" w:rsidRPr="008C02B8" w:rsidTr="001E785B">
        <w:tc>
          <w:tcPr>
            <w:tcW w:w="548" w:type="dxa"/>
            <w:vMerge w:val="restart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3335" w:type="dxa"/>
            <w:vMerge w:val="restart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2693" w:type="dxa"/>
            <w:vMerge w:val="restart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Лица, которые могут участвовать в реализации коррупционной схемы</w:t>
            </w:r>
          </w:p>
        </w:tc>
        <w:tc>
          <w:tcPr>
            <w:tcW w:w="6096" w:type="dxa"/>
            <w:gridSpan w:val="2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Меры по минимизации коррупционных рисков</w:t>
            </w:r>
          </w:p>
        </w:tc>
      </w:tr>
      <w:tr w:rsidR="008C02B8" w:rsidRPr="008C02B8" w:rsidTr="001E785B">
        <w:tc>
          <w:tcPr>
            <w:tcW w:w="548" w:type="dxa"/>
            <w:vMerge/>
          </w:tcPr>
          <w:p w:rsidR="000859CB" w:rsidRPr="008C02B8" w:rsidRDefault="000859CB" w:rsidP="00AD0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859CB" w:rsidRPr="008C02B8" w:rsidRDefault="000859CB" w:rsidP="00AD0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5" w:type="dxa"/>
            <w:vMerge/>
          </w:tcPr>
          <w:p w:rsidR="000859CB" w:rsidRPr="008C02B8" w:rsidRDefault="000859CB" w:rsidP="00AD0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59CB" w:rsidRPr="008C02B8" w:rsidRDefault="000859CB" w:rsidP="00AD0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реализуемые</w:t>
            </w:r>
          </w:p>
        </w:tc>
        <w:tc>
          <w:tcPr>
            <w:tcW w:w="2836" w:type="dxa"/>
          </w:tcPr>
          <w:p w:rsidR="000859CB" w:rsidRPr="008C02B8" w:rsidRDefault="000859CB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предлагаемые</w:t>
            </w:r>
          </w:p>
        </w:tc>
      </w:tr>
    </w:tbl>
    <w:p w:rsidR="007F1383" w:rsidRPr="008C02B8" w:rsidRDefault="007F1383" w:rsidP="00AD0284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081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2409"/>
        <w:gridCol w:w="3335"/>
        <w:gridCol w:w="2694"/>
        <w:gridCol w:w="3260"/>
        <w:gridCol w:w="2835"/>
      </w:tblGrid>
      <w:tr w:rsidR="008C02B8" w:rsidRPr="008C02B8" w:rsidTr="001E785B">
        <w:trPr>
          <w:trHeight w:val="230"/>
          <w:tblHeader/>
        </w:trPr>
        <w:tc>
          <w:tcPr>
            <w:tcW w:w="548" w:type="dxa"/>
          </w:tcPr>
          <w:p w:rsidR="007F1383" w:rsidRPr="008C02B8" w:rsidRDefault="007F138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F1383" w:rsidRPr="008C02B8" w:rsidRDefault="007F138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5" w:type="dxa"/>
          </w:tcPr>
          <w:p w:rsidR="007F1383" w:rsidRPr="008C02B8" w:rsidRDefault="007F138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F1383" w:rsidRPr="008C02B8" w:rsidRDefault="007F138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F1383" w:rsidRPr="008C02B8" w:rsidRDefault="007F138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F1383" w:rsidRPr="008C02B8" w:rsidRDefault="007F138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02B8" w:rsidRPr="008C02B8" w:rsidTr="001E785B">
        <w:tc>
          <w:tcPr>
            <w:tcW w:w="548" w:type="dxa"/>
          </w:tcPr>
          <w:p w:rsidR="007F1383" w:rsidRPr="008C02B8" w:rsidRDefault="007F1383" w:rsidP="00AD02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7F1383" w:rsidRPr="008C02B8" w:rsidRDefault="007F1383" w:rsidP="00AD028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Предпроцедурный этап</w:t>
            </w:r>
          </w:p>
        </w:tc>
        <w:tc>
          <w:tcPr>
            <w:tcW w:w="3335" w:type="dxa"/>
          </w:tcPr>
          <w:p w:rsidR="007F1383" w:rsidRPr="008C02B8" w:rsidRDefault="007F1383" w:rsidP="00AD028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F1383" w:rsidRPr="008C02B8" w:rsidRDefault="007F1383" w:rsidP="00AD028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F1383" w:rsidRPr="008C02B8" w:rsidRDefault="007F1383" w:rsidP="00AD028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1383" w:rsidRPr="008C02B8" w:rsidRDefault="007F1383" w:rsidP="00AD0284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7A1778" w:rsidP="00AD02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Планирование закупок посредством формирования, утверждения и ведения плана-графика закупок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планирование закупок, не относящихся к целям деятельности Администрации Подосиновского района (далее - Администрация)</w:t>
            </w:r>
          </w:p>
        </w:tc>
        <w:tc>
          <w:tcPr>
            <w:tcW w:w="2694" w:type="dxa"/>
          </w:tcPr>
          <w:p w:rsidR="00CA5323" w:rsidRPr="008C02B8" w:rsidRDefault="00A75441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3B0AD5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размещение плана-графика закупок в единой информационной системе в сфере закупок (далее - ЕИС);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утверждение и размещение в ЕИС правовых актов Администрации о нормировании в сфере закупок: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отдельным видам товаров, работ, услуг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том числе предельных цен товаров, работ, услуг), закупаемым Администрацией и подведомственными ей муниципальными казенными </w:t>
            </w:r>
            <w:r w:rsidR="00917E5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и бюджетными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учреждениями, нормативные затраты на обеспечение функций Администрации (включая подведомственные муниципальные казенные учреждения)</w:t>
            </w: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недопущение планирования закупок, не относящихся к целям деятельности Администрации, путем контроля формирования плана-графика закупок в соответствии с требованиями законодательства в сфере закупок;</w:t>
            </w:r>
          </w:p>
          <w:p w:rsidR="00CA5323" w:rsidRPr="008C02B8" w:rsidRDefault="00AC4EFF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работников А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дминистрации с нормативными правовыми актами, регулирующими вопросы профилактики и противодействия коррупции</w:t>
            </w: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C4EFF" w:rsidRPr="008C0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начальной (максимальной) цены </w:t>
            </w:r>
            <w:r w:rsidR="00AC4EFF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контракта, цены </w:t>
            </w:r>
            <w:r w:rsidR="00AC4EFF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контракта, заключаемого с единственным поставщиком (подрядчиком, исполнителем), начальной суммы цен единиц товара, работы, услуги (далее - НМЦК)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использование завышенных ценовых предложений потенциальных участников закупки;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осуществление расчета НМЦК без учета ценовых предложений потенциальных участников закупки, общедоступной информации о рыночных ценах на закупаемые товары, работы, услуги</w:t>
            </w:r>
          </w:p>
        </w:tc>
        <w:tc>
          <w:tcPr>
            <w:tcW w:w="2694" w:type="dxa"/>
          </w:tcPr>
          <w:p w:rsidR="00CA5323" w:rsidRPr="008C02B8" w:rsidRDefault="00A75441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D131F0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участвующие в обосновании НМЦК</w:t>
            </w: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НМЦК в соответствии с Федеральным </w:t>
            </w:r>
            <w:hyperlink r:id="rId7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</w:t>
            </w:r>
            <w:r w:rsidR="00F018C2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44-ФЗ </w:t>
            </w:r>
            <w:r w:rsidR="00D131F0" w:rsidRPr="008C02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131F0" w:rsidRPr="008C02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(далее - Федеральный закон от 05.04.2013 </w:t>
            </w:r>
            <w:r w:rsidR="00F018C2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44-ФЗ);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Методических </w:t>
            </w:r>
            <w:hyperlink r:id="rId8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рекомендаций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исполнителем), утвержденных приказом Министерства экономического развития Российской Федерации от 02.10.2013 </w:t>
            </w:r>
            <w:r w:rsidR="00C74B15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567 </w:t>
            </w:r>
            <w:r w:rsidR="00D131F0" w:rsidRPr="008C02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</w:r>
            <w:r w:rsidR="00D131F0" w:rsidRPr="008C02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применение правовых актов Администрации о нормировании в сфере закупок;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 обоснования НМЦК</w:t>
            </w: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всестороннее исследование рынка в целях недопущения завышения или занижения НМЦК;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личного взаимодействия между должностными лицами</w:t>
            </w:r>
            <w:r w:rsidR="0010309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заказчика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 потенциальными участниками закупок</w:t>
            </w: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531F7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Выбор способа определения поставщиков (подрядчиков, исполнителей)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неправомерный выбор способа определения поставщиков (подрядчиков, исполнителей)</w:t>
            </w:r>
          </w:p>
        </w:tc>
        <w:tc>
          <w:tcPr>
            <w:tcW w:w="2694" w:type="dxa"/>
          </w:tcPr>
          <w:p w:rsidR="00CA5323" w:rsidRPr="008C02B8" w:rsidRDefault="00AC0BD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глава района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09589A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инструкциями</w:t>
            </w: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способа выбора поставщика (подрядчика, исполнителя) в соответствии с Федеральным </w:t>
            </w:r>
            <w:hyperlink r:id="rId9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</w:t>
            </w:r>
            <w:r w:rsidR="0009589A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44-ФЗ;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контроль (проверка документов по закупке на соответствие требованиям действующего законодательства в сфере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закупок)</w:t>
            </w: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недопущение неправомерного выбора способа определения поставщиков (подрядчиков, исполнителей);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личного взаимодействия между должностными лицами </w:t>
            </w:r>
            <w:r w:rsidR="0009589A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9589A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заказчика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 потенциальными участниками закупок</w:t>
            </w: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31F73" w:rsidRPr="008C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задания (описания объекта закупки), проекта муниципального контракта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включение в описание объекта закупки характеристик товаров, работ, услуг и (или) включение в проект муниципального контракта условий о поставке товаров (выполнении работ, оказании услуг), ограничивающих участие в закупке других поставщиков (подрядчиков, исполнителей), то есть создание условий для определенного поставщика (подрядчика, исполнителя);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одной закупке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услуг, функционально и технологически не связанных между собой, с целью ограничения круга возможных участников закупки</w:t>
            </w:r>
          </w:p>
        </w:tc>
        <w:tc>
          <w:tcPr>
            <w:tcW w:w="2694" w:type="dxa"/>
          </w:tcPr>
          <w:p w:rsidR="00CA5323" w:rsidRPr="008C02B8" w:rsidRDefault="00AC0BD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глава района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участвующие в подготовке описания объекта закупки</w:t>
            </w: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технического задания (описания объекта закупки) в соответствии с требованиями </w:t>
            </w:r>
            <w:hyperlink r:id="rId10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статьи 33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05.04.2013 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44-ФЗ;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</w:t>
            </w:r>
            <w:hyperlink r:id="rId11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статьи 17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26.07.2006 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135-ФЗ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 защите конкуренции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23" w:rsidRPr="008C02B8" w:rsidRDefault="002D0A66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контроля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документов по закупке на соответствие требованиям действующего законодательства в сфере закупок)</w:t>
            </w: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запрет на неправомерное включение в описание объекта закупки характеристик товаров, работ, услуг и (или) включение в проект муниципального контракта условий, ограничивающих конкуренцию;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личного взаимодействия между должностными лицами </w:t>
            </w:r>
            <w:r w:rsidR="002D0A66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заказчика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 потенциальными участниками закупок</w:t>
            </w: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Процедурный этап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Определение поставщиков (подрядчиков, исполнителей)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завышенных требований к участникам закупки, в том числе в отношении опыта, наличия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лицензий, сертификатов и других документов, не относящихся к объекту закупки, наличия критериев оценки, соответствие которым сложно подтвердить;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документацию о закупке путем установления дополнительных требований к объекту закупки, изменения его отдельных характеристик, наличия двусмысленных формулировок и другое с целью усложнения процесса подготовки заявок на участие в закупке</w:t>
            </w:r>
          </w:p>
        </w:tc>
        <w:tc>
          <w:tcPr>
            <w:tcW w:w="2694" w:type="dxa"/>
          </w:tcPr>
          <w:p w:rsidR="00CA5323" w:rsidRPr="008C02B8" w:rsidRDefault="002D0A66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района,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администрации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исполняющие функции 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полномочия по данному вопросу в соответствии с распределением обязанностей и должностными </w:t>
            </w:r>
            <w:r w:rsidR="008E1E38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</w:p>
        </w:tc>
        <w:tc>
          <w:tcPr>
            <w:tcW w:w="3260" w:type="dxa"/>
          </w:tcPr>
          <w:p w:rsidR="00CA5323" w:rsidRPr="008C02B8" w:rsidRDefault="008E1E38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внутреннего контроля 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(проверка документов по закупке, изменений в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извещении об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осуществлении закупки 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на соответствие требованиям действующего законодательства в сфере закупок)</w:t>
            </w: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запрет на умышленное предъявление завышенных требований к участникам закупки;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минимизация личного взаимодействия между должностными лицами </w:t>
            </w:r>
            <w:r w:rsidR="008E1E3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заказчика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 потенциальными участниками закупок</w:t>
            </w: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до предоставления поставщиком (подрядчиком, исполнителем) обеспечения исполнения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 в соответствии с Федеральным </w:t>
            </w:r>
            <w:hyperlink r:id="rId12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44-ФЗ;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необоснованный отказ 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заказчика от заключения 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2694" w:type="dxa"/>
          </w:tcPr>
          <w:p w:rsidR="00CA5323" w:rsidRPr="008C02B8" w:rsidRDefault="007761F7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глава района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определение ответственного лица за заключение муниципального контракта</w:t>
            </w: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муниципального контракта в строгом соответствии с требованиями, установленными Федеральным </w:t>
            </w:r>
            <w:hyperlink r:id="rId13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44-ФЗ;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личного взаимодействия между должностными лицами </w:t>
            </w:r>
            <w:r w:rsidR="007761F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заказчика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и потенциальными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 закупок</w:t>
            </w: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Постпроцедурный этап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муниципального контракта</w:t>
            </w:r>
          </w:p>
        </w:tc>
        <w:tc>
          <w:tcPr>
            <w:tcW w:w="33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запрос у поставщика (подрядчика, исполнителя) не предусмотренных условиями муниципального контракта документов и (или) сведений при исполнении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контракта;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затягивание со стороны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заказчика сроков предоставления информации, необходимых материалов для исполнения предусмотренных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контрактом обязательств поставщика (подрядчика, исполнителя);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приемка и (или) оплата товара, работы, услуги, которые в действительности не поставлены (не выполнены, не оказаны) либо не соответствуют условиям муниципального контракта;</w:t>
            </w:r>
          </w:p>
          <w:p w:rsidR="00CA5323" w:rsidRPr="008C02B8" w:rsidRDefault="00CA5323" w:rsidP="00483C59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A5323" w:rsidRPr="008C02B8" w:rsidRDefault="00D52C18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глава района,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структурных подразделений администрации (инициатора закупки), указанные в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контракте или в распоряжении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Подосиновского района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ответственных лиц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заказчика при исполнении обязательств по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муниципальному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контракту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2C18" w:rsidRPr="008C02B8" w:rsidRDefault="00D016CB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</w:rPr>
              <w:t>члены приемочной комиссии Администрации (при наличии)</w:t>
            </w:r>
          </w:p>
        </w:tc>
        <w:tc>
          <w:tcPr>
            <w:tcW w:w="3260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ответственного лица при исполнении обязательств по муниципальному контракту;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 за приемку товаров, работ, услуг (приемочная комиссия)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муниципального контракта в строгом соответствии с требованиями, установленными в данном </w:t>
            </w:r>
            <w:r w:rsidR="00D52C1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контракте</w:t>
            </w:r>
          </w:p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B8" w:rsidRPr="008C02B8" w:rsidTr="001E785B">
        <w:tc>
          <w:tcPr>
            <w:tcW w:w="548" w:type="dxa"/>
          </w:tcPr>
          <w:p w:rsidR="00CA5323" w:rsidRPr="008C02B8" w:rsidRDefault="00CA5323" w:rsidP="00AD0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409" w:type="dxa"/>
          </w:tcPr>
          <w:p w:rsidR="00CA5323" w:rsidRPr="008C02B8" w:rsidRDefault="00CA532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Выполнение претензионно-исковой работы</w:t>
            </w:r>
          </w:p>
        </w:tc>
        <w:tc>
          <w:tcPr>
            <w:tcW w:w="3335" w:type="dxa"/>
          </w:tcPr>
          <w:p w:rsidR="00CA5323" w:rsidRPr="008C02B8" w:rsidRDefault="00D52C18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мышленное невыполнение (ненадлежащее выполнение) претензионно-исковой работы в случаях неисполнения или ненадлежащего исполнения поставщиком (подрядчиком, исполнителем) обязательств, предусмотренных муниципальным контрактом</w:t>
            </w:r>
          </w:p>
        </w:tc>
        <w:tc>
          <w:tcPr>
            <w:tcW w:w="2694" w:type="dxa"/>
          </w:tcPr>
          <w:p w:rsidR="001E785B" w:rsidRPr="008C02B8" w:rsidRDefault="001E785B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C02B8">
              <w:rPr>
                <w:rFonts w:ascii="Times New Roman" w:hAnsi="Times New Roman" w:cs="Times New Roman"/>
              </w:rPr>
              <w:t>глава района, 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инструкциями;</w:t>
            </w:r>
          </w:p>
          <w:p w:rsidR="00CA5323" w:rsidRPr="008C02B8" w:rsidRDefault="001E785B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</w:rPr>
              <w:t>сотрудники структурных подразделений администрации (инициатора закупки), указанные в муниципальном контракте или в распоряжении Администрации Подосиновского района в качестве ответственных лиц муниципального заказчика при исполнении обязательств по муниципальному контракту</w:t>
            </w:r>
          </w:p>
        </w:tc>
        <w:tc>
          <w:tcPr>
            <w:tcW w:w="3260" w:type="dxa"/>
          </w:tcPr>
          <w:p w:rsidR="00CA5323" w:rsidRPr="008C02B8" w:rsidRDefault="005A044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ыполнение претензионно-исковой работы в соответствии с требованиями Федерального закона от 05.04.2013 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44-ФЗ</w:t>
            </w:r>
          </w:p>
        </w:tc>
        <w:tc>
          <w:tcPr>
            <w:tcW w:w="2835" w:type="dxa"/>
          </w:tcPr>
          <w:p w:rsidR="00CA5323" w:rsidRPr="008C02B8" w:rsidRDefault="005A0443" w:rsidP="00483C5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трогое исполнение требований Федерального закона от 05.04.2013 №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44-ФЗ в части выполнения претензионно-исковой работы в случае неисполнения или ненадлежащего исполнения поставщиком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323" w:rsidRPr="008C02B8">
              <w:rPr>
                <w:rFonts w:ascii="Times New Roman" w:hAnsi="Times New Roman" w:cs="Times New Roman"/>
                <w:sz w:val="24"/>
                <w:szCs w:val="24"/>
              </w:rPr>
              <w:t>(подрядчиком, исполнителем), обязательств, предусмотренных муниципальным контрактом</w:t>
            </w:r>
          </w:p>
        </w:tc>
      </w:tr>
    </w:tbl>
    <w:p w:rsidR="00B45BF3" w:rsidRPr="008C02B8" w:rsidRDefault="00B45BF3" w:rsidP="003B635F">
      <w:pPr>
        <w:pStyle w:val="ConsPlusNormal"/>
        <w:jc w:val="center"/>
        <w:rPr>
          <w:rFonts w:ascii="Times New Roman" w:hAnsi="Times New Roman" w:cs="Times New Roman"/>
        </w:rPr>
      </w:pPr>
      <w:r w:rsidRPr="008C02B8">
        <w:rPr>
          <w:rFonts w:ascii="Times New Roman" w:hAnsi="Times New Roman" w:cs="Times New Roman"/>
        </w:rPr>
        <w:t>______________</w:t>
      </w:r>
      <w:r w:rsidR="001E785B" w:rsidRPr="008C02B8">
        <w:rPr>
          <w:rFonts w:ascii="Times New Roman" w:hAnsi="Times New Roman" w:cs="Times New Roman"/>
        </w:rPr>
        <w:t>____________________________</w:t>
      </w:r>
    </w:p>
    <w:p w:rsidR="00B45BF3" w:rsidRPr="008C02B8" w:rsidRDefault="00B45BF3" w:rsidP="00B45BF3">
      <w:pPr>
        <w:pStyle w:val="ConsPlusNormal"/>
        <w:ind w:firstLine="10206"/>
        <w:outlineLvl w:val="0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</w:rPr>
        <w:br w:type="page"/>
      </w:r>
      <w:r w:rsidRPr="008C02B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УТВЕРЖДЕН</w:t>
      </w: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B45BF3" w:rsidRPr="008C02B8" w:rsidRDefault="00B45BF3" w:rsidP="00B45BF3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Подосиновского района</w:t>
      </w:r>
    </w:p>
    <w:p w:rsidR="00995DC0" w:rsidRPr="008C02B8" w:rsidRDefault="00995DC0" w:rsidP="00995DC0">
      <w:pPr>
        <w:pStyle w:val="ConsPlusNormal"/>
        <w:ind w:firstLine="10206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20.03.2024 </w:t>
      </w:r>
      <w:r w:rsidRPr="008C02B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104</w:t>
      </w:r>
    </w:p>
    <w:p w:rsidR="007F1383" w:rsidRPr="008C02B8" w:rsidRDefault="007F1383">
      <w:pPr>
        <w:pStyle w:val="ConsPlusNormal"/>
        <w:jc w:val="both"/>
        <w:rPr>
          <w:rFonts w:ascii="Times New Roman" w:hAnsi="Times New Roman" w:cs="Times New Roman"/>
        </w:rPr>
      </w:pPr>
    </w:p>
    <w:p w:rsidR="00621B95" w:rsidRPr="008C02B8" w:rsidRDefault="007F1383" w:rsidP="00621B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62"/>
      <w:bookmarkEnd w:id="2"/>
      <w:r w:rsidRPr="008C02B8">
        <w:rPr>
          <w:rFonts w:ascii="Times New Roman" w:hAnsi="Times New Roman" w:cs="Times New Roman"/>
          <w:sz w:val="28"/>
          <w:szCs w:val="28"/>
        </w:rPr>
        <w:t>ПЛАН</w:t>
      </w:r>
      <w:r w:rsidR="00621B95" w:rsidRPr="008C02B8">
        <w:rPr>
          <w:rFonts w:ascii="Times New Roman" w:hAnsi="Times New Roman" w:cs="Times New Roman"/>
          <w:sz w:val="28"/>
          <w:szCs w:val="28"/>
        </w:rPr>
        <w:t xml:space="preserve"> </w:t>
      </w:r>
      <w:r w:rsidRPr="008C02B8">
        <w:rPr>
          <w:rFonts w:ascii="Times New Roman" w:hAnsi="Times New Roman" w:cs="Times New Roman"/>
          <w:sz w:val="28"/>
          <w:szCs w:val="28"/>
        </w:rPr>
        <w:t>(Р</w:t>
      </w:r>
      <w:r w:rsidR="00621B95" w:rsidRPr="008C02B8">
        <w:rPr>
          <w:rFonts w:ascii="Times New Roman" w:hAnsi="Times New Roman" w:cs="Times New Roman"/>
          <w:sz w:val="28"/>
          <w:szCs w:val="28"/>
        </w:rPr>
        <w:t>ЕЕСТР</w:t>
      </w:r>
      <w:r w:rsidRPr="008C02B8">
        <w:rPr>
          <w:rFonts w:ascii="Times New Roman" w:hAnsi="Times New Roman" w:cs="Times New Roman"/>
          <w:sz w:val="28"/>
          <w:szCs w:val="28"/>
        </w:rPr>
        <w:t>)</w:t>
      </w:r>
    </w:p>
    <w:p w:rsidR="007F1383" w:rsidRPr="008C02B8" w:rsidRDefault="007F1383" w:rsidP="00621B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мер, направленных на минимизацию коррупционных рисков,</w:t>
      </w:r>
    </w:p>
    <w:p w:rsidR="007F1383" w:rsidRPr="008C02B8" w:rsidRDefault="007F1383" w:rsidP="00621B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02B8">
        <w:rPr>
          <w:rFonts w:ascii="Times New Roman" w:hAnsi="Times New Roman" w:cs="Times New Roman"/>
          <w:sz w:val="28"/>
          <w:szCs w:val="28"/>
        </w:rPr>
        <w:t>возникающих при осуществлении закупок товаров, работ, услуг для обеспечения муниципальных нужд</w:t>
      </w:r>
    </w:p>
    <w:p w:rsidR="000859CB" w:rsidRPr="008C02B8" w:rsidRDefault="000859CB" w:rsidP="00621B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2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83"/>
        <w:gridCol w:w="2409"/>
        <w:gridCol w:w="1842"/>
        <w:gridCol w:w="3970"/>
        <w:gridCol w:w="2552"/>
      </w:tblGrid>
      <w:tr w:rsidR="008C02B8" w:rsidRPr="008C02B8" w:rsidTr="003B635F">
        <w:trPr>
          <w:trHeight w:val="1329"/>
        </w:trPr>
        <w:tc>
          <w:tcPr>
            <w:tcW w:w="567" w:type="dxa"/>
          </w:tcPr>
          <w:p w:rsidR="000859CB" w:rsidRPr="008C02B8" w:rsidRDefault="00E36D8C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859CB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83" w:type="dxa"/>
          </w:tcPr>
          <w:p w:rsidR="00E36D8C" w:rsidRPr="008C02B8" w:rsidRDefault="000859CB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меры </w:t>
            </w:r>
          </w:p>
          <w:p w:rsidR="00E36D8C" w:rsidRPr="008C02B8" w:rsidRDefault="000859CB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по минимизации </w:t>
            </w:r>
          </w:p>
          <w:p w:rsidR="000859CB" w:rsidRPr="008C02B8" w:rsidRDefault="000859CB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</w:t>
            </w:r>
          </w:p>
        </w:tc>
        <w:tc>
          <w:tcPr>
            <w:tcW w:w="2409" w:type="dxa"/>
          </w:tcPr>
          <w:p w:rsidR="000859CB" w:rsidRPr="008C02B8" w:rsidRDefault="000859CB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минимизируемого коррупционного риска</w:t>
            </w:r>
          </w:p>
        </w:tc>
        <w:tc>
          <w:tcPr>
            <w:tcW w:w="1842" w:type="dxa"/>
          </w:tcPr>
          <w:p w:rsidR="000859CB" w:rsidRPr="008C02B8" w:rsidRDefault="000859CB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Срок (периодичность) реализации</w:t>
            </w:r>
          </w:p>
        </w:tc>
        <w:tc>
          <w:tcPr>
            <w:tcW w:w="3970" w:type="dxa"/>
          </w:tcPr>
          <w:p w:rsidR="000859CB" w:rsidRPr="008C02B8" w:rsidRDefault="000859CB" w:rsidP="003B63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r w:rsidR="003B635F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 реализацию </w:t>
            </w:r>
            <w:r w:rsidR="003B635F" w:rsidRPr="008C02B8"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(работник)</w:t>
            </w:r>
          </w:p>
        </w:tc>
        <w:tc>
          <w:tcPr>
            <w:tcW w:w="2552" w:type="dxa"/>
          </w:tcPr>
          <w:p w:rsidR="000859CB" w:rsidRPr="008C02B8" w:rsidRDefault="000859CB" w:rsidP="00EB7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</w:tbl>
    <w:p w:rsidR="007F1383" w:rsidRPr="008C02B8" w:rsidRDefault="007F1383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22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83"/>
        <w:gridCol w:w="2409"/>
        <w:gridCol w:w="1842"/>
        <w:gridCol w:w="3970"/>
        <w:gridCol w:w="2552"/>
      </w:tblGrid>
      <w:tr w:rsidR="008C02B8" w:rsidRPr="008C02B8" w:rsidTr="003B635F">
        <w:trPr>
          <w:tblHeader/>
        </w:trPr>
        <w:tc>
          <w:tcPr>
            <w:tcW w:w="567" w:type="dxa"/>
          </w:tcPr>
          <w:p w:rsidR="007F1383" w:rsidRPr="008C02B8" w:rsidRDefault="007F1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3" w:type="dxa"/>
          </w:tcPr>
          <w:p w:rsidR="007F1383" w:rsidRPr="008C02B8" w:rsidRDefault="007F1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F1383" w:rsidRPr="008C02B8" w:rsidRDefault="007F1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F1383" w:rsidRPr="008C02B8" w:rsidRDefault="007F1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7F1383" w:rsidRPr="008C02B8" w:rsidRDefault="007F1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F1383" w:rsidRPr="008C02B8" w:rsidRDefault="007F1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02B8" w:rsidRPr="008C02B8" w:rsidTr="003B635F">
        <w:tc>
          <w:tcPr>
            <w:tcW w:w="567" w:type="dxa"/>
          </w:tcPr>
          <w:p w:rsidR="007F1383" w:rsidRPr="008C02B8" w:rsidRDefault="007F1383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B536A7" w:rsidRPr="008C02B8" w:rsidRDefault="007F1383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планирования закупок, не относящихся к целям деятельности Администрации Подосиновского района (далее - </w:t>
            </w:r>
            <w:r w:rsidR="00901992" w:rsidRPr="008C02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дминистрация), путем контроля формирования плана-графика закупок </w:t>
            </w:r>
            <w:r w:rsidR="00B536A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услуг для обеспечения муниципальных нужд Подосиновского района (далее – закупки)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законодательства в сфере закупок</w:t>
            </w:r>
            <w:r w:rsidR="00901992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</w:t>
            </w:r>
            <w:r w:rsidR="00B536A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от, услуг для обеспечения </w:t>
            </w:r>
            <w:r w:rsidR="00B536A7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нужд</w:t>
            </w:r>
          </w:p>
        </w:tc>
        <w:tc>
          <w:tcPr>
            <w:tcW w:w="2409" w:type="dxa"/>
          </w:tcPr>
          <w:p w:rsidR="007F1383" w:rsidRPr="008C02B8" w:rsidRDefault="007F1383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закупок посредством формирования, утверждения и ведения плана-графика закупок</w:t>
            </w:r>
          </w:p>
        </w:tc>
        <w:tc>
          <w:tcPr>
            <w:tcW w:w="1842" w:type="dxa"/>
          </w:tcPr>
          <w:p w:rsidR="007F1383" w:rsidRPr="008C02B8" w:rsidRDefault="007F1383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421002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F1383" w:rsidRPr="008C02B8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  <w:r w:rsidR="00421002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7F1383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421002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</w:p>
          <w:p w:rsidR="007F1383" w:rsidRPr="008C02B8" w:rsidRDefault="007F1383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1383" w:rsidRPr="008C02B8" w:rsidRDefault="007F1383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</w:t>
            </w:r>
            <w:r w:rsidR="00901992" w:rsidRPr="008C02B8">
              <w:rPr>
                <w:rFonts w:ascii="Times New Roman" w:hAnsi="Times New Roman" w:cs="Times New Roman"/>
                <w:sz w:val="24"/>
                <w:szCs w:val="24"/>
              </w:rPr>
              <w:t>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ED73AF" w:rsidRPr="008C02B8" w:rsidRDefault="00ED73AF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3" w:type="dxa"/>
          </w:tcPr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Всестороннее исследование рынка в целях недопущения завышения начальной (максимальной) цены муниципального контракта, цены муниципального контракта, заключаемого с единственным поставщиком (подрядчиком, исполнителем), начальной суммы цен единиц товара, работы, услуги (далее - НМЦК)</w:t>
            </w:r>
          </w:p>
        </w:tc>
        <w:tc>
          <w:tcPr>
            <w:tcW w:w="2409" w:type="dxa"/>
          </w:tcPr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обоснование НМЦК</w:t>
            </w:r>
          </w:p>
        </w:tc>
        <w:tc>
          <w:tcPr>
            <w:tcW w:w="1842" w:type="dxa"/>
          </w:tcPr>
          <w:p w:rsidR="00ED73AF" w:rsidRPr="008C02B8" w:rsidRDefault="00ED73AF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ED73AF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глава района, </w:t>
            </w:r>
            <w:r w:rsidR="00ED73AF" w:rsidRPr="008C02B8">
              <w:rPr>
                <w:rFonts w:ascii="Times New Roman" w:hAnsi="Times New Roman" w:cs="Times New Roman"/>
                <w:sz w:val="24"/>
                <w:szCs w:val="24"/>
              </w:rPr>
              <w:t>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инструкциями;</w:t>
            </w:r>
          </w:p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участвующие в обосновании НМЦК</w:t>
            </w:r>
          </w:p>
        </w:tc>
        <w:tc>
          <w:tcPr>
            <w:tcW w:w="2552" w:type="dxa"/>
          </w:tcPr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ED73AF" w:rsidRPr="008C02B8" w:rsidRDefault="00ED73AF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3" w:type="dxa"/>
          </w:tcPr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Недопущение неправомерного выбора способа определения поставщиков (подрядчиков, исполнителей)</w:t>
            </w:r>
          </w:p>
        </w:tc>
        <w:tc>
          <w:tcPr>
            <w:tcW w:w="2409" w:type="dxa"/>
          </w:tcPr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выбор способа определения поставщиков (подрядчиков, исполнителей)</w:t>
            </w:r>
          </w:p>
        </w:tc>
        <w:tc>
          <w:tcPr>
            <w:tcW w:w="1842" w:type="dxa"/>
          </w:tcPr>
          <w:p w:rsidR="00ED73AF" w:rsidRPr="008C02B8" w:rsidRDefault="00ED73AF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ED73AF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глава района, </w:t>
            </w:r>
            <w:r w:rsidR="00ED73AF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CA66F7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</w:p>
        </w:tc>
        <w:tc>
          <w:tcPr>
            <w:tcW w:w="2552" w:type="dxa"/>
          </w:tcPr>
          <w:p w:rsidR="00ED73AF" w:rsidRPr="008C02B8" w:rsidRDefault="00ED73A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CA66F7" w:rsidRPr="008C02B8" w:rsidRDefault="00936808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3" w:type="dxa"/>
          </w:tcPr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Запрет на неправомерное включение в описание объекта закупки характеристик товаров, работ, услуг и (или) включение в проект муниципального контракта условий, ограничивающих конкуренцию</w:t>
            </w:r>
          </w:p>
        </w:tc>
        <w:tc>
          <w:tcPr>
            <w:tcW w:w="2409" w:type="dxa"/>
          </w:tcPr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задания (описания объекта закупки), проекта муниципального контракта</w:t>
            </w:r>
          </w:p>
        </w:tc>
        <w:tc>
          <w:tcPr>
            <w:tcW w:w="1842" w:type="dxa"/>
          </w:tcPr>
          <w:p w:rsidR="00CA66F7" w:rsidRPr="008C02B8" w:rsidRDefault="00CA66F7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CA66F7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глава района, </w:t>
            </w:r>
            <w:r w:rsidR="00CA66F7" w:rsidRPr="008C02B8">
              <w:rPr>
                <w:rFonts w:ascii="Times New Roman" w:hAnsi="Times New Roman" w:cs="Times New Roman"/>
                <w:sz w:val="24"/>
                <w:szCs w:val="24"/>
              </w:rPr>
              <w:t>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инструкциями;</w:t>
            </w:r>
          </w:p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участвующие в подготовке описания объекта закупки</w:t>
            </w:r>
          </w:p>
        </w:tc>
        <w:tc>
          <w:tcPr>
            <w:tcW w:w="2552" w:type="dxa"/>
          </w:tcPr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CA66F7" w:rsidRPr="008C02B8" w:rsidRDefault="00CA66F7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3" w:type="dxa"/>
          </w:tcPr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Запрет на умышленное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предъявление завышенных требований к участникам закупки</w:t>
            </w:r>
          </w:p>
        </w:tc>
        <w:tc>
          <w:tcPr>
            <w:tcW w:w="2409" w:type="dxa"/>
          </w:tcPr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поставщиков (подрядчиков, исполнителей)</w:t>
            </w:r>
          </w:p>
        </w:tc>
        <w:tc>
          <w:tcPr>
            <w:tcW w:w="1842" w:type="dxa"/>
          </w:tcPr>
          <w:p w:rsidR="00CA66F7" w:rsidRPr="008C02B8" w:rsidRDefault="00CA66F7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970" w:type="dxa"/>
          </w:tcPr>
          <w:p w:rsidR="00CA66F7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глава района, </w:t>
            </w:r>
            <w:r w:rsidR="00CA66F7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</w:t>
            </w:r>
            <w:r w:rsidR="00CA66F7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Администрации, исполняющие функции и полномочия по данному вопросу в соответствии с распределением обязанностей и должностными </w:t>
            </w:r>
            <w:r w:rsidR="00BD2E13" w:rsidRPr="008C02B8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</w:p>
        </w:tc>
        <w:tc>
          <w:tcPr>
            <w:tcW w:w="2552" w:type="dxa"/>
          </w:tcPr>
          <w:p w:rsidR="00CA66F7" w:rsidRPr="008C02B8" w:rsidRDefault="00CA66F7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минимизация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C84680" w:rsidRPr="008C02B8" w:rsidRDefault="00C84680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83" w:type="dxa"/>
          </w:tcPr>
          <w:p w:rsidR="00C84680" w:rsidRPr="008C02B8" w:rsidRDefault="00C84680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муниципального контракта в строгом соответствии с требованиями, установленными Федеральным </w:t>
            </w:r>
            <w:hyperlink r:id="rId14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</w:t>
            </w:r>
          </w:p>
        </w:tc>
        <w:tc>
          <w:tcPr>
            <w:tcW w:w="2409" w:type="dxa"/>
          </w:tcPr>
          <w:p w:rsidR="00C84680" w:rsidRPr="008C02B8" w:rsidRDefault="00C84680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</w:tc>
        <w:tc>
          <w:tcPr>
            <w:tcW w:w="1842" w:type="dxa"/>
          </w:tcPr>
          <w:p w:rsidR="00C84680" w:rsidRPr="008C02B8" w:rsidRDefault="00C84680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C84680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глава района, </w:t>
            </w:r>
            <w:r w:rsidR="00C84680" w:rsidRPr="008C02B8">
              <w:rPr>
                <w:rFonts w:ascii="Times New Roman" w:hAnsi="Times New Roman" w:cs="Times New Roman"/>
                <w:sz w:val="24"/>
                <w:szCs w:val="24"/>
              </w:rPr>
              <w:t>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</w:t>
            </w:r>
          </w:p>
        </w:tc>
        <w:tc>
          <w:tcPr>
            <w:tcW w:w="2552" w:type="dxa"/>
          </w:tcPr>
          <w:p w:rsidR="00C84680" w:rsidRPr="008C02B8" w:rsidRDefault="00C84680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FE0BE8" w:rsidRPr="008C02B8" w:rsidRDefault="00FE0BE8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3" w:type="dxa"/>
          </w:tcPr>
          <w:p w:rsidR="00FE0BE8" w:rsidRPr="008C02B8" w:rsidRDefault="00FE0BE8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личного взаимодействия между должностными лицами муниципального заказчика и потенциальными участниками закупок, за исключением случаев, предусмотренных Федеральным законом от 05.04.2013 № 44-ФЗ</w:t>
            </w:r>
          </w:p>
        </w:tc>
        <w:tc>
          <w:tcPr>
            <w:tcW w:w="2409" w:type="dxa"/>
          </w:tcPr>
          <w:p w:rsidR="00FE0BE8" w:rsidRPr="008C02B8" w:rsidRDefault="00FE0BE8" w:rsidP="008E51C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</w:t>
            </w:r>
            <w:r w:rsidRPr="008E51C4">
              <w:rPr>
                <w:rFonts w:ascii="Times New Roman" w:hAnsi="Times New Roman" w:cs="Times New Roman"/>
                <w:sz w:val="24"/>
                <w:szCs w:val="24"/>
              </w:rPr>
              <w:t xml:space="preserve">личной заинтересованности </w:t>
            </w:r>
            <w:r w:rsidR="008E51C4" w:rsidRPr="008E51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Pr="008E51C4"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закупок, которая может привести к конфликту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</w:t>
            </w:r>
          </w:p>
        </w:tc>
        <w:tc>
          <w:tcPr>
            <w:tcW w:w="1842" w:type="dxa"/>
          </w:tcPr>
          <w:p w:rsidR="00FE0BE8" w:rsidRPr="008C02B8" w:rsidRDefault="00FE0BE8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FE0BE8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глава района,</w:t>
            </w:r>
            <w:r w:rsidR="00FE0BE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инструкциями;</w:t>
            </w:r>
          </w:p>
          <w:p w:rsidR="00FE0BE8" w:rsidRPr="008C02B8" w:rsidRDefault="00FE0BE8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участвующие в обосновании НМЦК, подготовке описания объекта закупки</w:t>
            </w:r>
          </w:p>
        </w:tc>
        <w:tc>
          <w:tcPr>
            <w:tcW w:w="2552" w:type="dxa"/>
          </w:tcPr>
          <w:p w:rsidR="00FE0BE8" w:rsidRPr="008C02B8" w:rsidRDefault="00FE0BE8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  <w:tr w:rsidR="008C02B8" w:rsidRPr="008C02B8" w:rsidTr="003B635F">
        <w:tc>
          <w:tcPr>
            <w:tcW w:w="567" w:type="dxa"/>
          </w:tcPr>
          <w:p w:rsidR="00E3743A" w:rsidRPr="008C02B8" w:rsidRDefault="00E3743A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3" w:type="dxa"/>
          </w:tcPr>
          <w:p w:rsidR="00E3743A" w:rsidRPr="008C02B8" w:rsidRDefault="00E3743A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муниципального контракта в строгом соответствии с требованиями, установленными в 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заключенном муниципальном контракте;</w:t>
            </w:r>
          </w:p>
          <w:p w:rsidR="00E3743A" w:rsidRPr="008C02B8" w:rsidRDefault="00E3743A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строгое исполнение требований Федерального </w:t>
            </w:r>
            <w:hyperlink r:id="rId15" w:history="1">
              <w:r w:rsidRPr="008C02B8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№ 44-ФЗ в части применения мер ответственности в случае нарушения поставщиком (подрядчиком, исполнителем) условий муниципального контракта</w:t>
            </w:r>
          </w:p>
        </w:tc>
        <w:tc>
          <w:tcPr>
            <w:tcW w:w="2409" w:type="dxa"/>
          </w:tcPr>
          <w:p w:rsidR="00E3743A" w:rsidRPr="008C02B8" w:rsidRDefault="00E3743A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муниципального контракта</w:t>
            </w:r>
          </w:p>
        </w:tc>
        <w:tc>
          <w:tcPr>
            <w:tcW w:w="1842" w:type="dxa"/>
          </w:tcPr>
          <w:p w:rsidR="00E3743A" w:rsidRPr="008C02B8" w:rsidRDefault="00E3743A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E3743A" w:rsidRPr="008C02B8" w:rsidRDefault="003B635F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глава района,</w:t>
            </w:r>
            <w:r w:rsidR="00E3743A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Администрации, исполняющие функции и полномочия по данному </w:t>
            </w:r>
            <w:r w:rsidR="00E3743A"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вопросу в соответствии с распределением обязанностей и должностными инструкциями;</w:t>
            </w:r>
          </w:p>
          <w:p w:rsidR="00E3743A" w:rsidRPr="008C02B8" w:rsidRDefault="00E3743A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указанные в муниципальном контракте в качестве ответственных лиц муниципального заказчика при исполнении обязательств по муниципальному контракту</w:t>
            </w:r>
          </w:p>
        </w:tc>
        <w:tc>
          <w:tcPr>
            <w:tcW w:w="2552" w:type="dxa"/>
          </w:tcPr>
          <w:p w:rsidR="00E3743A" w:rsidRPr="008C02B8" w:rsidRDefault="00E3743A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минимизация коррупционных рисков</w:t>
            </w:r>
          </w:p>
        </w:tc>
      </w:tr>
      <w:tr w:rsidR="008C02B8" w:rsidRPr="008C02B8" w:rsidTr="003B635F">
        <w:trPr>
          <w:trHeight w:val="3511"/>
        </w:trPr>
        <w:tc>
          <w:tcPr>
            <w:tcW w:w="567" w:type="dxa"/>
          </w:tcPr>
          <w:p w:rsidR="000F02F6" w:rsidRPr="008C02B8" w:rsidRDefault="00B04E69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883" w:type="dxa"/>
          </w:tcPr>
          <w:p w:rsidR="000F02F6" w:rsidRPr="008C02B8" w:rsidRDefault="000F02F6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Строгое исполнение требований Федерального закона от 05.04.2013 № 44-ФЗ в части выполнения претензионно- исковой работы в случае неисполнения или ненадлежащего исполнения поставщиком (подрядчиком, исполнителем) обязательств, предусмотренных муниципальным контрактом</w:t>
            </w:r>
          </w:p>
        </w:tc>
        <w:tc>
          <w:tcPr>
            <w:tcW w:w="2409" w:type="dxa"/>
          </w:tcPr>
          <w:p w:rsidR="000F02F6" w:rsidRPr="008C02B8" w:rsidRDefault="000F02F6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выполнение претензионно-исковой работы</w:t>
            </w:r>
          </w:p>
          <w:p w:rsidR="000F02F6" w:rsidRPr="008C02B8" w:rsidRDefault="000F02F6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F02F6" w:rsidRPr="008C02B8" w:rsidRDefault="000F02F6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0F02F6" w:rsidRPr="008C02B8" w:rsidRDefault="000F02F6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инструкциями;</w:t>
            </w:r>
          </w:p>
          <w:p w:rsidR="002C093F" w:rsidRPr="008C02B8" w:rsidRDefault="002C093F" w:rsidP="002C09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работники Администрации, исполняющие функции и полномочия по данному вопросу в соответствии с распределением обязанностей и должностными инструкциями;</w:t>
            </w:r>
          </w:p>
          <w:p w:rsidR="002C093F" w:rsidRPr="008C02B8" w:rsidRDefault="002C093F" w:rsidP="002C093F">
            <w:pPr>
              <w:pStyle w:val="ConsPlusNormal"/>
              <w:ind w:left="57" w:right="57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структурных подразделений Администрации (инициатора закупки), указанные в муниципальном контракте или в распоряжении Администрации района в качестве ответственных лиц муниципального заказчика при исполнении обязательств по муниципальному контракту</w:t>
            </w:r>
          </w:p>
        </w:tc>
        <w:tc>
          <w:tcPr>
            <w:tcW w:w="2552" w:type="dxa"/>
          </w:tcPr>
          <w:p w:rsidR="000F02F6" w:rsidRPr="008C02B8" w:rsidRDefault="000F02F6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  <w:tr w:rsidR="008C02B8" w:rsidRPr="008C02B8" w:rsidTr="003B635F">
        <w:trPr>
          <w:trHeight w:val="2326"/>
        </w:trPr>
        <w:tc>
          <w:tcPr>
            <w:tcW w:w="567" w:type="dxa"/>
          </w:tcPr>
          <w:p w:rsidR="006B634B" w:rsidRPr="008C02B8" w:rsidRDefault="006B634B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83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главы района и работников Администрации с нормативными правовыми актами, регулирующими вопросы профилактики и противодействия коррупции (в том числе разъяснение понятия аффилированности) </w:t>
            </w:r>
          </w:p>
        </w:tc>
        <w:tc>
          <w:tcPr>
            <w:tcW w:w="2409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на участие в закупке и определении поставщика (подрядчика, исполнителя)</w:t>
            </w:r>
          </w:p>
        </w:tc>
        <w:tc>
          <w:tcPr>
            <w:tcW w:w="1842" w:type="dxa"/>
          </w:tcPr>
          <w:p w:rsidR="006B634B" w:rsidRPr="008C02B8" w:rsidRDefault="006B634B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Администрации, ответственные за работу по профилактике коррупционных и иных правонарушений</w:t>
            </w:r>
          </w:p>
        </w:tc>
        <w:tc>
          <w:tcPr>
            <w:tcW w:w="2552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коррупционных рисков </w:t>
            </w:r>
          </w:p>
        </w:tc>
      </w:tr>
      <w:tr w:rsidR="008C02B8" w:rsidRPr="008C02B8" w:rsidTr="003B635F">
        <w:trPr>
          <w:trHeight w:val="1730"/>
        </w:trPr>
        <w:tc>
          <w:tcPr>
            <w:tcW w:w="567" w:type="dxa"/>
          </w:tcPr>
          <w:p w:rsidR="006B634B" w:rsidRPr="008C02B8" w:rsidRDefault="006B634B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83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Ознакомление муниципальных служащих Администрации, впервые поступивших на муниципальную службу и замещающих должности, связанные с осуществлением закупок, с требованиями антикоррупционного законодательства Российской Федерации и Кировской области</w:t>
            </w:r>
          </w:p>
        </w:tc>
        <w:tc>
          <w:tcPr>
            <w:tcW w:w="2409" w:type="dxa"/>
          </w:tcPr>
          <w:p w:rsidR="006B634B" w:rsidRPr="008C02B8" w:rsidRDefault="00543BF8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B634B" w:rsidRPr="008C02B8">
              <w:rPr>
                <w:rFonts w:ascii="Times New Roman" w:hAnsi="Times New Roman" w:cs="Times New Roman"/>
                <w:sz w:val="24"/>
                <w:szCs w:val="24"/>
              </w:rPr>
              <w:t>дготовка технического задания, описания объекта закупки, извещения об осуществлении закупки, разработка проекта муниципального контракта, исполнение муниципального контракта</w:t>
            </w:r>
          </w:p>
        </w:tc>
        <w:tc>
          <w:tcPr>
            <w:tcW w:w="1842" w:type="dxa"/>
          </w:tcPr>
          <w:p w:rsidR="006B634B" w:rsidRPr="008C02B8" w:rsidRDefault="006B634B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Администрации, ответственные за работу по профилактике коррупционных и иных правонарушений.</w:t>
            </w:r>
          </w:p>
        </w:tc>
        <w:tc>
          <w:tcPr>
            <w:tcW w:w="2552" w:type="dxa"/>
          </w:tcPr>
          <w:p w:rsidR="00543BF8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коррупционных </w:t>
            </w:r>
            <w:r w:rsidR="00543BF8"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рисков; </w:t>
            </w:r>
          </w:p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грамотности муниципальных служащих Администрации</w:t>
            </w:r>
            <w:r w:rsidR="00543BF8" w:rsidRPr="008C02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поступивших на муниципальную службу и замещающих должности, связанные с осуществлением закупок, с требованиями антикоррупционного законодательства</w:t>
            </w:r>
          </w:p>
        </w:tc>
      </w:tr>
      <w:tr w:rsidR="008C02B8" w:rsidRPr="008C02B8" w:rsidTr="003B635F">
        <w:trPr>
          <w:trHeight w:val="1759"/>
        </w:trPr>
        <w:tc>
          <w:tcPr>
            <w:tcW w:w="567" w:type="dxa"/>
          </w:tcPr>
          <w:p w:rsidR="006B634B" w:rsidRPr="008C02B8" w:rsidRDefault="006B634B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83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документов и материалов в рамках осуществления закупок на предмет установления аффилированных связей</w:t>
            </w:r>
          </w:p>
        </w:tc>
        <w:tc>
          <w:tcPr>
            <w:tcW w:w="2409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и определение поставщика. (подрядчика, исполнителя);</w:t>
            </w:r>
          </w:p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задания, извещения об осуществлении закупки, разработка проекта муниципального контракта</w:t>
            </w:r>
          </w:p>
        </w:tc>
        <w:tc>
          <w:tcPr>
            <w:tcW w:w="1842" w:type="dxa"/>
          </w:tcPr>
          <w:p w:rsidR="006B634B" w:rsidRPr="008C02B8" w:rsidRDefault="006B634B" w:rsidP="00E36D8C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70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Администрации, ответственные за работу по профилактике коррупционных и иных правонарушений.</w:t>
            </w:r>
          </w:p>
        </w:tc>
        <w:tc>
          <w:tcPr>
            <w:tcW w:w="2552" w:type="dxa"/>
          </w:tcPr>
          <w:p w:rsidR="006B634B" w:rsidRPr="008C02B8" w:rsidRDefault="006B634B" w:rsidP="00E36D8C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B8"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</w:t>
            </w:r>
          </w:p>
        </w:tc>
      </w:tr>
    </w:tbl>
    <w:p w:rsidR="007F1383" w:rsidRPr="008C02B8" w:rsidRDefault="007F1383">
      <w:pPr>
        <w:pStyle w:val="ConsPlusNormal"/>
        <w:jc w:val="both"/>
        <w:rPr>
          <w:rFonts w:ascii="Times New Roman" w:hAnsi="Times New Roman" w:cs="Times New Roman"/>
        </w:rPr>
      </w:pPr>
    </w:p>
    <w:p w:rsidR="00621B95" w:rsidRPr="008C02B8" w:rsidRDefault="00621B95" w:rsidP="00621B95">
      <w:pPr>
        <w:pStyle w:val="ConsPlusNormal"/>
        <w:jc w:val="center"/>
        <w:rPr>
          <w:rFonts w:ascii="Times New Roman" w:hAnsi="Times New Roman" w:cs="Times New Roman"/>
        </w:rPr>
      </w:pPr>
      <w:r w:rsidRPr="008C02B8">
        <w:rPr>
          <w:rFonts w:ascii="Times New Roman" w:hAnsi="Times New Roman" w:cs="Times New Roman"/>
        </w:rPr>
        <w:t>______________________________</w:t>
      </w:r>
    </w:p>
    <w:sectPr w:rsidR="00621B95" w:rsidRPr="008C02B8" w:rsidSect="00FB17B6">
      <w:pgSz w:w="16838" w:h="11905" w:orient="landscape"/>
      <w:pgMar w:top="1134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4F90"/>
    <w:multiLevelType w:val="multilevel"/>
    <w:tmpl w:val="3DFE9D4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54"/>
    <w:rsid w:val="00047149"/>
    <w:rsid w:val="000859CB"/>
    <w:rsid w:val="0008637E"/>
    <w:rsid w:val="0009589A"/>
    <w:rsid w:val="000A6806"/>
    <w:rsid w:val="000B167A"/>
    <w:rsid w:val="000D29D1"/>
    <w:rsid w:val="000F02F6"/>
    <w:rsid w:val="000F056A"/>
    <w:rsid w:val="00103097"/>
    <w:rsid w:val="00133E9D"/>
    <w:rsid w:val="001414B4"/>
    <w:rsid w:val="00156060"/>
    <w:rsid w:val="001805F1"/>
    <w:rsid w:val="00191EE5"/>
    <w:rsid w:val="001A7E9F"/>
    <w:rsid w:val="001B7364"/>
    <w:rsid w:val="001E785B"/>
    <w:rsid w:val="00256DE8"/>
    <w:rsid w:val="002574C7"/>
    <w:rsid w:val="00257913"/>
    <w:rsid w:val="0028087B"/>
    <w:rsid w:val="002927A9"/>
    <w:rsid w:val="002C093F"/>
    <w:rsid w:val="002D0A66"/>
    <w:rsid w:val="002F1333"/>
    <w:rsid w:val="003001B1"/>
    <w:rsid w:val="003067CF"/>
    <w:rsid w:val="003248D7"/>
    <w:rsid w:val="0035656D"/>
    <w:rsid w:val="0038669E"/>
    <w:rsid w:val="003A1375"/>
    <w:rsid w:val="003B0AD5"/>
    <w:rsid w:val="003B635F"/>
    <w:rsid w:val="003C25D0"/>
    <w:rsid w:val="003E0A5D"/>
    <w:rsid w:val="00417954"/>
    <w:rsid w:val="00421002"/>
    <w:rsid w:val="004334FE"/>
    <w:rsid w:val="00445E1B"/>
    <w:rsid w:val="00483C59"/>
    <w:rsid w:val="004A407D"/>
    <w:rsid w:val="00511776"/>
    <w:rsid w:val="005241FE"/>
    <w:rsid w:val="00526A55"/>
    <w:rsid w:val="00531F73"/>
    <w:rsid w:val="00543BF8"/>
    <w:rsid w:val="00553552"/>
    <w:rsid w:val="00555E6D"/>
    <w:rsid w:val="00564B27"/>
    <w:rsid w:val="005A0443"/>
    <w:rsid w:val="005B4021"/>
    <w:rsid w:val="00621B95"/>
    <w:rsid w:val="006436DE"/>
    <w:rsid w:val="006828DF"/>
    <w:rsid w:val="006B3E2B"/>
    <w:rsid w:val="006B634B"/>
    <w:rsid w:val="006C0DEF"/>
    <w:rsid w:val="006D7A61"/>
    <w:rsid w:val="006F1BB1"/>
    <w:rsid w:val="006F7DA1"/>
    <w:rsid w:val="007369C3"/>
    <w:rsid w:val="00747F26"/>
    <w:rsid w:val="00751D44"/>
    <w:rsid w:val="00772D76"/>
    <w:rsid w:val="007761F7"/>
    <w:rsid w:val="007833B3"/>
    <w:rsid w:val="00794D70"/>
    <w:rsid w:val="007A1778"/>
    <w:rsid w:val="007A2928"/>
    <w:rsid w:val="007A2B11"/>
    <w:rsid w:val="007E6C95"/>
    <w:rsid w:val="007F1383"/>
    <w:rsid w:val="00830731"/>
    <w:rsid w:val="0084231E"/>
    <w:rsid w:val="00844887"/>
    <w:rsid w:val="00847482"/>
    <w:rsid w:val="008C02B8"/>
    <w:rsid w:val="008C51E6"/>
    <w:rsid w:val="008E1E38"/>
    <w:rsid w:val="008E51C4"/>
    <w:rsid w:val="008F6147"/>
    <w:rsid w:val="00901992"/>
    <w:rsid w:val="009110ED"/>
    <w:rsid w:val="00917E57"/>
    <w:rsid w:val="00936808"/>
    <w:rsid w:val="009670CA"/>
    <w:rsid w:val="00995DC0"/>
    <w:rsid w:val="009D3D20"/>
    <w:rsid w:val="009E7486"/>
    <w:rsid w:val="00A10159"/>
    <w:rsid w:val="00A16450"/>
    <w:rsid w:val="00A3393D"/>
    <w:rsid w:val="00A63924"/>
    <w:rsid w:val="00A75441"/>
    <w:rsid w:val="00A83AD5"/>
    <w:rsid w:val="00AC0BD3"/>
    <w:rsid w:val="00AC4EFF"/>
    <w:rsid w:val="00AD0284"/>
    <w:rsid w:val="00AD0A27"/>
    <w:rsid w:val="00B04E69"/>
    <w:rsid w:val="00B45BF3"/>
    <w:rsid w:val="00B536A7"/>
    <w:rsid w:val="00B85E1E"/>
    <w:rsid w:val="00B96A6D"/>
    <w:rsid w:val="00BD2E13"/>
    <w:rsid w:val="00C179C5"/>
    <w:rsid w:val="00C3703A"/>
    <w:rsid w:val="00C47AA5"/>
    <w:rsid w:val="00C74B15"/>
    <w:rsid w:val="00C76646"/>
    <w:rsid w:val="00C84680"/>
    <w:rsid w:val="00C97649"/>
    <w:rsid w:val="00CA5323"/>
    <w:rsid w:val="00CA66F7"/>
    <w:rsid w:val="00D016CB"/>
    <w:rsid w:val="00D131F0"/>
    <w:rsid w:val="00D1739C"/>
    <w:rsid w:val="00D52C18"/>
    <w:rsid w:val="00D71BE7"/>
    <w:rsid w:val="00D95C85"/>
    <w:rsid w:val="00DA7666"/>
    <w:rsid w:val="00DF63AC"/>
    <w:rsid w:val="00E36D8C"/>
    <w:rsid w:val="00E3743A"/>
    <w:rsid w:val="00E5209A"/>
    <w:rsid w:val="00EA1A64"/>
    <w:rsid w:val="00EA27E1"/>
    <w:rsid w:val="00ED73AF"/>
    <w:rsid w:val="00F018C2"/>
    <w:rsid w:val="00F1152E"/>
    <w:rsid w:val="00F22D15"/>
    <w:rsid w:val="00FB17B6"/>
    <w:rsid w:val="00FB2BBB"/>
    <w:rsid w:val="00FC7BBB"/>
    <w:rsid w:val="00FD7A49"/>
    <w:rsid w:val="00FE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2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1795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417954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41795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141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414B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2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1795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417954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41795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141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414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B54D03DDB92C1827EEB79867FFAEE99B6865F2E38C7390555EE47569683C5686A3101AC99E3772C57F76C980067718469147245E068D4F167G" TargetMode="External"/><Relationship Id="rId13" Type="http://schemas.openxmlformats.org/officeDocument/2006/relationships/hyperlink" Target="consultantplus://offline/ref=245B54D03DDB92C1827EEB79867FFAEE9BBB8C592937C7390555EE47569683C57A6A690DAD9CFD772C42A13DDEF564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45B54D03DDB92C1827EEB79867FFAEE9BBB8C592937C7390555EE47569683C57A6A690DAD9CFD772C42A13DDEF564G" TargetMode="External"/><Relationship Id="rId12" Type="http://schemas.openxmlformats.org/officeDocument/2006/relationships/hyperlink" Target="consultantplus://offline/ref=245B54D03DDB92C1827EEB79867FFAEE9BBB8C592937C7390555EE47569683C57A6A690DAD9CFD772C42A13DDEF564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45B54D03DDB92C1827EEB79867FFAEE9BB586552036C7390555EE47569683C57A6A690DAD9CFD772C42A13DDEF564G" TargetMode="External"/><Relationship Id="rId11" Type="http://schemas.openxmlformats.org/officeDocument/2006/relationships/hyperlink" Target="consultantplus://offline/ref=245B54D03DDB92C1827EEB79867FFAEE9BBB8C5D2F36C7390555EE47569683C5686A3106A990E8237418F630DD5074708869167B59FE6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45B54D03DDB92C1827EEB79867FFAEE9BBB8C592937C7390555EE47569683C57A6A690DAD9CFD772C42A13DDEF564G" TargetMode="External"/><Relationship Id="rId10" Type="http://schemas.openxmlformats.org/officeDocument/2006/relationships/hyperlink" Target="consultantplus://offline/ref=245B54D03DDB92C1827EEB79867FFAEE9BBB8C592937C7390555EE47569683C5686A3101AC99E07F2357F76C980067718469147245E068D4F16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5B54D03DDB92C1827EEB79867FFAEE9BBB8C592937C7390555EE47569683C57A6A690DAD9CFD772C42A13DDEF564G" TargetMode="External"/><Relationship Id="rId14" Type="http://schemas.openxmlformats.org/officeDocument/2006/relationships/hyperlink" Target="consultantplus://offline/ref=245B54D03DDB92C1827EEB79867FFAEE9BBB8C592937C7390555EE47569683C57A6A690DAD9CFD772C42A13DDEF564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Octrovskaya</dc:creator>
  <cp:keywords/>
  <dc:description/>
  <cp:lastModifiedBy>КолесниковаНВ</cp:lastModifiedBy>
  <cp:revision>60</cp:revision>
  <cp:lastPrinted>2021-10-06T07:10:00Z</cp:lastPrinted>
  <dcterms:created xsi:type="dcterms:W3CDTF">2024-03-14T10:36:00Z</dcterms:created>
  <dcterms:modified xsi:type="dcterms:W3CDTF">2024-03-19T10:33:00Z</dcterms:modified>
</cp:coreProperties>
</file>