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975"/>
        <w:gridCol w:w="2667"/>
        <w:gridCol w:w="2324"/>
        <w:gridCol w:w="2607"/>
      </w:tblGrid>
      <w:tr w:rsidR="00645ADC" w:rsidRPr="00E94EE5" w:rsidTr="001B3A3F">
        <w:tc>
          <w:tcPr>
            <w:tcW w:w="9747" w:type="dxa"/>
            <w:gridSpan w:val="4"/>
          </w:tcPr>
          <w:bookmarkStart w:id="0" w:name="Текст1"/>
          <w:p w:rsidR="00645ADC" w:rsidRPr="00E94EE5" w:rsidRDefault="00D02067" w:rsidP="00C91146">
            <w:pPr>
              <w:jc w:val="center"/>
              <w:rPr>
                <w:b/>
                <w:bCs/>
                <w:sz w:val="28"/>
                <w:szCs w:val="28"/>
              </w:rPr>
            </w:pPr>
            <w:r w:rsidRPr="00E94EE5">
              <w:rPr>
                <w:b/>
                <w:bCs/>
                <w:sz w:val="28"/>
                <w:szCs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="00645ADC" w:rsidRPr="00E94EE5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E94EE5">
              <w:rPr>
                <w:b/>
                <w:bCs/>
                <w:sz w:val="28"/>
                <w:szCs w:val="28"/>
              </w:rPr>
            </w:r>
            <w:r w:rsidRPr="00E94EE5">
              <w:rPr>
                <w:b/>
                <w:bCs/>
                <w:sz w:val="28"/>
                <w:szCs w:val="28"/>
              </w:rPr>
              <w:fldChar w:fldCharType="separate"/>
            </w:r>
            <w:r w:rsidR="00645ADC" w:rsidRPr="00E94EE5">
              <w:rPr>
                <w:b/>
                <w:bCs/>
                <w:sz w:val="28"/>
                <w:szCs w:val="28"/>
              </w:rPr>
              <w:t>АДМИНИСТРАЦИЯ ПОДОСИНОВСКОГО РАЙОНА</w:t>
            </w:r>
            <w:r w:rsidRPr="00E94EE5">
              <w:rPr>
                <w:b/>
                <w:bCs/>
                <w:sz w:val="28"/>
                <w:szCs w:val="28"/>
              </w:rPr>
              <w:fldChar w:fldCharType="end"/>
            </w:r>
            <w:bookmarkEnd w:id="0"/>
          </w:p>
          <w:bookmarkStart w:id="1" w:name="Текст2"/>
          <w:p w:rsidR="00645ADC" w:rsidRPr="00E94EE5" w:rsidRDefault="00D02067" w:rsidP="00C91146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E94EE5">
              <w:rPr>
                <w:b/>
                <w:bCs/>
                <w:sz w:val="28"/>
                <w:szCs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="00645ADC" w:rsidRPr="00E94EE5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E94EE5">
              <w:rPr>
                <w:b/>
                <w:bCs/>
                <w:sz w:val="28"/>
                <w:szCs w:val="28"/>
              </w:rPr>
            </w:r>
            <w:r w:rsidRPr="00E94EE5">
              <w:rPr>
                <w:b/>
                <w:bCs/>
                <w:sz w:val="28"/>
                <w:szCs w:val="28"/>
              </w:rPr>
              <w:fldChar w:fldCharType="separate"/>
            </w:r>
            <w:r w:rsidR="00645ADC" w:rsidRPr="00E94EE5">
              <w:rPr>
                <w:b/>
                <w:bCs/>
                <w:sz w:val="28"/>
                <w:szCs w:val="28"/>
              </w:rPr>
              <w:t>КИРОВСКОЙ ОБЛАСТИ</w:t>
            </w:r>
            <w:r w:rsidRPr="00E94EE5">
              <w:rPr>
                <w:b/>
                <w:bCs/>
                <w:sz w:val="28"/>
                <w:szCs w:val="28"/>
              </w:rPr>
              <w:fldChar w:fldCharType="end"/>
            </w:r>
            <w:bookmarkEnd w:id="1"/>
          </w:p>
          <w:p w:rsidR="00645ADC" w:rsidRPr="00E94EE5" w:rsidRDefault="00645ADC" w:rsidP="00C911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E94EE5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45ADC" w:rsidRPr="00E94EE5" w:rsidRDefault="00645ADC" w:rsidP="00C91146">
            <w:pPr>
              <w:rPr>
                <w:sz w:val="28"/>
                <w:szCs w:val="28"/>
              </w:rPr>
            </w:pPr>
          </w:p>
        </w:tc>
      </w:tr>
      <w:tr w:rsidR="00645ADC" w:rsidRPr="00E94EE5" w:rsidTr="001B3A3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645ADC" w:rsidRPr="00E94EE5" w:rsidRDefault="002E7F85" w:rsidP="00EF683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</w:p>
        </w:tc>
        <w:tc>
          <w:tcPr>
            <w:tcW w:w="2731" w:type="dxa"/>
          </w:tcPr>
          <w:p w:rsidR="00645ADC" w:rsidRPr="00E94EE5" w:rsidRDefault="00645ADC" w:rsidP="00C91146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645ADC" w:rsidRPr="00E94EE5" w:rsidRDefault="00645ADC" w:rsidP="00C91146">
            <w:pPr>
              <w:jc w:val="right"/>
              <w:rPr>
                <w:sz w:val="28"/>
                <w:szCs w:val="28"/>
              </w:rPr>
            </w:pPr>
            <w:r w:rsidRPr="00E94EE5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659" w:type="dxa"/>
            <w:tcBorders>
              <w:bottom w:val="single" w:sz="6" w:space="0" w:color="auto"/>
            </w:tcBorders>
          </w:tcPr>
          <w:p w:rsidR="00645ADC" w:rsidRPr="00E94EE5" w:rsidRDefault="002E7F85" w:rsidP="00C911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645ADC" w:rsidRPr="00E94EE5" w:rsidTr="001B3A3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47" w:type="dxa"/>
            <w:gridSpan w:val="4"/>
          </w:tcPr>
          <w:p w:rsidR="00645ADC" w:rsidRPr="00E94EE5" w:rsidRDefault="00645ADC" w:rsidP="00C9114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E94EE5">
              <w:rPr>
                <w:sz w:val="28"/>
                <w:szCs w:val="28"/>
              </w:rPr>
              <w:t>пгт Подосиновец</w:t>
            </w:r>
          </w:p>
        </w:tc>
      </w:tr>
    </w:tbl>
    <w:p w:rsidR="00645ADC" w:rsidRPr="00E94EE5" w:rsidRDefault="00645ADC" w:rsidP="00645ADC">
      <w:pPr>
        <w:rPr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B960D5" w:rsidRPr="00E94EE5" w:rsidTr="001B3A3F">
        <w:trPr>
          <w:trHeight w:val="64"/>
        </w:trPr>
        <w:tc>
          <w:tcPr>
            <w:tcW w:w="9747" w:type="dxa"/>
          </w:tcPr>
          <w:p w:rsidR="007F57D5" w:rsidRPr="00E94EE5" w:rsidRDefault="007F57D5" w:rsidP="00EA3BF3">
            <w:pPr>
              <w:snapToGrid w:val="0"/>
              <w:rPr>
                <w:b/>
                <w:bCs/>
                <w:sz w:val="28"/>
                <w:szCs w:val="28"/>
              </w:rPr>
            </w:pPr>
          </w:p>
          <w:p w:rsidR="00173509" w:rsidRDefault="00173509" w:rsidP="00173509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73509">
              <w:rPr>
                <w:b/>
                <w:bCs/>
                <w:sz w:val="28"/>
                <w:szCs w:val="28"/>
              </w:rPr>
              <w:t xml:space="preserve">Об утверждении Порядка использования населением объектов спортивной инфраструктуры и спорта, находящихся в собственности муниципального образования </w:t>
            </w:r>
            <w:r w:rsidR="00C042AA" w:rsidRPr="00173509">
              <w:rPr>
                <w:b/>
                <w:bCs/>
                <w:sz w:val="28"/>
                <w:szCs w:val="28"/>
              </w:rPr>
              <w:t>Подосиновск</w:t>
            </w:r>
            <w:r w:rsidR="00C042AA">
              <w:rPr>
                <w:b/>
                <w:bCs/>
                <w:sz w:val="28"/>
                <w:szCs w:val="28"/>
              </w:rPr>
              <w:t>ий муниципальный район Кировской области</w:t>
            </w:r>
            <w:r w:rsidR="00C042AA" w:rsidRPr="00173509">
              <w:rPr>
                <w:b/>
                <w:bCs/>
                <w:sz w:val="28"/>
                <w:szCs w:val="28"/>
              </w:rPr>
              <w:t xml:space="preserve"> </w:t>
            </w:r>
            <w:r w:rsidRPr="00173509">
              <w:rPr>
                <w:b/>
                <w:bCs/>
                <w:sz w:val="28"/>
                <w:szCs w:val="28"/>
              </w:rPr>
              <w:t>и за</w:t>
            </w:r>
            <w:r w:rsidR="00C042AA">
              <w:rPr>
                <w:b/>
                <w:bCs/>
                <w:sz w:val="28"/>
                <w:szCs w:val="28"/>
              </w:rPr>
              <w:t xml:space="preserve">крепленных за образовательными </w:t>
            </w:r>
            <w:r w:rsidRPr="00173509">
              <w:rPr>
                <w:b/>
                <w:bCs/>
                <w:sz w:val="28"/>
                <w:szCs w:val="28"/>
              </w:rPr>
              <w:t xml:space="preserve">организациями, во </w:t>
            </w:r>
            <w:proofErr w:type="spellStart"/>
            <w:r w:rsidRPr="00173509">
              <w:rPr>
                <w:b/>
                <w:bCs/>
                <w:sz w:val="28"/>
                <w:szCs w:val="28"/>
              </w:rPr>
              <w:t>внеучебное</w:t>
            </w:r>
            <w:proofErr w:type="spellEnd"/>
            <w:r w:rsidRPr="00173509">
              <w:rPr>
                <w:b/>
                <w:bCs/>
                <w:sz w:val="28"/>
                <w:szCs w:val="28"/>
              </w:rPr>
              <w:t xml:space="preserve"> время</w:t>
            </w:r>
          </w:p>
          <w:p w:rsidR="00173509" w:rsidRDefault="00173509" w:rsidP="00173509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173509" w:rsidRPr="00173509" w:rsidRDefault="00173509" w:rsidP="0017350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3509">
              <w:rPr>
                <w:sz w:val="28"/>
                <w:szCs w:val="28"/>
              </w:rPr>
              <w:t xml:space="preserve">В соответствии с </w:t>
            </w:r>
            <w:r w:rsidR="00C042AA">
              <w:rPr>
                <w:sz w:val="28"/>
                <w:szCs w:val="28"/>
              </w:rPr>
              <w:t>Ф</w:t>
            </w:r>
            <w:r w:rsidRPr="00173509">
              <w:rPr>
                <w:sz w:val="28"/>
                <w:szCs w:val="28"/>
              </w:rPr>
              <w:t>едеральными законами от 04.12.2007 № 329-ФЗ «О физической культуре и спорте в Российской Федерации» и от 29.12.2012 № 273-ФЗ «Об образовании в Российской Федерации»,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Администрация Подосиновского района ПОСТАНОВЛЯЕТ:</w:t>
            </w:r>
            <w:proofErr w:type="gramEnd"/>
          </w:p>
          <w:p w:rsidR="00173509" w:rsidRPr="00173509" w:rsidRDefault="00173509" w:rsidP="0017350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73509">
              <w:rPr>
                <w:sz w:val="28"/>
                <w:szCs w:val="28"/>
              </w:rPr>
              <w:t>1.</w:t>
            </w:r>
            <w:r w:rsidRPr="00173509">
              <w:rPr>
                <w:sz w:val="28"/>
                <w:szCs w:val="28"/>
              </w:rPr>
              <w:tab/>
              <w:t xml:space="preserve">Утвердить Порядок использования населением объектов спортивной инфраструктуры и спорта, находящихся в собственности </w:t>
            </w:r>
            <w:r w:rsidR="00C042AA" w:rsidRPr="00C042AA">
              <w:rPr>
                <w:sz w:val="28"/>
                <w:szCs w:val="28"/>
              </w:rPr>
              <w:t xml:space="preserve">муниципального образования Подосиновский муниципальный район Кировской области </w:t>
            </w:r>
            <w:r w:rsidRPr="00173509">
              <w:rPr>
                <w:sz w:val="28"/>
                <w:szCs w:val="28"/>
              </w:rPr>
              <w:t xml:space="preserve">и закрепленных за образовательными организациями, во </w:t>
            </w:r>
            <w:proofErr w:type="spellStart"/>
            <w:r w:rsidRPr="00173509">
              <w:rPr>
                <w:sz w:val="28"/>
                <w:szCs w:val="28"/>
              </w:rPr>
              <w:t>внеучебное</w:t>
            </w:r>
            <w:proofErr w:type="spellEnd"/>
            <w:r w:rsidRPr="00173509">
              <w:rPr>
                <w:sz w:val="28"/>
                <w:szCs w:val="28"/>
              </w:rPr>
              <w:t xml:space="preserve"> время согласно приложению.</w:t>
            </w:r>
          </w:p>
          <w:p w:rsidR="00173509" w:rsidRPr="00173509" w:rsidRDefault="00173509" w:rsidP="0017350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73509">
              <w:rPr>
                <w:sz w:val="28"/>
                <w:szCs w:val="28"/>
              </w:rPr>
              <w:t>2.</w:t>
            </w:r>
            <w:r w:rsidRPr="00173509">
              <w:rPr>
                <w:sz w:val="28"/>
                <w:szCs w:val="28"/>
              </w:rPr>
              <w:tab/>
            </w:r>
            <w:proofErr w:type="gramStart"/>
            <w:r w:rsidRPr="00173509">
              <w:rPr>
                <w:sz w:val="28"/>
                <w:szCs w:val="28"/>
              </w:rPr>
              <w:t>Контроль за</w:t>
            </w:r>
            <w:proofErr w:type="gramEnd"/>
            <w:r w:rsidRPr="00173509">
              <w:rPr>
                <w:sz w:val="28"/>
                <w:szCs w:val="28"/>
              </w:rPr>
              <w:t xml:space="preserve"> выполнением постановления возложить на заместителя главы Администрации Подосиновского района, заведующего отделом по социальным вопросам и профилактике правонарушений </w:t>
            </w:r>
            <w:proofErr w:type="spellStart"/>
            <w:r w:rsidRPr="00173509">
              <w:rPr>
                <w:sz w:val="28"/>
                <w:szCs w:val="28"/>
              </w:rPr>
              <w:t>Русинова</w:t>
            </w:r>
            <w:proofErr w:type="spellEnd"/>
            <w:r w:rsidRPr="00173509">
              <w:rPr>
                <w:sz w:val="28"/>
                <w:szCs w:val="28"/>
              </w:rPr>
              <w:t xml:space="preserve"> Леонида Павловича. </w:t>
            </w:r>
          </w:p>
          <w:p w:rsidR="00173509" w:rsidRPr="00E94EE5" w:rsidRDefault="00173509" w:rsidP="00C042A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73509">
              <w:rPr>
                <w:sz w:val="28"/>
                <w:szCs w:val="28"/>
              </w:rPr>
              <w:t>3.</w:t>
            </w:r>
            <w:r w:rsidRPr="00173509">
              <w:rPr>
                <w:sz w:val="28"/>
                <w:szCs w:val="28"/>
              </w:rPr>
              <w:tab/>
              <w:t>Настоящее постановление вступает в силу со дня его официального опубликования.</w:t>
            </w:r>
          </w:p>
        </w:tc>
      </w:tr>
    </w:tbl>
    <w:p w:rsidR="002E7F85" w:rsidRDefault="002E7F85" w:rsidP="00173509">
      <w:pPr>
        <w:rPr>
          <w:sz w:val="28"/>
          <w:szCs w:val="28"/>
        </w:rPr>
      </w:pPr>
    </w:p>
    <w:p w:rsidR="002E7F85" w:rsidRDefault="002E7F85" w:rsidP="00173509">
      <w:pPr>
        <w:rPr>
          <w:sz w:val="28"/>
          <w:szCs w:val="28"/>
        </w:rPr>
      </w:pPr>
    </w:p>
    <w:p w:rsidR="002E7F85" w:rsidRDefault="00223785" w:rsidP="00173509">
      <w:pPr>
        <w:rPr>
          <w:sz w:val="28"/>
          <w:szCs w:val="28"/>
        </w:rPr>
      </w:pPr>
      <w:r w:rsidRPr="00C042AA">
        <w:rPr>
          <w:sz w:val="28"/>
          <w:szCs w:val="28"/>
        </w:rPr>
        <w:t>Глава</w:t>
      </w:r>
    </w:p>
    <w:p w:rsidR="00223785" w:rsidRPr="00C042AA" w:rsidRDefault="00223785" w:rsidP="00173509">
      <w:pPr>
        <w:rPr>
          <w:sz w:val="28"/>
          <w:szCs w:val="28"/>
        </w:rPr>
      </w:pPr>
      <w:proofErr w:type="spellStart"/>
      <w:r w:rsidRPr="00C042AA">
        <w:rPr>
          <w:sz w:val="28"/>
          <w:szCs w:val="28"/>
        </w:rPr>
        <w:t>Подосиновского</w:t>
      </w:r>
      <w:proofErr w:type="spellEnd"/>
      <w:r w:rsidRPr="00C042AA">
        <w:rPr>
          <w:sz w:val="28"/>
          <w:szCs w:val="28"/>
        </w:rPr>
        <w:t xml:space="preserve"> района</w:t>
      </w:r>
      <w:r w:rsidR="002E7F85">
        <w:rPr>
          <w:sz w:val="28"/>
          <w:szCs w:val="28"/>
        </w:rPr>
        <w:t xml:space="preserve">    </w:t>
      </w:r>
      <w:r w:rsidRPr="00C042AA">
        <w:rPr>
          <w:sz w:val="28"/>
          <w:szCs w:val="28"/>
        </w:rPr>
        <w:t>Д.В. Копосов</w:t>
      </w:r>
    </w:p>
    <w:p w:rsidR="00E74EA4" w:rsidRDefault="00E74EA4" w:rsidP="00EF6831">
      <w:pPr>
        <w:rPr>
          <w:sz w:val="28"/>
          <w:szCs w:val="28"/>
        </w:rPr>
      </w:pPr>
    </w:p>
    <w:p w:rsidR="00C042AA" w:rsidRDefault="00C042AA" w:rsidP="00E71D13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71D13" w:rsidRDefault="00E71D13" w:rsidP="00E71D13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</w:t>
      </w:r>
      <w:r w:rsidR="00C042AA">
        <w:rPr>
          <w:sz w:val="28"/>
          <w:szCs w:val="28"/>
        </w:rPr>
        <w:t>ЖДЕН</w:t>
      </w:r>
      <w:r w:rsidR="00E36B77" w:rsidRPr="00E94EE5">
        <w:rPr>
          <w:sz w:val="28"/>
          <w:szCs w:val="28"/>
        </w:rPr>
        <w:t xml:space="preserve">       </w:t>
      </w:r>
      <w:r w:rsidR="002F4CAB" w:rsidRPr="00E94EE5">
        <w:rPr>
          <w:sz w:val="28"/>
          <w:szCs w:val="28"/>
        </w:rPr>
        <w:t xml:space="preserve">                        </w:t>
      </w:r>
      <w:r w:rsidR="007435CD" w:rsidRPr="00E94EE5">
        <w:rPr>
          <w:sz w:val="28"/>
          <w:szCs w:val="28"/>
        </w:rPr>
        <w:t xml:space="preserve">    </w:t>
      </w:r>
    </w:p>
    <w:p w:rsidR="00645ADC" w:rsidRPr="00E94EE5" w:rsidRDefault="00F2584A" w:rsidP="00E71D13">
      <w:pPr>
        <w:ind w:firstLine="5103"/>
        <w:rPr>
          <w:sz w:val="28"/>
          <w:szCs w:val="28"/>
        </w:rPr>
      </w:pPr>
      <w:r w:rsidRPr="00E94EE5">
        <w:rPr>
          <w:sz w:val="28"/>
          <w:szCs w:val="28"/>
        </w:rPr>
        <w:t xml:space="preserve"> </w:t>
      </w:r>
      <w:r w:rsidR="00E36B77" w:rsidRPr="00E94EE5">
        <w:rPr>
          <w:sz w:val="28"/>
          <w:szCs w:val="28"/>
        </w:rPr>
        <w:t xml:space="preserve">постановлением </w:t>
      </w:r>
      <w:r w:rsidR="00645ADC" w:rsidRPr="00E94EE5">
        <w:rPr>
          <w:sz w:val="28"/>
          <w:szCs w:val="28"/>
        </w:rPr>
        <w:t xml:space="preserve">Администрации  </w:t>
      </w:r>
    </w:p>
    <w:p w:rsidR="00645ADC" w:rsidRPr="00E94EE5" w:rsidRDefault="00E36B77" w:rsidP="00E71D13">
      <w:pPr>
        <w:rPr>
          <w:sz w:val="28"/>
          <w:szCs w:val="28"/>
        </w:rPr>
      </w:pPr>
      <w:r w:rsidRPr="00E94EE5">
        <w:rPr>
          <w:sz w:val="28"/>
          <w:szCs w:val="28"/>
        </w:rPr>
        <w:t xml:space="preserve">                        </w:t>
      </w:r>
      <w:r w:rsidR="002F4CAB" w:rsidRPr="00E94EE5">
        <w:rPr>
          <w:sz w:val="28"/>
          <w:szCs w:val="28"/>
        </w:rPr>
        <w:t xml:space="preserve">                         </w:t>
      </w:r>
      <w:r w:rsidR="007435CD" w:rsidRPr="00E94EE5">
        <w:rPr>
          <w:sz w:val="28"/>
          <w:szCs w:val="28"/>
        </w:rPr>
        <w:t xml:space="preserve">   </w:t>
      </w:r>
      <w:r w:rsidR="00F2584A" w:rsidRPr="00E94EE5">
        <w:rPr>
          <w:sz w:val="28"/>
          <w:szCs w:val="28"/>
        </w:rPr>
        <w:t xml:space="preserve">                </w:t>
      </w:r>
      <w:r w:rsidR="00E71D13">
        <w:rPr>
          <w:sz w:val="28"/>
          <w:szCs w:val="28"/>
        </w:rPr>
        <w:t xml:space="preserve">      </w:t>
      </w:r>
      <w:r w:rsidR="00645ADC" w:rsidRPr="00E94EE5">
        <w:rPr>
          <w:sz w:val="28"/>
          <w:szCs w:val="28"/>
        </w:rPr>
        <w:t>Подосиновского района</w:t>
      </w:r>
    </w:p>
    <w:p w:rsidR="00645ADC" w:rsidRPr="00E94EE5" w:rsidRDefault="00E36B77" w:rsidP="00E71D13">
      <w:pPr>
        <w:rPr>
          <w:sz w:val="28"/>
          <w:szCs w:val="28"/>
        </w:rPr>
      </w:pPr>
      <w:r w:rsidRPr="00E94EE5">
        <w:rPr>
          <w:sz w:val="28"/>
          <w:szCs w:val="28"/>
        </w:rPr>
        <w:t xml:space="preserve">                                                          </w:t>
      </w:r>
      <w:r w:rsidR="00F2584A" w:rsidRPr="00E94EE5">
        <w:rPr>
          <w:sz w:val="28"/>
          <w:szCs w:val="28"/>
        </w:rPr>
        <w:t xml:space="preserve"> </w:t>
      </w:r>
      <w:r w:rsidR="00516E3F" w:rsidRPr="00E94EE5">
        <w:rPr>
          <w:sz w:val="28"/>
          <w:szCs w:val="28"/>
        </w:rPr>
        <w:t xml:space="preserve">        </w:t>
      </w:r>
      <w:r w:rsidR="003E4C85" w:rsidRPr="00E94EE5">
        <w:rPr>
          <w:sz w:val="28"/>
          <w:szCs w:val="28"/>
        </w:rPr>
        <w:t xml:space="preserve"> </w:t>
      </w:r>
      <w:r w:rsidR="00E71D13">
        <w:rPr>
          <w:sz w:val="28"/>
          <w:szCs w:val="28"/>
        </w:rPr>
        <w:t xml:space="preserve">      </w:t>
      </w:r>
      <w:r w:rsidR="00EF6831" w:rsidRPr="00E94EE5">
        <w:rPr>
          <w:sz w:val="28"/>
          <w:szCs w:val="28"/>
        </w:rPr>
        <w:t>о</w:t>
      </w:r>
      <w:r w:rsidR="00645ADC" w:rsidRPr="00E94EE5">
        <w:rPr>
          <w:sz w:val="28"/>
          <w:szCs w:val="28"/>
        </w:rPr>
        <w:t>т</w:t>
      </w:r>
      <w:r w:rsidR="00AC23D9" w:rsidRPr="00E94EE5">
        <w:rPr>
          <w:sz w:val="28"/>
          <w:szCs w:val="28"/>
        </w:rPr>
        <w:t xml:space="preserve"> </w:t>
      </w:r>
      <w:r w:rsidR="002E7F85">
        <w:rPr>
          <w:sz w:val="28"/>
          <w:szCs w:val="28"/>
        </w:rPr>
        <w:t>29.05.2026</w:t>
      </w:r>
      <w:r w:rsidR="00223785">
        <w:rPr>
          <w:sz w:val="28"/>
          <w:szCs w:val="28"/>
        </w:rPr>
        <w:t xml:space="preserve"> </w:t>
      </w:r>
      <w:r w:rsidR="00645ADC" w:rsidRPr="00E94EE5">
        <w:rPr>
          <w:sz w:val="28"/>
          <w:szCs w:val="28"/>
        </w:rPr>
        <w:t>№</w:t>
      </w:r>
      <w:r w:rsidRPr="00E94EE5">
        <w:rPr>
          <w:sz w:val="28"/>
          <w:szCs w:val="28"/>
        </w:rPr>
        <w:t xml:space="preserve"> </w:t>
      </w:r>
      <w:r w:rsidR="002E7F85">
        <w:rPr>
          <w:sz w:val="28"/>
          <w:szCs w:val="28"/>
        </w:rPr>
        <w:t>135</w:t>
      </w:r>
    </w:p>
    <w:p w:rsidR="00645ADC" w:rsidRDefault="00645ADC" w:rsidP="00645ADC">
      <w:pPr>
        <w:ind w:firstLine="709"/>
        <w:rPr>
          <w:sz w:val="28"/>
          <w:szCs w:val="28"/>
        </w:rPr>
      </w:pPr>
    </w:p>
    <w:p w:rsidR="00E71D13" w:rsidRPr="00E94EE5" w:rsidRDefault="00E71D13" w:rsidP="00645ADC">
      <w:pPr>
        <w:ind w:firstLine="709"/>
        <w:rPr>
          <w:sz w:val="28"/>
          <w:szCs w:val="28"/>
        </w:rPr>
      </w:pPr>
    </w:p>
    <w:p w:rsidR="00173509" w:rsidRPr="00173509" w:rsidRDefault="00173509" w:rsidP="00173509">
      <w:pPr>
        <w:spacing w:after="318" w:line="233" w:lineRule="auto"/>
        <w:ind w:left="417" w:right="460" w:firstLine="409"/>
        <w:jc w:val="center"/>
        <w:rPr>
          <w:b/>
        </w:rPr>
      </w:pPr>
      <w:r w:rsidRPr="00173509">
        <w:rPr>
          <w:b/>
          <w:sz w:val="30"/>
        </w:rPr>
        <w:t xml:space="preserve">Порядок использования населением объектов спортивной инфраструктуры и спорта, находящихся в собственности </w:t>
      </w:r>
      <w:r w:rsidR="00C042AA" w:rsidRPr="00C042AA">
        <w:rPr>
          <w:b/>
          <w:sz w:val="30"/>
        </w:rPr>
        <w:t xml:space="preserve">муниципального образования Подосиновский муниципальный район Кировской области </w:t>
      </w:r>
      <w:r w:rsidRPr="00173509">
        <w:rPr>
          <w:b/>
          <w:sz w:val="30"/>
        </w:rPr>
        <w:t>и закрепленных за образовательными организациями,</w:t>
      </w:r>
      <w:r w:rsidRPr="00173509">
        <w:rPr>
          <w:b/>
          <w:sz w:val="30"/>
        </w:rPr>
        <w:tab/>
      </w:r>
      <w:r w:rsidRPr="00173509">
        <w:rPr>
          <w:b/>
          <w:noProof/>
        </w:rPr>
        <w:drawing>
          <wp:inline distT="0" distB="0" distL="0" distR="0" wp14:anchorId="3616AEFE" wp14:editId="1F441BEB">
            <wp:extent cx="10795" cy="10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509">
        <w:rPr>
          <w:b/>
          <w:sz w:val="30"/>
        </w:rPr>
        <w:t xml:space="preserve">во </w:t>
      </w:r>
      <w:proofErr w:type="spellStart"/>
      <w:r w:rsidRPr="00173509">
        <w:rPr>
          <w:b/>
          <w:sz w:val="30"/>
        </w:rPr>
        <w:t>внеучебное</w:t>
      </w:r>
      <w:proofErr w:type="spellEnd"/>
      <w:r w:rsidRPr="00173509">
        <w:rPr>
          <w:b/>
          <w:sz w:val="30"/>
        </w:rPr>
        <w:t xml:space="preserve"> время</w:t>
      </w:r>
    </w:p>
    <w:p w:rsidR="00173509" w:rsidRPr="00173509" w:rsidRDefault="00173509" w:rsidP="00C042AA">
      <w:pPr>
        <w:numPr>
          <w:ilvl w:val="0"/>
          <w:numId w:val="3"/>
        </w:numPr>
        <w:spacing w:after="298" w:line="233" w:lineRule="auto"/>
        <w:ind w:left="0" w:firstLine="709"/>
        <w:jc w:val="center"/>
        <w:rPr>
          <w:sz w:val="28"/>
          <w:szCs w:val="28"/>
        </w:rPr>
      </w:pPr>
      <w:r w:rsidRPr="00173509">
        <w:rPr>
          <w:sz w:val="28"/>
          <w:szCs w:val="28"/>
        </w:rPr>
        <w:t>Общие положения</w:t>
      </w:r>
    </w:p>
    <w:p w:rsidR="00173509" w:rsidRPr="00173509" w:rsidRDefault="00173509" w:rsidP="00C042AA">
      <w:pPr>
        <w:numPr>
          <w:ilvl w:val="1"/>
          <w:numId w:val="3"/>
        </w:numPr>
        <w:spacing w:after="19" w:line="354" w:lineRule="auto"/>
        <w:ind w:left="0" w:right="19" w:firstLine="709"/>
        <w:jc w:val="both"/>
        <w:rPr>
          <w:sz w:val="28"/>
          <w:szCs w:val="28"/>
        </w:rPr>
      </w:pPr>
      <w:proofErr w:type="gramStart"/>
      <w:r w:rsidRPr="00173509">
        <w:rPr>
          <w:sz w:val="28"/>
          <w:szCs w:val="28"/>
        </w:rPr>
        <w:t xml:space="preserve">Порядок использования населением объектов спортивной инфраструктуры и спорта, находящихся в собственности </w:t>
      </w:r>
      <w:r w:rsidR="00C042AA" w:rsidRPr="00C042AA">
        <w:rPr>
          <w:sz w:val="28"/>
          <w:szCs w:val="28"/>
        </w:rPr>
        <w:t>муниципального образования Подосиновский муниципальный район Кировской области</w:t>
      </w:r>
      <w:r w:rsidRPr="00173509">
        <w:rPr>
          <w:sz w:val="28"/>
          <w:szCs w:val="28"/>
        </w:rPr>
        <w:t xml:space="preserve"> и закрепленных за образовательными организациями, во </w:t>
      </w:r>
      <w:proofErr w:type="spellStart"/>
      <w:r w:rsidRPr="00173509">
        <w:rPr>
          <w:sz w:val="28"/>
          <w:szCs w:val="28"/>
        </w:rPr>
        <w:t>внеучебное</w:t>
      </w:r>
      <w:proofErr w:type="spellEnd"/>
      <w:r w:rsidRPr="00173509">
        <w:rPr>
          <w:sz w:val="28"/>
          <w:szCs w:val="28"/>
        </w:rPr>
        <w:t xml:space="preserve"> время (далее Порядок) регулирует вопросы предоставления населению и использования им объектов спортивной инфраструктуры и спорта, находящихся в собственности </w:t>
      </w:r>
      <w:r w:rsidR="00C042AA" w:rsidRPr="00C042AA">
        <w:rPr>
          <w:sz w:val="28"/>
          <w:szCs w:val="28"/>
        </w:rPr>
        <w:t>муниципального образования Подосиновский муниципальный район Кировской области</w:t>
      </w:r>
      <w:r w:rsidR="00C042AA" w:rsidRPr="00173509">
        <w:rPr>
          <w:sz w:val="28"/>
          <w:szCs w:val="28"/>
        </w:rPr>
        <w:t xml:space="preserve"> </w:t>
      </w:r>
      <w:r w:rsidRPr="00173509">
        <w:rPr>
          <w:sz w:val="28"/>
          <w:szCs w:val="28"/>
        </w:rPr>
        <w:t xml:space="preserve">и закрепленных за образовательными организациями, во </w:t>
      </w:r>
      <w:proofErr w:type="spellStart"/>
      <w:r w:rsidRPr="00173509">
        <w:rPr>
          <w:sz w:val="28"/>
          <w:szCs w:val="28"/>
        </w:rPr>
        <w:t>внеучебное</w:t>
      </w:r>
      <w:proofErr w:type="spellEnd"/>
      <w:r w:rsidRPr="00173509">
        <w:rPr>
          <w:sz w:val="28"/>
          <w:szCs w:val="28"/>
        </w:rPr>
        <w:t xml:space="preserve"> время.</w:t>
      </w:r>
      <w:proofErr w:type="gramEnd"/>
    </w:p>
    <w:p w:rsidR="00173509" w:rsidRPr="00173509" w:rsidRDefault="00173509" w:rsidP="00173509">
      <w:pPr>
        <w:numPr>
          <w:ilvl w:val="1"/>
          <w:numId w:val="3"/>
        </w:numPr>
        <w:spacing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Настоящий Порядок утверждается в целях:</w:t>
      </w:r>
    </w:p>
    <w:p w:rsidR="00173509" w:rsidRPr="00173509" w:rsidRDefault="00173509" w:rsidP="00173509">
      <w:pPr>
        <w:spacing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создания условий для занятия населения физической культурой и спортом;</w:t>
      </w:r>
    </w:p>
    <w:p w:rsidR="00173509" w:rsidRPr="00173509" w:rsidRDefault="00173509" w:rsidP="00173509">
      <w:pPr>
        <w:spacing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повышения роли физической культуры и спорта в оздоровлении населения, предупреждения заболеваемости и сохранения здоровья граждан;</w:t>
      </w:r>
    </w:p>
    <w:p w:rsidR="00173509" w:rsidRPr="00173509" w:rsidRDefault="00173509" w:rsidP="00173509">
      <w:pPr>
        <w:spacing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повышения уровня физического развития населения. </w:t>
      </w:r>
      <w:r w:rsidRPr="00173509">
        <w:rPr>
          <w:noProof/>
          <w:sz w:val="28"/>
          <w:szCs w:val="28"/>
        </w:rPr>
        <w:drawing>
          <wp:inline distT="0" distB="0" distL="0" distR="0" wp14:anchorId="7BFB4C88" wp14:editId="72B3FE81">
            <wp:extent cx="10795" cy="10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09" w:rsidRPr="00173509" w:rsidRDefault="00173509" w:rsidP="00173509">
      <w:pPr>
        <w:numPr>
          <w:ilvl w:val="1"/>
          <w:numId w:val="3"/>
        </w:numPr>
        <w:spacing w:after="106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В настоящем Порядке используются следующие понятия:</w:t>
      </w:r>
    </w:p>
    <w:p w:rsidR="00173509" w:rsidRPr="00173509" w:rsidRDefault="00173509" w:rsidP="00173509">
      <w:pPr>
        <w:spacing w:line="360" w:lineRule="auto"/>
        <w:ind w:right="19" w:firstLine="709"/>
        <w:jc w:val="both"/>
        <w:rPr>
          <w:sz w:val="28"/>
          <w:szCs w:val="28"/>
        </w:rPr>
      </w:pPr>
      <w:proofErr w:type="gramStart"/>
      <w:r w:rsidRPr="00173509">
        <w:rPr>
          <w:sz w:val="28"/>
          <w:szCs w:val="28"/>
        </w:rPr>
        <w:t xml:space="preserve">объекты спортивной инфраструктуры и спорта </w:t>
      </w:r>
      <w:r>
        <w:rPr>
          <w:sz w:val="28"/>
          <w:szCs w:val="28"/>
        </w:rPr>
        <w:t xml:space="preserve">- </w:t>
      </w:r>
      <w:r w:rsidRPr="00173509">
        <w:rPr>
          <w:sz w:val="28"/>
          <w:szCs w:val="28"/>
        </w:rPr>
        <w:t xml:space="preserve">это объекты недвижимого имущества или комплексы недвижимого имущества, специально предназначенные для проведения физкультурных мероприятий и </w:t>
      </w:r>
      <w:r w:rsidRPr="00173509">
        <w:rPr>
          <w:sz w:val="28"/>
          <w:szCs w:val="28"/>
        </w:rPr>
        <w:lastRenderedPageBreak/>
        <w:t xml:space="preserve">(или) спортивных мероприятий, в том числе спортивные сооружения, находящиеся в собственности </w:t>
      </w:r>
      <w:r w:rsidR="00C042AA" w:rsidRPr="00C042AA">
        <w:rPr>
          <w:sz w:val="28"/>
          <w:szCs w:val="28"/>
        </w:rPr>
        <w:t>муниципального образования Подосиновский муниципальный район Кировской области</w:t>
      </w:r>
      <w:r w:rsidR="00C042AA" w:rsidRPr="00173509">
        <w:rPr>
          <w:sz w:val="28"/>
          <w:szCs w:val="28"/>
        </w:rPr>
        <w:t xml:space="preserve"> </w:t>
      </w:r>
      <w:r w:rsidRPr="00173509">
        <w:rPr>
          <w:sz w:val="28"/>
          <w:szCs w:val="28"/>
        </w:rPr>
        <w:t xml:space="preserve">и закрепленные в установленном порядке на праве оперативного управления за </w:t>
      </w:r>
      <w:r w:rsidR="008306E8">
        <w:rPr>
          <w:sz w:val="28"/>
          <w:szCs w:val="28"/>
        </w:rPr>
        <w:t>образовательными</w:t>
      </w:r>
      <w:r w:rsidR="00C042AA">
        <w:rPr>
          <w:sz w:val="28"/>
          <w:szCs w:val="28"/>
        </w:rPr>
        <w:t xml:space="preserve"> </w:t>
      </w:r>
      <w:r w:rsidRPr="00173509">
        <w:rPr>
          <w:sz w:val="28"/>
          <w:szCs w:val="28"/>
        </w:rPr>
        <w:t xml:space="preserve">организациями, подведомственными </w:t>
      </w:r>
      <w:r w:rsidR="00EA3BF3">
        <w:rPr>
          <w:sz w:val="28"/>
          <w:szCs w:val="28"/>
        </w:rPr>
        <w:t>Администрации</w:t>
      </w:r>
      <w:r w:rsidRPr="00173509">
        <w:rPr>
          <w:sz w:val="28"/>
          <w:szCs w:val="28"/>
        </w:rPr>
        <w:t xml:space="preserve"> Подосиновского </w:t>
      </w:r>
      <w:r w:rsidR="00EA3BF3">
        <w:rPr>
          <w:sz w:val="28"/>
          <w:szCs w:val="28"/>
        </w:rPr>
        <w:t>района</w:t>
      </w:r>
      <w:r w:rsidRPr="00173509">
        <w:rPr>
          <w:sz w:val="28"/>
          <w:szCs w:val="28"/>
        </w:rPr>
        <w:t>, за исключением образовательных организаций с круглосуточным</w:t>
      </w:r>
      <w:proofErr w:type="gramEnd"/>
      <w:r w:rsidRPr="00173509">
        <w:rPr>
          <w:sz w:val="28"/>
          <w:szCs w:val="28"/>
        </w:rPr>
        <w:t xml:space="preserve"> пребыванием детей; </w:t>
      </w:r>
    </w:p>
    <w:p w:rsidR="00EA3BF3" w:rsidRDefault="00173509" w:rsidP="00EA3BF3">
      <w:pPr>
        <w:spacing w:line="360" w:lineRule="auto"/>
        <w:ind w:right="17" w:firstLine="709"/>
        <w:contextualSpacing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население - это граждане, проживающие на территории </w:t>
      </w:r>
      <w:r w:rsidR="00614FA7">
        <w:rPr>
          <w:sz w:val="28"/>
          <w:szCs w:val="28"/>
        </w:rPr>
        <w:t xml:space="preserve">Подосиновского </w:t>
      </w:r>
      <w:r w:rsidR="00EA3BF3">
        <w:rPr>
          <w:sz w:val="28"/>
          <w:szCs w:val="28"/>
        </w:rPr>
        <w:t>района</w:t>
      </w:r>
      <w:r w:rsidRPr="00173509">
        <w:rPr>
          <w:sz w:val="28"/>
          <w:szCs w:val="28"/>
        </w:rPr>
        <w:t>, выражающие желание заниматься физической культурой и спортом;</w:t>
      </w:r>
    </w:p>
    <w:p w:rsidR="00173509" w:rsidRDefault="00173509" w:rsidP="00EA3BF3">
      <w:pPr>
        <w:spacing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образовательные организации - это муниципальные образовательные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созданы.</w:t>
      </w:r>
    </w:p>
    <w:p w:rsidR="00EA3BF3" w:rsidRPr="00EA3BF3" w:rsidRDefault="00EA3BF3" w:rsidP="00E74EA4">
      <w:pPr>
        <w:pStyle w:val="a5"/>
        <w:numPr>
          <w:ilvl w:val="0"/>
          <w:numId w:val="3"/>
        </w:numPr>
        <w:spacing w:line="360" w:lineRule="auto"/>
        <w:ind w:right="19"/>
        <w:rPr>
          <w:sz w:val="28"/>
          <w:szCs w:val="28"/>
        </w:rPr>
      </w:pPr>
      <w:r>
        <w:rPr>
          <w:sz w:val="28"/>
          <w:szCs w:val="28"/>
        </w:rPr>
        <w:t>Правила использования населением объектов спортивной инфраструктуры и спорта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Объекты спортивной инфраструктуры и спорта не могут быть использованы населением в ущерб основной деятельности образовательных организаций.</w:t>
      </w:r>
    </w:p>
    <w:p w:rsidR="00173509" w:rsidRPr="00173509" w:rsidRDefault="00173509" w:rsidP="00614FA7">
      <w:pPr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Использование населением объектов спортивной инфраструктуры </w:t>
      </w:r>
      <w:r w:rsidRPr="00173509">
        <w:rPr>
          <w:noProof/>
          <w:sz w:val="28"/>
          <w:szCs w:val="28"/>
        </w:rPr>
        <w:drawing>
          <wp:inline distT="0" distB="0" distL="0" distR="0" wp14:anchorId="13E09D53" wp14:editId="2B004282">
            <wp:extent cx="10795" cy="10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509">
        <w:rPr>
          <w:sz w:val="28"/>
          <w:szCs w:val="28"/>
        </w:rPr>
        <w:t>и спорта возможно только в соответствии с их основным функциональным предназначением.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Объекты спортивной инфраструктуры и спорта предоставляются населению при соблюдении требований безопасности, установленных действующим законодательством, в том числе требований к антитеррористической защищенности в соответствии с установленной категорией объектов, к обеспечению контрольно-пропускного режима.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Использование объектов спортивной инфраструктуры и спорта осуществляется с учетом статьи 13 Федерального закона от 24.07.1998 № 124-ФЗ «Об основных гарантиях прав ребенка в Российской Федерации».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lastRenderedPageBreak/>
        <w:t>Объекты спортивной инфраструктуры и спорта должны соответствовать нормативным требованиям, установленным законодательством Российской Федерации.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Образовательные организации обеспечивают надлежащее техническое состояние объектов спортивной инфраструктуры и спорта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В целях использования объектов спортивной инфраструктуры и спорта во </w:t>
      </w:r>
      <w:proofErr w:type="spellStart"/>
      <w:r w:rsidRPr="00173509">
        <w:rPr>
          <w:sz w:val="28"/>
          <w:szCs w:val="28"/>
        </w:rPr>
        <w:t>внеучебное</w:t>
      </w:r>
      <w:proofErr w:type="spellEnd"/>
      <w:r w:rsidRPr="00173509">
        <w:rPr>
          <w:sz w:val="28"/>
          <w:szCs w:val="28"/>
        </w:rPr>
        <w:t xml:space="preserve"> время население обращается непосредственно в образовательную организацию.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Предоставление населению объектов спортивной инфраструктуры и спорта может осуществляться на безвозмездной или возмездной основе.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Использование объектов спортивной инфраструктуры и спорта на безвозмездной основе осуществляется в соответствии с правилами, действующими в образовательной организации.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Использование объектов спортивной инфраструктуры и спорта на возмездной основе осуществляется в соответствии с правилами и прейскурантом, действующими в образовательной организации.</w:t>
      </w:r>
    </w:p>
    <w:p w:rsidR="00173509" w:rsidRPr="00173509" w:rsidRDefault="00173509" w:rsidP="00173509">
      <w:pPr>
        <w:numPr>
          <w:ilvl w:val="1"/>
          <w:numId w:val="3"/>
        </w:numPr>
        <w:spacing w:after="19" w:line="360" w:lineRule="auto"/>
        <w:ind w:left="0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Перечень услуг, предоставляемых населению на объектах спортивной инфраструктуры и спорта на безвозмездной основе, устанавливается образовательными организациями и согласовывается с </w:t>
      </w:r>
      <w:r w:rsidR="00EA3BF3">
        <w:rPr>
          <w:sz w:val="28"/>
          <w:szCs w:val="28"/>
        </w:rPr>
        <w:t>Администрацией Подосиновского района</w:t>
      </w:r>
      <w:r w:rsidRPr="00173509">
        <w:rPr>
          <w:sz w:val="28"/>
          <w:szCs w:val="28"/>
        </w:rPr>
        <w:t>, в ведении которых находятся образовательные организации.</w:t>
      </w:r>
    </w:p>
    <w:p w:rsidR="00173509" w:rsidRPr="00173509" w:rsidRDefault="00173509" w:rsidP="00EA3BF3">
      <w:pPr>
        <w:spacing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Перечень услуг, предоставляемых населению на объектах спортивной инфраструктуры и спорта на возмездной основе, цены (тарифы) на оплату таких услуг при посещении населением объектов спортивной инфраструктуры и спорта устанавливаются образовательными</w:t>
      </w:r>
      <w:r w:rsidR="00EA3BF3">
        <w:rPr>
          <w:sz w:val="28"/>
          <w:szCs w:val="28"/>
        </w:rPr>
        <w:t xml:space="preserve"> </w:t>
      </w:r>
      <w:r w:rsidRPr="00173509">
        <w:rPr>
          <w:sz w:val="28"/>
          <w:szCs w:val="28"/>
        </w:rPr>
        <w:lastRenderedPageBreak/>
        <w:t xml:space="preserve">организациями и согласовываются с </w:t>
      </w:r>
      <w:r w:rsidR="00EA3BF3">
        <w:rPr>
          <w:sz w:val="28"/>
          <w:szCs w:val="28"/>
        </w:rPr>
        <w:t>Администрацией Подосиновского района</w:t>
      </w:r>
      <w:r w:rsidRPr="00173509">
        <w:rPr>
          <w:sz w:val="28"/>
          <w:szCs w:val="28"/>
        </w:rPr>
        <w:t>, в ведении котор</w:t>
      </w:r>
      <w:r w:rsidR="00EA3BF3">
        <w:rPr>
          <w:sz w:val="28"/>
          <w:szCs w:val="28"/>
        </w:rPr>
        <w:t>ой</w:t>
      </w:r>
      <w:r w:rsidRPr="00173509">
        <w:rPr>
          <w:sz w:val="28"/>
          <w:szCs w:val="28"/>
        </w:rPr>
        <w:t xml:space="preserve"> находятся образовательные организации.</w:t>
      </w:r>
    </w:p>
    <w:p w:rsidR="00173509" w:rsidRPr="00173509" w:rsidRDefault="00EA3BF3" w:rsidP="00173509">
      <w:pPr>
        <w:spacing w:line="360" w:lineRule="auto"/>
        <w:ind w:left="14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3509" w:rsidRPr="00173509">
        <w:rPr>
          <w:sz w:val="28"/>
          <w:szCs w:val="28"/>
        </w:rPr>
        <w:t xml:space="preserve"> 12. Объекты спортивной инфраструктуры и спорта предоставляются населению в дни и время, свободные от проведения физкультурных и спортивных мероприятий, в соответствии с графиками, утверждаемыми руководителями образовательных организаций.</w:t>
      </w:r>
    </w:p>
    <w:p w:rsidR="00173509" w:rsidRPr="00173509" w:rsidRDefault="00173509" w:rsidP="00173509">
      <w:pPr>
        <w:numPr>
          <w:ilvl w:val="1"/>
          <w:numId w:val="4"/>
        </w:numPr>
        <w:spacing w:after="19"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Время использования объектов спортивной инфраструктуры и спорта определяется режимом работы и расписанием занятий в образовательных организациях.</w:t>
      </w:r>
    </w:p>
    <w:p w:rsidR="00173509" w:rsidRPr="00173509" w:rsidRDefault="00173509" w:rsidP="00173509">
      <w:pPr>
        <w:numPr>
          <w:ilvl w:val="1"/>
          <w:numId w:val="4"/>
        </w:numPr>
        <w:spacing w:after="19"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Население допускается к использованию объектов спортивной инфраструктуры и спорта при условии ознакомления с инструкцией по технике безопасности и внесения соответствующей записи в журнал посещений с указанием времени входа в здание (на территорию) и выхода из здания (с территории) образовательной организации.</w:t>
      </w:r>
    </w:p>
    <w:p w:rsidR="00173509" w:rsidRPr="00173509" w:rsidRDefault="00173509" w:rsidP="00173509">
      <w:pPr>
        <w:numPr>
          <w:ilvl w:val="1"/>
          <w:numId w:val="4"/>
        </w:numPr>
        <w:spacing w:after="19"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Население не допускается к использованию объектов спортивной инфраструктуры и спорта при следующих обстоятельствах:</w:t>
      </w:r>
    </w:p>
    <w:p w:rsidR="00173509" w:rsidRPr="00173509" w:rsidRDefault="00173509" w:rsidP="00173509">
      <w:pPr>
        <w:spacing w:after="39"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при проведении строительных, монтажных, ремонтных работ; </w:t>
      </w:r>
    </w:p>
    <w:p w:rsidR="00173509" w:rsidRPr="00173509" w:rsidRDefault="00173509" w:rsidP="00173509">
      <w:pPr>
        <w:spacing w:after="39"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при проведении санитарно-гигиенических мероприятий; </w:t>
      </w:r>
    </w:p>
    <w:p w:rsidR="00173509" w:rsidRPr="00173509" w:rsidRDefault="00173509" w:rsidP="00173509">
      <w:pPr>
        <w:spacing w:after="39"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при проведении контроля технического состояния объектов, инвентаря и оборудования на предмет соответствия требованиям безопасности; </w:t>
      </w:r>
    </w:p>
    <w:p w:rsidR="00173509" w:rsidRPr="00173509" w:rsidRDefault="00173509" w:rsidP="00173509">
      <w:pPr>
        <w:spacing w:after="39"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 xml:space="preserve">при неблагоприятных погодных условиях в случае использования открытых объектов спортивной инфраструктуры и спорта; </w:t>
      </w:r>
    </w:p>
    <w:p w:rsidR="00173509" w:rsidRPr="00173509" w:rsidRDefault="00173509" w:rsidP="00173509">
      <w:pPr>
        <w:spacing w:after="39"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при обнаружении повреждений сооружений, оборудования, инвентаря до их устранения;</w:t>
      </w:r>
    </w:p>
    <w:p w:rsidR="00173509" w:rsidRPr="00173509" w:rsidRDefault="00173509" w:rsidP="00173509">
      <w:pPr>
        <w:spacing w:line="360" w:lineRule="auto"/>
        <w:ind w:left="14"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при недостаточной освещенности объектов спортивной инфраструктуры и спорта и (или) нарушении воздушно-теплового режима.</w:t>
      </w:r>
    </w:p>
    <w:p w:rsidR="00173509" w:rsidRPr="00173509" w:rsidRDefault="00173509" w:rsidP="00173509">
      <w:pPr>
        <w:numPr>
          <w:ilvl w:val="1"/>
          <w:numId w:val="4"/>
        </w:numPr>
        <w:spacing w:after="19" w:line="360" w:lineRule="auto"/>
        <w:ind w:right="19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Информация о порядке и условиях использования объектов спортивной инфраструктуры и спорта размещается на стендах в помещениях образовательных организаций и (или) официальных сайтах образовательных организаций в информационно-телекоммуникационной сети «Интернет».</w:t>
      </w:r>
    </w:p>
    <w:p w:rsidR="00173509" w:rsidRPr="00173509" w:rsidRDefault="00173509" w:rsidP="00EA3BF3">
      <w:pPr>
        <w:spacing w:after="298" w:line="360" w:lineRule="auto"/>
        <w:ind w:firstLine="709"/>
        <w:jc w:val="center"/>
        <w:rPr>
          <w:sz w:val="28"/>
          <w:szCs w:val="28"/>
        </w:rPr>
      </w:pPr>
      <w:r w:rsidRPr="00173509">
        <w:rPr>
          <w:sz w:val="28"/>
          <w:szCs w:val="28"/>
        </w:rPr>
        <w:lastRenderedPageBreak/>
        <w:t xml:space="preserve">З. Ответственность за использование объектов спортивной </w:t>
      </w:r>
      <w:r w:rsidRPr="00173509">
        <w:rPr>
          <w:noProof/>
          <w:sz w:val="28"/>
          <w:szCs w:val="28"/>
        </w:rPr>
        <w:drawing>
          <wp:inline distT="0" distB="0" distL="0" distR="0" wp14:anchorId="44044866" wp14:editId="735A3C5B">
            <wp:extent cx="21590" cy="107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509">
        <w:rPr>
          <w:sz w:val="28"/>
          <w:szCs w:val="28"/>
        </w:rPr>
        <w:t xml:space="preserve"> инфраструктуры и спорта</w:t>
      </w:r>
    </w:p>
    <w:p w:rsidR="00173509" w:rsidRDefault="00173509" w:rsidP="008306E8">
      <w:pPr>
        <w:spacing w:line="360" w:lineRule="auto"/>
        <w:ind w:left="14" w:right="130" w:firstLine="709"/>
        <w:jc w:val="both"/>
        <w:rPr>
          <w:sz w:val="28"/>
          <w:szCs w:val="28"/>
        </w:rPr>
      </w:pPr>
      <w:r w:rsidRPr="00173509">
        <w:rPr>
          <w:sz w:val="28"/>
          <w:szCs w:val="28"/>
        </w:rPr>
        <w:t>Граждане, использующие объекты спортивной инфраструктуры и спорта, причинившие ущерб таким объектам, несут ответственность в случаях и порядке, предусмотренных действующим законодательством</w:t>
      </w:r>
      <w:r w:rsidR="008306E8">
        <w:rPr>
          <w:sz w:val="28"/>
          <w:szCs w:val="28"/>
        </w:rPr>
        <w:t xml:space="preserve"> </w:t>
      </w:r>
      <w:r w:rsidRPr="00173509">
        <w:rPr>
          <w:sz w:val="28"/>
          <w:szCs w:val="28"/>
        </w:rPr>
        <w:t>Российской Федерации.</w:t>
      </w:r>
      <w:r w:rsidRPr="00173509">
        <w:rPr>
          <w:sz w:val="28"/>
          <w:szCs w:val="28"/>
        </w:rPr>
        <w:tab/>
      </w:r>
      <w:r w:rsidRPr="00173509">
        <w:rPr>
          <w:noProof/>
          <w:sz w:val="28"/>
          <w:szCs w:val="28"/>
        </w:rPr>
        <w:drawing>
          <wp:inline distT="0" distB="0" distL="0" distR="0" wp14:anchorId="0CC9D723" wp14:editId="364F016E">
            <wp:extent cx="10795" cy="10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F3" w:rsidRPr="00173509" w:rsidRDefault="00EA3BF3" w:rsidP="00EA3BF3">
      <w:pPr>
        <w:tabs>
          <w:tab w:val="center" w:pos="0"/>
        </w:tabs>
        <w:spacing w:after="494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EA3BF3" w:rsidRPr="00173509" w:rsidRDefault="00EA3BF3" w:rsidP="002E7F85">
      <w:pPr>
        <w:spacing w:line="360" w:lineRule="auto"/>
        <w:jc w:val="both"/>
        <w:rPr>
          <w:sz w:val="28"/>
          <w:szCs w:val="28"/>
        </w:rPr>
        <w:sectPr w:rsidR="00EA3BF3" w:rsidRPr="00173509" w:rsidSect="00C042AA">
          <w:headerReference w:type="even" r:id="rId13"/>
          <w:headerReference w:type="default" r:id="rId14"/>
          <w:headerReference w:type="first" r:id="rId15"/>
          <w:pgSz w:w="11909" w:h="16834" w:code="9"/>
          <w:pgMar w:top="1134" w:right="851" w:bottom="993" w:left="1701" w:header="720" w:footer="720" w:gutter="0"/>
          <w:cols w:space="720"/>
        </w:sectPr>
      </w:pPr>
      <w:bookmarkStart w:id="2" w:name="_GoBack"/>
      <w:bookmarkEnd w:id="2"/>
    </w:p>
    <w:p w:rsidR="007A6E1D" w:rsidRPr="00E94EE5" w:rsidRDefault="007A6E1D" w:rsidP="002E7F85">
      <w:pPr>
        <w:rPr>
          <w:sz w:val="28"/>
          <w:szCs w:val="28"/>
        </w:rPr>
      </w:pPr>
    </w:p>
    <w:sectPr w:rsidR="007A6E1D" w:rsidRPr="00E94EE5" w:rsidSect="00E7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28" w:rsidRDefault="009B0B28">
      <w:r>
        <w:separator/>
      </w:r>
    </w:p>
  </w:endnote>
  <w:endnote w:type="continuationSeparator" w:id="0">
    <w:p w:rsidR="009B0B28" w:rsidRDefault="009B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28" w:rsidRDefault="009B0B28">
      <w:r>
        <w:separator/>
      </w:r>
    </w:p>
  </w:footnote>
  <w:footnote w:type="continuationSeparator" w:id="0">
    <w:p w:rsidR="009B0B28" w:rsidRDefault="009B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9" w:rsidRDefault="00173509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9" w:rsidRDefault="00173509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9" w:rsidRDefault="00173509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0D02"/>
    <w:multiLevelType w:val="hybridMultilevel"/>
    <w:tmpl w:val="97705352"/>
    <w:lvl w:ilvl="0" w:tplc="DB4A307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383657"/>
    <w:multiLevelType w:val="multilevel"/>
    <w:tmpl w:val="50F06EA8"/>
    <w:lvl w:ilvl="0">
      <w:start w:val="1"/>
      <w:numFmt w:val="decimal"/>
      <w:lvlText w:val="%1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67035F"/>
    <w:multiLevelType w:val="multilevel"/>
    <w:tmpl w:val="F3F213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7727B6"/>
    <w:multiLevelType w:val="hybridMultilevel"/>
    <w:tmpl w:val="97705352"/>
    <w:lvl w:ilvl="0" w:tplc="DB4A307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DC"/>
    <w:rsid w:val="00003688"/>
    <w:rsid w:val="00043B92"/>
    <w:rsid w:val="000457B0"/>
    <w:rsid w:val="00061CA1"/>
    <w:rsid w:val="000776EE"/>
    <w:rsid w:val="00097C94"/>
    <w:rsid w:val="000D1B9C"/>
    <w:rsid w:val="0010341C"/>
    <w:rsid w:val="0015176E"/>
    <w:rsid w:val="0016583E"/>
    <w:rsid w:val="0017262E"/>
    <w:rsid w:val="00173509"/>
    <w:rsid w:val="001B3A3F"/>
    <w:rsid w:val="001C26CF"/>
    <w:rsid w:val="002026A2"/>
    <w:rsid w:val="00223785"/>
    <w:rsid w:val="00223E9B"/>
    <w:rsid w:val="002309D8"/>
    <w:rsid w:val="002333C3"/>
    <w:rsid w:val="002468CA"/>
    <w:rsid w:val="002651E0"/>
    <w:rsid w:val="00271063"/>
    <w:rsid w:val="002825E7"/>
    <w:rsid w:val="002A1472"/>
    <w:rsid w:val="002A6558"/>
    <w:rsid w:val="002B787E"/>
    <w:rsid w:val="002C4461"/>
    <w:rsid w:val="002D39C0"/>
    <w:rsid w:val="002E39C8"/>
    <w:rsid w:val="002E7F85"/>
    <w:rsid w:val="002F4CAB"/>
    <w:rsid w:val="0031675B"/>
    <w:rsid w:val="00363E59"/>
    <w:rsid w:val="003876B4"/>
    <w:rsid w:val="003A3A25"/>
    <w:rsid w:val="003E4C85"/>
    <w:rsid w:val="003F192E"/>
    <w:rsid w:val="003F3FCD"/>
    <w:rsid w:val="00404111"/>
    <w:rsid w:val="00420BC5"/>
    <w:rsid w:val="0042477E"/>
    <w:rsid w:val="00476ADA"/>
    <w:rsid w:val="00484BE5"/>
    <w:rsid w:val="00485BF4"/>
    <w:rsid w:val="004B3174"/>
    <w:rsid w:val="004D7959"/>
    <w:rsid w:val="0051544C"/>
    <w:rsid w:val="00516E3F"/>
    <w:rsid w:val="005215E2"/>
    <w:rsid w:val="00523C8A"/>
    <w:rsid w:val="00534651"/>
    <w:rsid w:val="00585AC0"/>
    <w:rsid w:val="00586BEB"/>
    <w:rsid w:val="005A4468"/>
    <w:rsid w:val="005A6DEB"/>
    <w:rsid w:val="005D3689"/>
    <w:rsid w:val="005E69A0"/>
    <w:rsid w:val="00614FA7"/>
    <w:rsid w:val="00621C73"/>
    <w:rsid w:val="006236BF"/>
    <w:rsid w:val="0063618B"/>
    <w:rsid w:val="00645ADC"/>
    <w:rsid w:val="0067202C"/>
    <w:rsid w:val="0069426C"/>
    <w:rsid w:val="006B40E7"/>
    <w:rsid w:val="006B52B2"/>
    <w:rsid w:val="006E2FB8"/>
    <w:rsid w:val="00725458"/>
    <w:rsid w:val="007268A9"/>
    <w:rsid w:val="0073161F"/>
    <w:rsid w:val="0074215E"/>
    <w:rsid w:val="007435CD"/>
    <w:rsid w:val="007438D8"/>
    <w:rsid w:val="00751D2A"/>
    <w:rsid w:val="00767499"/>
    <w:rsid w:val="00783410"/>
    <w:rsid w:val="007A52F8"/>
    <w:rsid w:val="007A6E1D"/>
    <w:rsid w:val="007B02A7"/>
    <w:rsid w:val="007B0314"/>
    <w:rsid w:val="007C7F56"/>
    <w:rsid w:val="007E150E"/>
    <w:rsid w:val="007F57D5"/>
    <w:rsid w:val="007F6C33"/>
    <w:rsid w:val="007F7122"/>
    <w:rsid w:val="00813B8B"/>
    <w:rsid w:val="008306E8"/>
    <w:rsid w:val="00842B05"/>
    <w:rsid w:val="00885BC8"/>
    <w:rsid w:val="008C07B8"/>
    <w:rsid w:val="008E4F00"/>
    <w:rsid w:val="008F4431"/>
    <w:rsid w:val="00911BCE"/>
    <w:rsid w:val="00923BCF"/>
    <w:rsid w:val="00926DC9"/>
    <w:rsid w:val="009B0B28"/>
    <w:rsid w:val="009D4B0B"/>
    <w:rsid w:val="009E0B61"/>
    <w:rsid w:val="00A0708D"/>
    <w:rsid w:val="00A10DE6"/>
    <w:rsid w:val="00A330C7"/>
    <w:rsid w:val="00A610B2"/>
    <w:rsid w:val="00A63B1B"/>
    <w:rsid w:val="00A81218"/>
    <w:rsid w:val="00A95427"/>
    <w:rsid w:val="00A97B1B"/>
    <w:rsid w:val="00AC23D9"/>
    <w:rsid w:val="00AD4746"/>
    <w:rsid w:val="00B03094"/>
    <w:rsid w:val="00B42CCC"/>
    <w:rsid w:val="00B5601B"/>
    <w:rsid w:val="00B57093"/>
    <w:rsid w:val="00B960D5"/>
    <w:rsid w:val="00BC3B62"/>
    <w:rsid w:val="00BD126C"/>
    <w:rsid w:val="00BF3600"/>
    <w:rsid w:val="00C042AA"/>
    <w:rsid w:val="00C06B21"/>
    <w:rsid w:val="00C434C7"/>
    <w:rsid w:val="00C64ABC"/>
    <w:rsid w:val="00C80F38"/>
    <w:rsid w:val="00C83CB9"/>
    <w:rsid w:val="00C91146"/>
    <w:rsid w:val="00CB4145"/>
    <w:rsid w:val="00CD55D6"/>
    <w:rsid w:val="00D02067"/>
    <w:rsid w:val="00D02E33"/>
    <w:rsid w:val="00D171C9"/>
    <w:rsid w:val="00D234BA"/>
    <w:rsid w:val="00D27FC9"/>
    <w:rsid w:val="00D37326"/>
    <w:rsid w:val="00D55A16"/>
    <w:rsid w:val="00D83274"/>
    <w:rsid w:val="00D8425D"/>
    <w:rsid w:val="00D97DAF"/>
    <w:rsid w:val="00DF0D1F"/>
    <w:rsid w:val="00DF2B0D"/>
    <w:rsid w:val="00DF3796"/>
    <w:rsid w:val="00DF42A1"/>
    <w:rsid w:val="00E05117"/>
    <w:rsid w:val="00E36B77"/>
    <w:rsid w:val="00E71D13"/>
    <w:rsid w:val="00E74EA4"/>
    <w:rsid w:val="00E8635C"/>
    <w:rsid w:val="00E94EE5"/>
    <w:rsid w:val="00EA3BF3"/>
    <w:rsid w:val="00EA4441"/>
    <w:rsid w:val="00EC307F"/>
    <w:rsid w:val="00EC5058"/>
    <w:rsid w:val="00EC7EF3"/>
    <w:rsid w:val="00ED200A"/>
    <w:rsid w:val="00EE6027"/>
    <w:rsid w:val="00EF6831"/>
    <w:rsid w:val="00F169CC"/>
    <w:rsid w:val="00F24646"/>
    <w:rsid w:val="00F2584A"/>
    <w:rsid w:val="00F63AD9"/>
    <w:rsid w:val="00F7039B"/>
    <w:rsid w:val="00F75763"/>
    <w:rsid w:val="00F76E98"/>
    <w:rsid w:val="00F859DC"/>
    <w:rsid w:val="00FB1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5ADC"/>
    <w:pPr>
      <w:spacing w:before="100" w:beforeAutospacing="1" w:after="119"/>
    </w:pPr>
    <w:rPr>
      <w:sz w:val="24"/>
      <w:szCs w:val="24"/>
    </w:rPr>
  </w:style>
  <w:style w:type="paragraph" w:customStyle="1" w:styleId="a4">
    <w:name w:val="Знак Знак Знак Знак Знак Знак"/>
    <w:basedOn w:val="a"/>
    <w:rsid w:val="00C80F3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C80F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80F38"/>
    <w:pPr>
      <w:ind w:left="720"/>
      <w:contextualSpacing/>
    </w:pPr>
    <w:rPr>
      <w:sz w:val="24"/>
      <w:szCs w:val="24"/>
    </w:rPr>
  </w:style>
  <w:style w:type="paragraph" w:customStyle="1" w:styleId="6">
    <w:name w:val="Знак Знак6 Знак Знак Знак Знак Знак Знак"/>
    <w:basedOn w:val="a"/>
    <w:rsid w:val="00B960D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E60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27FC9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60">
    <w:name w:val="Знак Знак6 Знак Знак Знак Знак Знак Знак"/>
    <w:basedOn w:val="a"/>
    <w:rsid w:val="00D27FC9"/>
    <w:pPr>
      <w:spacing w:after="160" w:line="240" w:lineRule="exact"/>
    </w:pPr>
    <w:rPr>
      <w:rFonts w:ascii="Verdana" w:hAnsi="Verdana"/>
      <w:lang w:val="en-US" w:eastAsia="en-US"/>
    </w:rPr>
  </w:style>
  <w:style w:type="character" w:styleId="a6">
    <w:name w:val="Hyperlink"/>
    <w:basedOn w:val="a0"/>
    <w:uiPriority w:val="99"/>
    <w:unhideWhenUsed/>
    <w:rsid w:val="006E2FB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3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A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1">
    <w:name w:val="Знак Знак6 Знак Знак Знак Знак Знак Знак Знак Знак"/>
    <w:basedOn w:val="a"/>
    <w:rsid w:val="00223785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5ADC"/>
    <w:pPr>
      <w:spacing w:before="100" w:beforeAutospacing="1" w:after="119"/>
    </w:pPr>
    <w:rPr>
      <w:sz w:val="24"/>
      <w:szCs w:val="24"/>
    </w:rPr>
  </w:style>
  <w:style w:type="paragraph" w:customStyle="1" w:styleId="a4">
    <w:name w:val="Знак Знак Знак Знак Знак Знак"/>
    <w:basedOn w:val="a"/>
    <w:rsid w:val="00C80F3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C80F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80F38"/>
    <w:pPr>
      <w:ind w:left="720"/>
      <w:contextualSpacing/>
    </w:pPr>
    <w:rPr>
      <w:sz w:val="24"/>
      <w:szCs w:val="24"/>
    </w:rPr>
  </w:style>
  <w:style w:type="paragraph" w:customStyle="1" w:styleId="6">
    <w:name w:val="Знак Знак6 Знак Знак Знак Знак Знак Знак"/>
    <w:basedOn w:val="a"/>
    <w:rsid w:val="00B960D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E60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27FC9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60">
    <w:name w:val="Знак Знак6 Знак Знак Знак Знак Знак Знак"/>
    <w:basedOn w:val="a"/>
    <w:rsid w:val="00D27FC9"/>
    <w:pPr>
      <w:spacing w:after="160" w:line="240" w:lineRule="exact"/>
    </w:pPr>
    <w:rPr>
      <w:rFonts w:ascii="Verdana" w:hAnsi="Verdana"/>
      <w:lang w:val="en-US" w:eastAsia="en-US"/>
    </w:rPr>
  </w:style>
  <w:style w:type="character" w:styleId="a6">
    <w:name w:val="Hyperlink"/>
    <w:basedOn w:val="a0"/>
    <w:uiPriority w:val="99"/>
    <w:unhideWhenUsed/>
    <w:rsid w:val="006E2FB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3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A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1">
    <w:name w:val="Знак Знак6 Знак Знак Знак Знак Знак Знак Знак Знак"/>
    <w:basedOn w:val="a"/>
    <w:rsid w:val="00223785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 Наталья Вячеславовна</cp:lastModifiedBy>
  <cp:revision>21</cp:revision>
  <cp:lastPrinted>2026-06-01T05:00:00Z</cp:lastPrinted>
  <dcterms:created xsi:type="dcterms:W3CDTF">2025-06-24T13:05:00Z</dcterms:created>
  <dcterms:modified xsi:type="dcterms:W3CDTF">2026-06-01T05:09:00Z</dcterms:modified>
</cp:coreProperties>
</file>