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385F7A" w:rsidRPr="00403FF0" w:rsidTr="00CE5B4E">
        <w:tc>
          <w:tcPr>
            <w:tcW w:w="9184" w:type="dxa"/>
            <w:shd w:val="clear" w:color="auto" w:fill="auto"/>
          </w:tcPr>
          <w:p w:rsidR="00385F7A" w:rsidRPr="00403FF0" w:rsidRDefault="00385F7A" w:rsidP="00CE5B4E">
            <w:pPr>
              <w:suppressAutoHyphens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403FF0">
              <w:rPr>
                <w:b/>
                <w:sz w:val="28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403FF0">
              <w:rPr>
                <w:b/>
                <w:sz w:val="28"/>
                <w:lang w:eastAsia="ar-SA"/>
              </w:rPr>
              <w:instrText xml:space="preserve"> FORMTEXT </w:instrText>
            </w:r>
            <w:r w:rsidRPr="00403FF0">
              <w:rPr>
                <w:b/>
                <w:sz w:val="28"/>
                <w:lang w:eastAsia="ar-SA"/>
              </w:rPr>
            </w:r>
            <w:r w:rsidRPr="00403FF0">
              <w:rPr>
                <w:b/>
                <w:sz w:val="28"/>
                <w:lang w:eastAsia="ar-SA"/>
              </w:rPr>
              <w:fldChar w:fldCharType="separate"/>
            </w:r>
            <w:r w:rsidRPr="00403FF0">
              <w:rPr>
                <w:b/>
                <w:sz w:val="28"/>
                <w:lang w:eastAsia="ar-SA"/>
              </w:rPr>
              <w:t>АДМИНИСТРАЦИЯ ПОДОСИНОВСКОГО РАЙОНА</w:t>
            </w:r>
            <w:r w:rsidRPr="00403FF0">
              <w:rPr>
                <w:b/>
                <w:sz w:val="28"/>
                <w:lang w:eastAsia="ar-SA"/>
              </w:rPr>
              <w:fldChar w:fldCharType="end"/>
            </w:r>
            <w:bookmarkEnd w:id="0"/>
          </w:p>
          <w:p w:rsidR="00385F7A" w:rsidRPr="00403FF0" w:rsidRDefault="00385F7A" w:rsidP="00CE5B4E">
            <w:pPr>
              <w:suppressAutoHyphens/>
              <w:spacing w:line="480" w:lineRule="auto"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403FF0">
              <w:rPr>
                <w:b/>
                <w:sz w:val="28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403FF0">
              <w:rPr>
                <w:b/>
                <w:sz w:val="28"/>
                <w:lang w:eastAsia="ar-SA"/>
              </w:rPr>
              <w:instrText xml:space="preserve"> FORMTEXT </w:instrText>
            </w:r>
            <w:r w:rsidRPr="00403FF0">
              <w:rPr>
                <w:b/>
                <w:sz w:val="28"/>
                <w:lang w:eastAsia="ar-SA"/>
              </w:rPr>
            </w:r>
            <w:r w:rsidRPr="00403FF0">
              <w:rPr>
                <w:b/>
                <w:sz w:val="28"/>
                <w:lang w:eastAsia="ar-SA"/>
              </w:rPr>
              <w:fldChar w:fldCharType="separate"/>
            </w:r>
            <w:r w:rsidRPr="00403FF0">
              <w:rPr>
                <w:b/>
                <w:sz w:val="28"/>
                <w:lang w:eastAsia="ar-SA"/>
              </w:rPr>
              <w:t>КИРОВСКОЙ ОБЛАСТИ</w:t>
            </w:r>
            <w:r w:rsidRPr="00403FF0">
              <w:rPr>
                <w:b/>
                <w:sz w:val="28"/>
                <w:lang w:eastAsia="ar-SA"/>
              </w:rPr>
              <w:fldChar w:fldCharType="end"/>
            </w:r>
            <w:bookmarkEnd w:id="1"/>
          </w:p>
          <w:p w:rsidR="00385F7A" w:rsidRPr="00403FF0" w:rsidRDefault="00385F7A" w:rsidP="00CE5B4E">
            <w:pPr>
              <w:suppressAutoHyphens/>
              <w:spacing w:line="360" w:lineRule="auto"/>
              <w:ind w:firstLine="567"/>
              <w:jc w:val="center"/>
              <w:rPr>
                <w:lang w:eastAsia="ar-SA"/>
              </w:rPr>
            </w:pPr>
            <w:r w:rsidRPr="00403FF0">
              <w:rPr>
                <w:b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385F7A" w:rsidRPr="00403FF0" w:rsidRDefault="00385F7A" w:rsidP="00385F7A">
      <w:pPr>
        <w:suppressAutoHyphens/>
        <w:ind w:firstLine="567"/>
        <w:rPr>
          <w:vanish/>
          <w:lang w:eastAsia="ar-SA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385F7A" w:rsidRPr="00403FF0" w:rsidTr="00CD4202">
        <w:tc>
          <w:tcPr>
            <w:tcW w:w="1985" w:type="dxa"/>
            <w:tcBorders>
              <w:bottom w:val="single" w:sz="4" w:space="0" w:color="auto"/>
            </w:tcBorders>
          </w:tcPr>
          <w:p w:rsidR="00385F7A" w:rsidRPr="00403FF0" w:rsidRDefault="00281939" w:rsidP="00CE5B4E">
            <w:pPr>
              <w:tabs>
                <w:tab w:val="left" w:pos="276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20.01.2026</w:t>
            </w:r>
          </w:p>
        </w:tc>
        <w:tc>
          <w:tcPr>
            <w:tcW w:w="2731" w:type="dxa"/>
          </w:tcPr>
          <w:p w:rsidR="00385F7A" w:rsidRPr="00403FF0" w:rsidRDefault="00385F7A" w:rsidP="00CE5B4E">
            <w:pPr>
              <w:suppressAutoHyphens/>
              <w:ind w:firstLine="567"/>
              <w:jc w:val="center"/>
              <w:rPr>
                <w:position w:val="-6"/>
                <w:lang w:eastAsia="ar-SA"/>
              </w:rPr>
            </w:pPr>
          </w:p>
        </w:tc>
        <w:tc>
          <w:tcPr>
            <w:tcW w:w="2372" w:type="dxa"/>
          </w:tcPr>
          <w:p w:rsidR="00385F7A" w:rsidRPr="00403FF0" w:rsidRDefault="00385F7A" w:rsidP="00CE5B4E">
            <w:pPr>
              <w:suppressAutoHyphens/>
              <w:ind w:firstLine="567"/>
              <w:jc w:val="right"/>
              <w:rPr>
                <w:sz w:val="28"/>
                <w:szCs w:val="28"/>
                <w:lang w:eastAsia="ar-SA"/>
              </w:rPr>
            </w:pPr>
            <w:r w:rsidRPr="00403FF0">
              <w:rPr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85F7A" w:rsidRPr="00403FF0" w:rsidRDefault="00281939" w:rsidP="00CE5B4E">
            <w:pPr>
              <w:suppressAutoHyphens/>
              <w:ind w:firstLine="4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</w:tr>
      <w:tr w:rsidR="00385F7A" w:rsidRPr="00403FF0" w:rsidTr="00CD4202">
        <w:tc>
          <w:tcPr>
            <w:tcW w:w="9180" w:type="dxa"/>
            <w:gridSpan w:val="4"/>
          </w:tcPr>
          <w:p w:rsidR="00385F7A" w:rsidRPr="00403FF0" w:rsidRDefault="00385F7A" w:rsidP="00CE5B4E">
            <w:pPr>
              <w:tabs>
                <w:tab w:val="left" w:pos="2765"/>
              </w:tabs>
              <w:suppressAutoHyphens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</w:t>
            </w:r>
            <w:r w:rsidRPr="00403FF0">
              <w:rPr>
                <w:sz w:val="28"/>
                <w:szCs w:val="28"/>
                <w:lang w:eastAsia="ar-SA"/>
              </w:rPr>
              <w:t xml:space="preserve">гт Подосиновец </w:t>
            </w:r>
          </w:p>
        </w:tc>
      </w:tr>
      <w:tr w:rsidR="00CD4202" w:rsidRPr="00E019B3" w:rsidTr="00CD4202">
        <w:tc>
          <w:tcPr>
            <w:tcW w:w="9180" w:type="dxa"/>
            <w:gridSpan w:val="4"/>
          </w:tcPr>
          <w:p w:rsidR="00CD4202" w:rsidRPr="00FC014D" w:rsidRDefault="00CD4202" w:rsidP="00FB7A81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</w:p>
          <w:p w:rsidR="00FB7A81" w:rsidRDefault="00CD4202" w:rsidP="00CD4202">
            <w:pPr>
              <w:tabs>
                <w:tab w:val="left" w:pos="2765"/>
              </w:tabs>
              <w:suppressAutoHyphens/>
              <w:ind w:firstLine="567"/>
              <w:jc w:val="center"/>
              <w:rPr>
                <w:b/>
                <w:sz w:val="28"/>
                <w:szCs w:val="28"/>
                <w:lang w:eastAsia="ar-SA"/>
              </w:rPr>
            </w:pPr>
            <w:r w:rsidRPr="00CD4202">
              <w:rPr>
                <w:b/>
                <w:sz w:val="28"/>
                <w:szCs w:val="28"/>
                <w:lang w:eastAsia="ar-SA"/>
              </w:rPr>
              <w:t xml:space="preserve">О внесении изменений в постановление </w:t>
            </w:r>
          </w:p>
          <w:p w:rsidR="00FB7A81" w:rsidRDefault="00CD4202" w:rsidP="00CD4202">
            <w:pPr>
              <w:tabs>
                <w:tab w:val="left" w:pos="2765"/>
              </w:tabs>
              <w:suppressAutoHyphens/>
              <w:ind w:firstLine="567"/>
              <w:jc w:val="center"/>
              <w:rPr>
                <w:b/>
                <w:sz w:val="28"/>
                <w:szCs w:val="28"/>
                <w:lang w:eastAsia="ar-SA"/>
              </w:rPr>
            </w:pPr>
            <w:r w:rsidRPr="00CD4202">
              <w:rPr>
                <w:b/>
                <w:sz w:val="28"/>
                <w:szCs w:val="28"/>
                <w:lang w:eastAsia="ar-SA"/>
              </w:rPr>
              <w:t xml:space="preserve">Администрации Подосиновского района </w:t>
            </w:r>
          </w:p>
          <w:p w:rsidR="00CD4202" w:rsidRPr="00CD4202" w:rsidRDefault="00CD4202" w:rsidP="00CD4202">
            <w:pPr>
              <w:tabs>
                <w:tab w:val="left" w:pos="2765"/>
              </w:tabs>
              <w:suppressAutoHyphens/>
              <w:ind w:firstLine="567"/>
              <w:jc w:val="center"/>
              <w:rPr>
                <w:b/>
                <w:sz w:val="28"/>
                <w:szCs w:val="28"/>
                <w:lang w:eastAsia="ar-SA"/>
              </w:rPr>
            </w:pPr>
            <w:r w:rsidRPr="00CD4202">
              <w:rPr>
                <w:b/>
                <w:sz w:val="28"/>
                <w:szCs w:val="28"/>
                <w:lang w:eastAsia="ar-SA"/>
              </w:rPr>
              <w:t>от 15.12.2025 № 30</w:t>
            </w:r>
            <w:r>
              <w:rPr>
                <w:b/>
                <w:sz w:val="28"/>
                <w:szCs w:val="28"/>
                <w:lang w:eastAsia="ar-SA"/>
              </w:rPr>
              <w:t>8</w:t>
            </w:r>
            <w:r w:rsidRPr="00CD4202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  <w:p w:rsidR="00CD4202" w:rsidRPr="00CD4202" w:rsidRDefault="00CD4202" w:rsidP="00CD4202">
            <w:pPr>
              <w:tabs>
                <w:tab w:val="left" w:pos="2765"/>
              </w:tabs>
              <w:suppressAutoHyphens/>
              <w:ind w:firstLine="567"/>
              <w:jc w:val="center"/>
              <w:rPr>
                <w:sz w:val="28"/>
                <w:szCs w:val="28"/>
                <w:lang w:eastAsia="ar-SA"/>
              </w:rPr>
            </w:pPr>
          </w:p>
          <w:p w:rsidR="00FB7A81" w:rsidRDefault="00FB7A81" w:rsidP="00FB7A8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073D2">
              <w:rPr>
                <w:sz w:val="28"/>
                <w:szCs w:val="28"/>
              </w:rPr>
              <w:t>В соответствии с р</w:t>
            </w:r>
            <w:r>
              <w:rPr>
                <w:sz w:val="28"/>
                <w:szCs w:val="28"/>
              </w:rPr>
              <w:t>ешением</w:t>
            </w:r>
            <w:r w:rsidR="007B5A8E">
              <w:rPr>
                <w:sz w:val="28"/>
                <w:szCs w:val="28"/>
              </w:rPr>
              <w:t xml:space="preserve"> Подосиновской районной Думы </w:t>
            </w:r>
            <w:r w:rsidR="007B5A8E" w:rsidRPr="009073D2">
              <w:rPr>
                <w:sz w:val="28"/>
                <w:szCs w:val="28"/>
              </w:rPr>
              <w:t>от</w:t>
            </w:r>
            <w:r w:rsidR="007B5A8E" w:rsidRPr="00FE56A5">
              <w:rPr>
                <w:sz w:val="28"/>
                <w:szCs w:val="28"/>
                <w:lang w:eastAsia="zh-CN"/>
              </w:rPr>
              <w:t> </w:t>
            </w:r>
            <w:r>
              <w:rPr>
                <w:sz w:val="28"/>
                <w:szCs w:val="28"/>
              </w:rPr>
              <w:t xml:space="preserve">19.12.2025 № </w:t>
            </w:r>
            <w:r w:rsidRPr="00487CF3">
              <w:rPr>
                <w:sz w:val="28"/>
                <w:szCs w:val="28"/>
              </w:rPr>
              <w:t>58/2</w:t>
            </w:r>
            <w:r w:rsidR="00CE5B4E">
              <w:rPr>
                <w:sz w:val="28"/>
                <w:szCs w:val="28"/>
              </w:rPr>
              <w:t>09</w:t>
            </w:r>
            <w:r w:rsidRPr="009073D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О бюджете Подосиновского района на 2026 год и на плановый период 2027 – 2028 годо</w:t>
            </w:r>
            <w:r w:rsidR="00507F03">
              <w:rPr>
                <w:sz w:val="28"/>
                <w:szCs w:val="28"/>
              </w:rPr>
              <w:t>в», п</w:t>
            </w:r>
            <w:r>
              <w:rPr>
                <w:sz w:val="28"/>
                <w:szCs w:val="28"/>
              </w:rPr>
              <w:t xml:space="preserve">остановлением Администрации Подосиновского района от 25.07.2025 № 168 «О разработке и реализации муниципальных программ Подосиновского района», </w:t>
            </w:r>
            <w:r w:rsidRPr="009073D2">
              <w:rPr>
                <w:sz w:val="28"/>
                <w:szCs w:val="28"/>
              </w:rPr>
              <w:t>Администрация Подоси</w:t>
            </w:r>
            <w:r>
              <w:rPr>
                <w:sz w:val="28"/>
                <w:szCs w:val="28"/>
              </w:rPr>
              <w:t>новского района ПОСТАНОВЛЯЕТ:</w:t>
            </w:r>
          </w:p>
          <w:p w:rsidR="00FB7A81" w:rsidRPr="00406FFD" w:rsidRDefault="00FB7A81" w:rsidP="00FB7A81">
            <w:pPr>
              <w:numPr>
                <w:ilvl w:val="0"/>
                <w:numId w:val="1"/>
              </w:numPr>
              <w:spacing w:line="360" w:lineRule="auto"/>
              <w:ind w:left="0" w:firstLine="743"/>
              <w:jc w:val="both"/>
              <w:rPr>
                <w:sz w:val="28"/>
                <w:szCs w:val="28"/>
              </w:rPr>
            </w:pPr>
            <w:r w:rsidRPr="009073D2">
              <w:rPr>
                <w:sz w:val="28"/>
                <w:szCs w:val="28"/>
              </w:rPr>
              <w:t xml:space="preserve">Внести изменения в постановление Администрации Подосиновского района от </w:t>
            </w:r>
            <w:r>
              <w:rPr>
                <w:sz w:val="28"/>
                <w:szCs w:val="28"/>
              </w:rPr>
              <w:t>15.12.2025</w:t>
            </w:r>
            <w:r w:rsidRPr="009073D2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308</w:t>
            </w:r>
            <w:r w:rsidRPr="009073D2">
              <w:rPr>
                <w:sz w:val="28"/>
                <w:szCs w:val="28"/>
              </w:rPr>
              <w:t xml:space="preserve"> «Об утверждении муниципальной программы </w:t>
            </w:r>
            <w:r w:rsidRPr="009073D2">
              <w:rPr>
                <w:color w:val="000000"/>
                <w:sz w:val="28"/>
                <w:szCs w:val="28"/>
              </w:rPr>
              <w:t>Подосиновского района «</w:t>
            </w:r>
            <w:r>
              <w:rPr>
                <w:color w:val="000000"/>
                <w:sz w:val="28"/>
                <w:szCs w:val="28"/>
              </w:rPr>
              <w:t>Профилактика правонарушений и преступлений</w:t>
            </w:r>
            <w:r w:rsidRPr="009073D2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(далее – постановление от 15.12.2025 №</w:t>
            </w:r>
            <w:r w:rsidR="00241540" w:rsidRPr="00FE56A5">
              <w:rPr>
                <w:sz w:val="28"/>
                <w:szCs w:val="28"/>
                <w:lang w:eastAsia="zh-CN"/>
              </w:rPr>
              <w:t> </w:t>
            </w:r>
            <w:r>
              <w:rPr>
                <w:color w:val="000000"/>
                <w:sz w:val="28"/>
                <w:szCs w:val="28"/>
              </w:rPr>
              <w:t>308):</w:t>
            </w:r>
          </w:p>
          <w:p w:rsidR="00FB7A81" w:rsidRDefault="00FB7A81" w:rsidP="00FB7A81">
            <w:pPr>
              <w:numPr>
                <w:ilvl w:val="1"/>
                <w:numId w:val="1"/>
              </w:numPr>
              <w:spacing w:line="360" w:lineRule="auto"/>
              <w:ind w:left="0" w:firstLine="74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E94EE5">
              <w:rPr>
                <w:bCs/>
                <w:sz w:val="28"/>
                <w:szCs w:val="28"/>
              </w:rPr>
              <w:t>тверди</w:t>
            </w:r>
            <w:r>
              <w:rPr>
                <w:bCs/>
                <w:sz w:val="28"/>
                <w:szCs w:val="28"/>
              </w:rPr>
              <w:t>ть</w:t>
            </w:r>
            <w:r w:rsidRPr="00E94EE5">
              <w:rPr>
                <w:bCs/>
                <w:sz w:val="28"/>
                <w:szCs w:val="28"/>
              </w:rPr>
              <w:t xml:space="preserve"> </w:t>
            </w:r>
            <w:r w:rsidRPr="00E94EE5">
              <w:rPr>
                <w:sz w:val="28"/>
                <w:szCs w:val="28"/>
              </w:rPr>
              <w:t>изменения в муниципальной программе Подосиновского района «</w:t>
            </w:r>
            <w:r>
              <w:rPr>
                <w:color w:val="000000"/>
                <w:sz w:val="28"/>
                <w:szCs w:val="28"/>
              </w:rPr>
              <w:t>Профилактика правонарушений и преступлений</w:t>
            </w:r>
            <w:r w:rsidRPr="00E94EE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утвержденной постановлением от 15.12.2025 № 308,</w:t>
            </w:r>
            <w:r w:rsidRPr="00E94EE5">
              <w:rPr>
                <w:sz w:val="28"/>
                <w:szCs w:val="28"/>
              </w:rPr>
              <w:t xml:space="preserve"> согласно приложению.</w:t>
            </w:r>
          </w:p>
          <w:p w:rsidR="003C7BE5" w:rsidRPr="003C7BE5" w:rsidRDefault="00FB7A81" w:rsidP="00FB7A81">
            <w:pPr>
              <w:numPr>
                <w:ilvl w:val="1"/>
                <w:numId w:val="1"/>
              </w:numPr>
              <w:spacing w:line="360" w:lineRule="auto"/>
              <w:ind w:left="0" w:firstLine="74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Пункт 3 постановления от 15.12.2025 № 308 дополнить абзацем следующего содержания: </w:t>
            </w:r>
          </w:p>
          <w:p w:rsidR="00FB7A81" w:rsidRPr="00195D3F" w:rsidRDefault="00FB7A81" w:rsidP="00FB7A81">
            <w:pPr>
              <w:numPr>
                <w:ilvl w:val="1"/>
                <w:numId w:val="1"/>
              </w:numPr>
              <w:spacing w:line="360" w:lineRule="auto"/>
              <w:ind w:left="0" w:firstLine="74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«3.28. От 30.12.2025 № 334 «О внесении изменений в постановление Администрации Подосиновского района</w:t>
            </w:r>
            <w:r w:rsidR="007B5A8E" w:rsidRPr="009073D2">
              <w:rPr>
                <w:sz w:val="28"/>
                <w:szCs w:val="28"/>
              </w:rPr>
              <w:t xml:space="preserve"> от</w:t>
            </w:r>
            <w:r w:rsidR="007B5A8E" w:rsidRPr="00FE56A5">
              <w:rPr>
                <w:sz w:val="28"/>
                <w:szCs w:val="28"/>
                <w:lang w:eastAsia="zh-CN"/>
              </w:rPr>
              <w:t> </w:t>
            </w:r>
            <w:r>
              <w:rPr>
                <w:color w:val="000000"/>
                <w:sz w:val="28"/>
                <w:szCs w:val="28"/>
              </w:rPr>
              <w:t>25.09.2013 № 214».</w:t>
            </w:r>
            <w:r w:rsidR="00893686">
              <w:rPr>
                <w:color w:val="000000"/>
                <w:sz w:val="28"/>
                <w:szCs w:val="28"/>
              </w:rPr>
              <w:t>».</w:t>
            </w:r>
          </w:p>
          <w:p w:rsidR="00FB7A81" w:rsidRDefault="00FB7A81" w:rsidP="00FB7A81">
            <w:pPr>
              <w:rPr>
                <w:sz w:val="26"/>
                <w:szCs w:val="26"/>
              </w:rPr>
            </w:pPr>
          </w:p>
          <w:p w:rsidR="007B5A8E" w:rsidRPr="00FC014D" w:rsidRDefault="007B5A8E" w:rsidP="00FB7A81">
            <w:pPr>
              <w:rPr>
                <w:sz w:val="26"/>
                <w:szCs w:val="26"/>
              </w:rPr>
            </w:pPr>
          </w:p>
          <w:p w:rsidR="00281939" w:rsidRPr="00E019B3" w:rsidRDefault="00FB7A81" w:rsidP="00281939">
            <w:pPr>
              <w:rPr>
                <w:sz w:val="28"/>
                <w:szCs w:val="28"/>
              </w:rPr>
            </w:pPr>
            <w:r w:rsidRPr="002C4376">
              <w:rPr>
                <w:sz w:val="28"/>
                <w:szCs w:val="28"/>
              </w:rPr>
              <w:t xml:space="preserve">Глава Подосиновского района               </w:t>
            </w:r>
            <w:r>
              <w:rPr>
                <w:sz w:val="28"/>
                <w:szCs w:val="28"/>
              </w:rPr>
              <w:t xml:space="preserve"> </w:t>
            </w:r>
            <w:r w:rsidRPr="002C4376">
              <w:rPr>
                <w:sz w:val="28"/>
                <w:szCs w:val="28"/>
              </w:rPr>
              <w:t xml:space="preserve">  Д.В. Копосов</w:t>
            </w:r>
          </w:p>
          <w:p w:rsidR="00CD4202" w:rsidRPr="00E019B3" w:rsidRDefault="00CD4202" w:rsidP="00241540">
            <w:pPr>
              <w:tabs>
                <w:tab w:val="left" w:pos="276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CE5B4E" w:rsidRPr="00E36C39" w:rsidRDefault="00CE5B4E" w:rsidP="00CE5B4E">
      <w:pPr>
        <w:ind w:firstLine="5387"/>
        <w:rPr>
          <w:sz w:val="28"/>
          <w:szCs w:val="28"/>
        </w:rPr>
      </w:pPr>
      <w:bookmarkStart w:id="2" w:name="_GoBack"/>
      <w:bookmarkEnd w:id="2"/>
      <w:r w:rsidRPr="00E36C3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</w:p>
    <w:p w:rsidR="00CE5B4E" w:rsidRPr="00E36C39" w:rsidRDefault="00CE5B4E" w:rsidP="00CE5B4E">
      <w:pPr>
        <w:ind w:firstLine="5387"/>
        <w:rPr>
          <w:sz w:val="28"/>
          <w:szCs w:val="28"/>
        </w:rPr>
      </w:pPr>
    </w:p>
    <w:p w:rsidR="00CE5B4E" w:rsidRPr="00E36C39" w:rsidRDefault="00CE5B4E" w:rsidP="00CE5B4E">
      <w:pPr>
        <w:ind w:firstLine="5387"/>
        <w:rPr>
          <w:sz w:val="28"/>
          <w:szCs w:val="28"/>
        </w:rPr>
      </w:pPr>
      <w:r w:rsidRPr="00E36C39">
        <w:rPr>
          <w:sz w:val="28"/>
          <w:szCs w:val="28"/>
        </w:rPr>
        <w:t xml:space="preserve">УТВЕРЖДЕНЫ </w:t>
      </w:r>
    </w:p>
    <w:p w:rsidR="00CE5B4E" w:rsidRPr="00E36C39" w:rsidRDefault="00CE5B4E" w:rsidP="00CE5B4E">
      <w:pPr>
        <w:ind w:left="5387"/>
        <w:contextualSpacing/>
        <w:rPr>
          <w:sz w:val="28"/>
          <w:szCs w:val="28"/>
        </w:rPr>
      </w:pPr>
      <w:r w:rsidRPr="00E36C39">
        <w:rPr>
          <w:sz w:val="28"/>
          <w:szCs w:val="28"/>
        </w:rPr>
        <w:t xml:space="preserve">постановлением Администрации </w:t>
      </w:r>
    </w:p>
    <w:p w:rsidR="00CE5B4E" w:rsidRPr="00E36C39" w:rsidRDefault="00CE5B4E" w:rsidP="00CE5B4E">
      <w:pPr>
        <w:ind w:left="5387"/>
        <w:contextualSpacing/>
        <w:rPr>
          <w:sz w:val="28"/>
          <w:szCs w:val="28"/>
        </w:rPr>
      </w:pPr>
      <w:r w:rsidRPr="00E36C39">
        <w:rPr>
          <w:sz w:val="28"/>
          <w:szCs w:val="28"/>
        </w:rPr>
        <w:t>Подосиновского района</w:t>
      </w:r>
    </w:p>
    <w:p w:rsidR="00CE5B4E" w:rsidRPr="00E36C39" w:rsidRDefault="00CE5B4E" w:rsidP="00CE5B4E">
      <w:pPr>
        <w:ind w:left="5387"/>
        <w:contextualSpacing/>
        <w:rPr>
          <w:sz w:val="28"/>
          <w:szCs w:val="28"/>
        </w:rPr>
      </w:pPr>
      <w:r w:rsidRPr="00E36C39">
        <w:rPr>
          <w:sz w:val="28"/>
          <w:szCs w:val="28"/>
        </w:rPr>
        <w:t xml:space="preserve">от   </w:t>
      </w:r>
      <w:r w:rsidR="00281939">
        <w:rPr>
          <w:sz w:val="28"/>
          <w:szCs w:val="28"/>
        </w:rPr>
        <w:t>20.01.2026</w:t>
      </w:r>
      <w:r w:rsidRPr="00E36C39">
        <w:rPr>
          <w:sz w:val="28"/>
          <w:szCs w:val="28"/>
        </w:rPr>
        <w:t xml:space="preserve"> № </w:t>
      </w:r>
      <w:r w:rsidR="00281939">
        <w:rPr>
          <w:sz w:val="28"/>
          <w:szCs w:val="28"/>
        </w:rPr>
        <w:t xml:space="preserve"> 14</w:t>
      </w:r>
    </w:p>
    <w:p w:rsidR="00CE5B4E" w:rsidRDefault="00CE5B4E" w:rsidP="00CE5B4E">
      <w:pPr>
        <w:ind w:firstLine="709"/>
        <w:jc w:val="center"/>
      </w:pPr>
    </w:p>
    <w:p w:rsidR="00CE5B4E" w:rsidRPr="00CE5B4E" w:rsidRDefault="00CE5B4E" w:rsidP="00CE5B4E">
      <w:pPr>
        <w:ind w:firstLine="709"/>
        <w:jc w:val="center"/>
        <w:rPr>
          <w:bCs/>
          <w:sz w:val="28"/>
          <w:szCs w:val="28"/>
        </w:rPr>
      </w:pPr>
      <w:r w:rsidRPr="00CE5B4E">
        <w:rPr>
          <w:bCs/>
          <w:sz w:val="28"/>
          <w:szCs w:val="28"/>
        </w:rPr>
        <w:t>ИЗМЕНЕНИЯ</w:t>
      </w:r>
    </w:p>
    <w:p w:rsidR="00CE5B4E" w:rsidRPr="00CE5B4E" w:rsidRDefault="00CE5B4E" w:rsidP="00CE5B4E">
      <w:pPr>
        <w:ind w:firstLine="709"/>
        <w:jc w:val="center"/>
        <w:rPr>
          <w:bCs/>
          <w:sz w:val="28"/>
          <w:szCs w:val="28"/>
        </w:rPr>
      </w:pPr>
      <w:r w:rsidRPr="00CE5B4E">
        <w:rPr>
          <w:bCs/>
          <w:sz w:val="28"/>
          <w:szCs w:val="28"/>
        </w:rPr>
        <w:t>в муниципальной программе Подосиновского района</w:t>
      </w:r>
    </w:p>
    <w:p w:rsidR="00CE5B4E" w:rsidRDefault="00CE5B4E" w:rsidP="00CE5B4E">
      <w:pPr>
        <w:spacing w:line="360" w:lineRule="auto"/>
        <w:ind w:firstLine="709"/>
        <w:jc w:val="center"/>
        <w:rPr>
          <w:bCs/>
          <w:sz w:val="28"/>
          <w:szCs w:val="28"/>
        </w:rPr>
      </w:pPr>
      <w:r w:rsidRPr="00CE5B4E">
        <w:rPr>
          <w:bCs/>
          <w:sz w:val="28"/>
          <w:szCs w:val="28"/>
        </w:rPr>
        <w:t xml:space="preserve">«Профилактика правонарушений и преступлений» </w:t>
      </w:r>
    </w:p>
    <w:p w:rsidR="00CE5B4E" w:rsidRPr="00CE5B4E" w:rsidRDefault="00CE5B4E" w:rsidP="00CE5B4E">
      <w:pPr>
        <w:spacing w:line="360" w:lineRule="auto"/>
        <w:ind w:firstLine="709"/>
        <w:jc w:val="center"/>
        <w:rPr>
          <w:bCs/>
          <w:sz w:val="28"/>
          <w:szCs w:val="28"/>
        </w:rPr>
      </w:pPr>
    </w:p>
    <w:p w:rsidR="00CE5B4E" w:rsidRDefault="00CE5B4E" w:rsidP="00CE5B4E">
      <w:pPr>
        <w:pStyle w:val="a8"/>
        <w:numPr>
          <w:ilvl w:val="0"/>
          <w:numId w:val="5"/>
        </w:numPr>
        <w:tabs>
          <w:tab w:val="left" w:pos="0"/>
          <w:tab w:val="left" w:pos="851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333C3">
        <w:rPr>
          <w:color w:val="000000"/>
          <w:sz w:val="28"/>
          <w:szCs w:val="28"/>
        </w:rPr>
        <w:t>В паспорте муниципальной программы</w:t>
      </w:r>
      <w:r>
        <w:rPr>
          <w:color w:val="000000"/>
          <w:sz w:val="28"/>
          <w:szCs w:val="28"/>
        </w:rPr>
        <w:t>:</w:t>
      </w:r>
    </w:p>
    <w:p w:rsidR="00CE5B4E" w:rsidRPr="002333C3" w:rsidRDefault="00CE5B4E" w:rsidP="00CE5B4E">
      <w:pPr>
        <w:pStyle w:val="a8"/>
        <w:numPr>
          <w:ilvl w:val="1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E36C39">
        <w:rPr>
          <w:spacing w:val="4"/>
          <w:sz w:val="28"/>
          <w:szCs w:val="28"/>
        </w:rPr>
        <w:t>В разделе 1 «Основные положения» строку</w:t>
      </w:r>
      <w:r w:rsidRPr="00E36C39">
        <w:rPr>
          <w:sz w:val="28"/>
          <w:szCs w:val="28"/>
        </w:rPr>
        <w:t xml:space="preserve"> «</w:t>
      </w:r>
      <w:r>
        <w:rPr>
          <w:spacing w:val="4"/>
          <w:sz w:val="28"/>
          <w:szCs w:val="28"/>
        </w:rPr>
        <w:t>О</w:t>
      </w:r>
      <w:r w:rsidRPr="00E36C39">
        <w:rPr>
          <w:spacing w:val="4"/>
          <w:sz w:val="28"/>
          <w:szCs w:val="28"/>
        </w:rPr>
        <w:t>бъемы финансового обеспечения за весь период реализации муниципальной программы</w:t>
      </w:r>
      <w:r w:rsidRPr="00E36C39">
        <w:rPr>
          <w:sz w:val="28"/>
          <w:szCs w:val="28"/>
        </w:rPr>
        <w:t xml:space="preserve">» </w:t>
      </w:r>
      <w:r w:rsidRPr="00E36C39">
        <w:rPr>
          <w:spacing w:val="4"/>
          <w:sz w:val="28"/>
          <w:szCs w:val="28"/>
        </w:rPr>
        <w:t>изложить в следующей редакции: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833"/>
      </w:tblGrid>
      <w:tr w:rsidR="00CE5B4E" w:rsidRPr="002333C3" w:rsidTr="00CE5B4E">
        <w:tc>
          <w:tcPr>
            <w:tcW w:w="2410" w:type="dxa"/>
            <w:shd w:val="clear" w:color="auto" w:fill="auto"/>
          </w:tcPr>
          <w:p w:rsidR="00CE5B4E" w:rsidRPr="00CE5B4E" w:rsidRDefault="00C865C8" w:rsidP="00C865C8">
            <w:pPr>
              <w:pStyle w:val="a6"/>
              <w:tabs>
                <w:tab w:val="left" w:pos="1276"/>
              </w:tabs>
              <w:spacing w:before="0" w:after="0"/>
              <w:rPr>
                <w:color w:val="000000"/>
              </w:rPr>
            </w:pPr>
            <w:r w:rsidRPr="006076CA">
              <w:t>Объемы финансового обеспечения за весь период реа</w:t>
            </w:r>
            <w:r>
              <w:t>лизации муниципальной программы</w:t>
            </w:r>
          </w:p>
        </w:tc>
        <w:tc>
          <w:tcPr>
            <w:tcW w:w="6833" w:type="dxa"/>
            <w:shd w:val="clear" w:color="auto" w:fill="auto"/>
          </w:tcPr>
          <w:p w:rsidR="00CE5B4E" w:rsidRPr="00CE5B4E" w:rsidRDefault="00CE5B4E" w:rsidP="00CE5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Всего – 3</w:t>
            </w:r>
            <w:r w:rsidR="00B14615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C86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CE5B4E" w:rsidRPr="00CE5B4E" w:rsidRDefault="00CE5B4E" w:rsidP="00CE5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E5B4E" w:rsidRPr="00CE5B4E" w:rsidRDefault="00CE5B4E" w:rsidP="00CE5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федеральный бюджет – 0,0 тыс.</w:t>
            </w:r>
            <w:r w:rsidR="00C86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865C8" w:rsidRPr="00C865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5B4E" w:rsidRPr="00C865C8" w:rsidRDefault="00CE5B4E" w:rsidP="00CE5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областной бюджет – 3</w:t>
            </w:r>
            <w:r w:rsidR="00B14615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C86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865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5B4E" w:rsidRPr="00CE5B4E" w:rsidRDefault="00CE5B4E" w:rsidP="00CE5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бюджет района – 25,0 тыс.</w:t>
            </w:r>
            <w:r w:rsidR="00C865C8">
              <w:rPr>
                <w:rFonts w:ascii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CE5B4E" w:rsidRPr="00CE5B4E" w:rsidRDefault="00CE5B4E" w:rsidP="00CE5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 -0,0 тыс.</w:t>
            </w:r>
            <w:r w:rsidR="00C86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B4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</w:tbl>
    <w:p w:rsidR="00CE5B4E" w:rsidRDefault="00CE5B4E" w:rsidP="00CE5B4E">
      <w:pPr>
        <w:pStyle w:val="ConsPlusNormal"/>
        <w:ind w:left="121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E5B4E" w:rsidRPr="00A956C8" w:rsidRDefault="00CE5B4E" w:rsidP="00CE5B4E">
      <w:pPr>
        <w:pStyle w:val="a8"/>
        <w:numPr>
          <w:ilvl w:val="1"/>
          <w:numId w:val="6"/>
        </w:numPr>
        <w:spacing w:line="276" w:lineRule="auto"/>
        <w:ind w:left="0" w:firstLine="709"/>
        <w:jc w:val="both"/>
        <w:outlineLvl w:val="4"/>
        <w:rPr>
          <w:sz w:val="28"/>
        </w:rPr>
      </w:pPr>
      <w:r w:rsidRPr="00A956C8">
        <w:rPr>
          <w:sz w:val="28"/>
        </w:rPr>
        <w:t>Раздел 3 «</w:t>
      </w:r>
      <w:r w:rsidRPr="00A956C8">
        <w:rPr>
          <w:sz w:val="28"/>
          <w:szCs w:val="28"/>
          <w:lang w:eastAsia="x-none"/>
        </w:rPr>
        <w:t>Финансовое обеспечение муниципальной программы</w:t>
      </w:r>
      <w:r w:rsidRPr="00A956C8">
        <w:rPr>
          <w:sz w:val="28"/>
        </w:rPr>
        <w:t xml:space="preserve">» изложить в </w:t>
      </w:r>
      <w:r w:rsidRPr="00A956C8">
        <w:rPr>
          <w:spacing w:val="4"/>
          <w:sz w:val="28"/>
          <w:szCs w:val="28"/>
        </w:rPr>
        <w:t xml:space="preserve">следующей </w:t>
      </w:r>
      <w:r w:rsidRPr="00A956C8">
        <w:rPr>
          <w:sz w:val="28"/>
        </w:rPr>
        <w:t>редакции:</w:t>
      </w:r>
    </w:p>
    <w:p w:rsidR="00CE5B4E" w:rsidRPr="00BB0543" w:rsidRDefault="00CE5B4E" w:rsidP="00CE5B4E">
      <w:pPr>
        <w:ind w:firstLine="709"/>
        <w:rPr>
          <w:sz w:val="28"/>
          <w:szCs w:val="28"/>
          <w:lang w:eastAsia="x-none"/>
        </w:rPr>
      </w:pPr>
      <w:r w:rsidRPr="002C4376">
        <w:rPr>
          <w:sz w:val="28"/>
        </w:rPr>
        <w:t xml:space="preserve">«3. </w:t>
      </w:r>
      <w:r w:rsidRPr="002C4376">
        <w:rPr>
          <w:sz w:val="28"/>
          <w:szCs w:val="28"/>
          <w:lang w:eastAsia="x-none"/>
        </w:rPr>
        <w:t>Финансовое обеспечение муниципальной программы</w:t>
      </w:r>
      <w:r>
        <w:rPr>
          <w:sz w:val="28"/>
          <w:szCs w:val="28"/>
          <w:lang w:eastAsia="x-none"/>
        </w:rPr>
        <w:t>»</w:t>
      </w:r>
    </w:p>
    <w:p w:rsidR="00CE5B4E" w:rsidRPr="00FC014D" w:rsidRDefault="00CE5B4E" w:rsidP="00CE5B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794" w:tblpY="-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032"/>
        <w:gridCol w:w="1168"/>
        <w:gridCol w:w="1106"/>
        <w:gridCol w:w="1106"/>
        <w:gridCol w:w="1237"/>
        <w:gridCol w:w="1058"/>
      </w:tblGrid>
      <w:tr w:rsidR="00CE5B4E" w:rsidRPr="006076CA" w:rsidTr="00CE5B4E">
        <w:tc>
          <w:tcPr>
            <w:tcW w:w="2547" w:type="dxa"/>
            <w:vMerge w:val="restart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 муниципальной программы</w:t>
            </w:r>
          </w:p>
        </w:tc>
        <w:tc>
          <w:tcPr>
            <w:tcW w:w="6707" w:type="dxa"/>
            <w:gridSpan w:val="6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CE5B4E" w:rsidRPr="006076CA" w:rsidTr="00CE5B4E">
        <w:tc>
          <w:tcPr>
            <w:tcW w:w="2547" w:type="dxa"/>
            <w:vMerge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 w:val="restart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Всего &lt;1&gt;</w:t>
            </w:r>
          </w:p>
        </w:tc>
        <w:tc>
          <w:tcPr>
            <w:tcW w:w="5675" w:type="dxa"/>
            <w:gridSpan w:val="5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из них &lt;2&gt;</w:t>
            </w:r>
          </w:p>
        </w:tc>
      </w:tr>
      <w:tr w:rsidR="00CE5B4E" w:rsidRPr="006076CA" w:rsidTr="00CE5B4E">
        <w:tc>
          <w:tcPr>
            <w:tcW w:w="2547" w:type="dxa"/>
            <w:vMerge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06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06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37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58" w:type="dxa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CE5B4E" w:rsidRPr="006076CA" w:rsidTr="00CE5B4E">
        <w:tc>
          <w:tcPr>
            <w:tcW w:w="2547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tabs>
                <w:tab w:val="left" w:pos="2119"/>
                <w:tab w:val="left" w:pos="237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7" w:type="dxa"/>
            <w:shd w:val="clear" w:color="auto" w:fill="auto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dxa"/>
          </w:tcPr>
          <w:p w:rsidR="00CE5B4E" w:rsidRPr="006076CA" w:rsidRDefault="00CE5B4E" w:rsidP="00CE5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4615" w:rsidRPr="006076CA" w:rsidTr="00CE5B4E">
        <w:tc>
          <w:tcPr>
            <w:tcW w:w="254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– всего</w:t>
            </w:r>
          </w:p>
        </w:tc>
        <w:tc>
          <w:tcPr>
            <w:tcW w:w="1032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3388</w:t>
            </w: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68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712</w:t>
            </w: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712</w:t>
            </w: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712</w:t>
            </w: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3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631,0</w:t>
            </w:r>
          </w:p>
        </w:tc>
        <w:tc>
          <w:tcPr>
            <w:tcW w:w="1058" w:type="dxa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631,0</w:t>
            </w:r>
          </w:p>
        </w:tc>
      </w:tr>
      <w:tr w:rsidR="00B14615" w:rsidRPr="006076CA" w:rsidTr="00CE5B4E">
        <w:tc>
          <w:tcPr>
            <w:tcW w:w="254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32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15" w:rsidRPr="006076CA" w:rsidTr="00CE5B4E">
        <w:tc>
          <w:tcPr>
            <w:tcW w:w="254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8" w:type="dxa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14615" w:rsidRPr="006076CA" w:rsidTr="00CE5B4E">
        <w:tc>
          <w:tcPr>
            <w:tcW w:w="254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3373</w:t>
            </w: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68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3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626,0</w:t>
            </w:r>
          </w:p>
        </w:tc>
        <w:tc>
          <w:tcPr>
            <w:tcW w:w="1058" w:type="dxa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626,0</w:t>
            </w:r>
          </w:p>
        </w:tc>
      </w:tr>
      <w:tr w:rsidR="00B14615" w:rsidRPr="006076CA" w:rsidTr="00CE5B4E">
        <w:tc>
          <w:tcPr>
            <w:tcW w:w="254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032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1168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3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8" w:type="dxa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14615" w:rsidRPr="006076CA" w:rsidTr="00CE5B4E">
        <w:tc>
          <w:tcPr>
            <w:tcW w:w="254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ные внебюджетные источники</w:t>
            </w:r>
          </w:p>
        </w:tc>
        <w:tc>
          <w:tcPr>
            <w:tcW w:w="1032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7" w:type="dxa"/>
            <w:shd w:val="clear" w:color="auto" w:fill="auto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8" w:type="dxa"/>
          </w:tcPr>
          <w:p w:rsidR="00B14615" w:rsidRPr="006076CA" w:rsidRDefault="00B14615" w:rsidP="00B1461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E5B4E" w:rsidRDefault="00CE5B4E" w:rsidP="00CE5B4E">
      <w:pPr>
        <w:numPr>
          <w:ilvl w:val="0"/>
          <w:numId w:val="5"/>
        </w:numPr>
        <w:spacing w:line="276" w:lineRule="auto"/>
        <w:ind w:left="0"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Приложение 1 к муниципальной программе </w:t>
      </w:r>
      <w:r>
        <w:rPr>
          <w:sz w:val="28"/>
          <w:szCs w:val="28"/>
          <w:lang w:eastAsia="x-none"/>
        </w:rPr>
        <w:t>«Финансовое обеспечение реализации муниципальной программы</w:t>
      </w:r>
      <w:r w:rsidRPr="005F425F">
        <w:rPr>
          <w:color w:val="000000"/>
          <w:spacing w:val="3"/>
          <w:sz w:val="28"/>
          <w:szCs w:val="28"/>
        </w:rPr>
        <w:t xml:space="preserve"> </w:t>
      </w:r>
      <w:r w:rsidRPr="00F32DFF">
        <w:rPr>
          <w:color w:val="000000"/>
          <w:spacing w:val="3"/>
          <w:sz w:val="28"/>
          <w:szCs w:val="28"/>
        </w:rPr>
        <w:t>Подосиновского района</w:t>
      </w:r>
      <w:r>
        <w:rPr>
          <w:sz w:val="28"/>
          <w:szCs w:val="28"/>
        </w:rPr>
        <w:t xml:space="preserve"> </w:t>
      </w:r>
      <w:r w:rsidRPr="00BB0543">
        <w:rPr>
          <w:sz w:val="28"/>
          <w:szCs w:val="28"/>
        </w:rPr>
        <w:t>«</w:t>
      </w:r>
      <w:r>
        <w:rPr>
          <w:bCs/>
          <w:sz w:val="28"/>
          <w:szCs w:val="28"/>
        </w:rPr>
        <w:t>Профилактика правонарушений и преступлений</w:t>
      </w:r>
      <w:r>
        <w:rPr>
          <w:sz w:val="28"/>
          <w:szCs w:val="28"/>
        </w:rPr>
        <w:t>» изложить в новой редакции согласно приложению.</w:t>
      </w:r>
    </w:p>
    <w:p w:rsidR="00CE5B4E" w:rsidRPr="003975A1" w:rsidRDefault="00CE5B4E" w:rsidP="00CE5B4E">
      <w:pPr>
        <w:pStyle w:val="western"/>
        <w:spacing w:line="276" w:lineRule="auto"/>
        <w:ind w:left="851"/>
        <w:jc w:val="both"/>
        <w:rPr>
          <w:sz w:val="28"/>
          <w:szCs w:val="28"/>
        </w:rPr>
        <w:sectPr w:rsidR="00CE5B4E" w:rsidRPr="003975A1" w:rsidSect="00CE5B4E">
          <w:pgSz w:w="11906" w:h="16840"/>
          <w:pgMar w:top="1134" w:right="851" w:bottom="1134" w:left="1701" w:header="709" w:footer="709" w:gutter="0"/>
          <w:cols w:space="708"/>
          <w:docGrid w:linePitch="360"/>
        </w:sectPr>
      </w:pPr>
    </w:p>
    <w:p w:rsidR="00CE5B4E" w:rsidRPr="00CE5B4E" w:rsidRDefault="00CE5B4E" w:rsidP="00CE5B4E">
      <w:pPr>
        <w:ind w:firstLine="10773"/>
        <w:rPr>
          <w:color w:val="000000"/>
          <w:sz w:val="28"/>
          <w:szCs w:val="28"/>
        </w:rPr>
      </w:pPr>
      <w:r w:rsidRPr="00CE5B4E">
        <w:rPr>
          <w:color w:val="000000"/>
          <w:sz w:val="28"/>
          <w:szCs w:val="28"/>
        </w:rPr>
        <w:lastRenderedPageBreak/>
        <w:t xml:space="preserve">Приложение № 1 </w:t>
      </w:r>
    </w:p>
    <w:p w:rsidR="00CE5B4E" w:rsidRPr="00CE5B4E" w:rsidRDefault="00CE5B4E" w:rsidP="00CE5B4E">
      <w:pPr>
        <w:ind w:firstLine="10773"/>
        <w:rPr>
          <w:color w:val="000000"/>
          <w:sz w:val="28"/>
          <w:szCs w:val="28"/>
        </w:rPr>
      </w:pPr>
      <w:r w:rsidRPr="00CE5B4E">
        <w:rPr>
          <w:color w:val="000000"/>
          <w:sz w:val="28"/>
          <w:szCs w:val="28"/>
        </w:rPr>
        <w:t>к муниципальной программе</w:t>
      </w:r>
    </w:p>
    <w:p w:rsidR="00CE5B4E" w:rsidRDefault="00CE5B4E" w:rsidP="00CE5B4E">
      <w:pPr>
        <w:widowControl w:val="0"/>
        <w:autoSpaceDE w:val="0"/>
        <w:autoSpaceDN w:val="0"/>
        <w:adjustRightInd w:val="0"/>
        <w:ind w:firstLine="720"/>
        <w:jc w:val="right"/>
      </w:pPr>
    </w:p>
    <w:p w:rsidR="00486EB2" w:rsidRPr="00C87E1C" w:rsidRDefault="00486EB2" w:rsidP="00CE5B4E">
      <w:pPr>
        <w:widowControl w:val="0"/>
        <w:autoSpaceDE w:val="0"/>
        <w:autoSpaceDN w:val="0"/>
        <w:adjustRightInd w:val="0"/>
        <w:ind w:firstLine="720"/>
        <w:jc w:val="right"/>
      </w:pPr>
    </w:p>
    <w:p w:rsidR="00CE5B4E" w:rsidRPr="00C87E1C" w:rsidRDefault="00CE5B4E" w:rsidP="00CE5B4E">
      <w:pPr>
        <w:widowControl w:val="0"/>
        <w:tabs>
          <w:tab w:val="center" w:pos="7645"/>
          <w:tab w:val="left" w:pos="12330"/>
        </w:tabs>
        <w:autoSpaceDE w:val="0"/>
        <w:autoSpaceDN w:val="0"/>
        <w:adjustRightInd w:val="0"/>
        <w:ind w:firstLine="720"/>
        <w:rPr>
          <w:b/>
        </w:rPr>
      </w:pPr>
      <w:r w:rsidRPr="00C87E1C">
        <w:rPr>
          <w:b/>
        </w:rPr>
        <w:tab/>
        <w:t>ФИНАНСОВОЕ ОБЕСПЕЧЕНИЕ</w:t>
      </w:r>
      <w:r w:rsidRPr="00C87E1C">
        <w:rPr>
          <w:b/>
        </w:rPr>
        <w:tab/>
      </w:r>
    </w:p>
    <w:p w:rsidR="00CE5B4E" w:rsidRPr="00C87E1C" w:rsidRDefault="00CE5B4E" w:rsidP="00CE5B4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87E1C">
        <w:rPr>
          <w:b/>
        </w:rPr>
        <w:t xml:space="preserve">реализации муниципальной программы Подосиновского района </w:t>
      </w:r>
    </w:p>
    <w:p w:rsidR="00CE5B4E" w:rsidRPr="00C87E1C" w:rsidRDefault="00CE5B4E" w:rsidP="00CE5B4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87E1C">
        <w:rPr>
          <w:b/>
        </w:rPr>
        <w:t xml:space="preserve">«Профилактика правонарушений и преступлений» </w:t>
      </w:r>
    </w:p>
    <w:p w:rsidR="00CE5B4E" w:rsidRPr="00722A0C" w:rsidRDefault="00CE5B4E" w:rsidP="00CE5B4E">
      <w:pPr>
        <w:widowControl w:val="0"/>
        <w:autoSpaceDE w:val="0"/>
        <w:autoSpaceDN w:val="0"/>
        <w:adjustRightInd w:val="0"/>
        <w:ind w:firstLine="720"/>
        <w:jc w:val="center"/>
      </w:pPr>
    </w:p>
    <w:tbl>
      <w:tblPr>
        <w:tblpPr w:leftFromText="180" w:rightFromText="180" w:vertAnchor="text" w:tblpY="1"/>
        <w:tblOverlap w:val="never"/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1984"/>
        <w:gridCol w:w="2239"/>
        <w:gridCol w:w="1111"/>
        <w:gridCol w:w="1298"/>
        <w:gridCol w:w="1276"/>
        <w:gridCol w:w="1275"/>
        <w:gridCol w:w="1276"/>
        <w:gridCol w:w="1418"/>
      </w:tblGrid>
      <w:tr w:rsidR="00CE5B4E" w:rsidRPr="00722A0C" w:rsidTr="004F6EF1">
        <w:trPr>
          <w:trHeight w:val="420"/>
          <w:tblHeader/>
        </w:trPr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pPr>
              <w:jc w:val="center"/>
            </w:pPr>
            <w:r w:rsidRPr="00CE5B4E">
              <w:t>№ п/п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CE5B4E">
            <w:pPr>
              <w:jc w:val="center"/>
            </w:pPr>
            <w:r w:rsidRPr="00CE5B4E">
              <w:t>Наименование муниципальной программы,  направления (подпрограммы, мероприятия)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pPr>
              <w:jc w:val="center"/>
            </w:pPr>
            <w:r w:rsidRPr="00CE5B4E">
              <w:t>Ответственный исполнитель/</w:t>
            </w:r>
          </w:p>
          <w:p w:rsidR="00CE5B4E" w:rsidRPr="00CE5B4E" w:rsidRDefault="00CE5B4E" w:rsidP="00CE5B4E">
            <w:pPr>
              <w:jc w:val="center"/>
            </w:pPr>
            <w:r w:rsidRPr="00CE5B4E">
              <w:t>соисполнитель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CE5B4E" w:rsidRPr="00CE5B4E" w:rsidRDefault="00CE5B4E" w:rsidP="00CE5B4E">
            <w:pPr>
              <w:jc w:val="center"/>
            </w:pPr>
            <w:r w:rsidRPr="00CE5B4E">
              <w:t>Источники финансирования</w:t>
            </w:r>
          </w:p>
        </w:tc>
        <w:tc>
          <w:tcPr>
            <w:tcW w:w="7654" w:type="dxa"/>
            <w:gridSpan w:val="6"/>
          </w:tcPr>
          <w:p w:rsidR="00CE5B4E" w:rsidRPr="00CE5B4E" w:rsidRDefault="00CE5B4E" w:rsidP="00CE5B4E">
            <w:pPr>
              <w:jc w:val="center"/>
            </w:pPr>
            <w:r w:rsidRPr="00CE5B4E">
              <w:t>Оценка расходов (тыс. рублей)</w:t>
            </w:r>
          </w:p>
        </w:tc>
      </w:tr>
      <w:tr w:rsidR="00CE5B4E" w:rsidRPr="00722A0C" w:rsidTr="004F6EF1">
        <w:trPr>
          <w:trHeight w:val="967"/>
          <w:tblHeader/>
        </w:trPr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CE5B4E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1111" w:type="dxa"/>
          </w:tcPr>
          <w:p w:rsidR="00CE5B4E" w:rsidRPr="00CE5B4E" w:rsidRDefault="00CE5B4E" w:rsidP="00CE5B4E">
            <w:pPr>
              <w:jc w:val="center"/>
            </w:pPr>
            <w:r w:rsidRPr="00CE5B4E">
              <w:t>Итого</w:t>
            </w:r>
          </w:p>
        </w:tc>
        <w:tc>
          <w:tcPr>
            <w:tcW w:w="1298" w:type="dxa"/>
            <w:shd w:val="clear" w:color="auto" w:fill="auto"/>
          </w:tcPr>
          <w:p w:rsid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первый год планового периода</w:t>
            </w:r>
          </w:p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</w:p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второй год планового периода</w:t>
            </w:r>
          </w:p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</w:p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третий год планового периода</w:t>
            </w:r>
          </w:p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</w:p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2028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четвертый год планового периода</w:t>
            </w:r>
          </w:p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2029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 xml:space="preserve">год завершения действия программы </w:t>
            </w:r>
          </w:p>
          <w:p w:rsidR="00CE5B4E" w:rsidRPr="00CE5B4E" w:rsidRDefault="00CE5B4E" w:rsidP="00CE5B4E">
            <w:pPr>
              <w:jc w:val="center"/>
              <w:rPr>
                <w:sz w:val="22"/>
                <w:szCs w:val="22"/>
              </w:rPr>
            </w:pPr>
            <w:r w:rsidRPr="00CE5B4E">
              <w:rPr>
                <w:sz w:val="22"/>
                <w:szCs w:val="22"/>
              </w:rPr>
              <w:t>2030</w:t>
            </w:r>
          </w:p>
        </w:tc>
      </w:tr>
      <w:tr w:rsidR="00CE5B4E" w:rsidRPr="00722A0C" w:rsidTr="004F6EF1">
        <w:trPr>
          <w:trHeight w:val="221"/>
          <w:tblHeader/>
        </w:trPr>
        <w:tc>
          <w:tcPr>
            <w:tcW w:w="846" w:type="dxa"/>
            <w:shd w:val="clear" w:color="auto" w:fill="auto"/>
          </w:tcPr>
          <w:p w:rsidR="00CE5B4E" w:rsidRPr="00CE5B4E" w:rsidRDefault="00CE5B4E" w:rsidP="00CE5B4E">
            <w:pPr>
              <w:jc w:val="center"/>
            </w:pPr>
            <w:r w:rsidRPr="00CE5B4E">
              <w:t>1</w:t>
            </w:r>
          </w:p>
        </w:tc>
        <w:tc>
          <w:tcPr>
            <w:tcW w:w="2693" w:type="dxa"/>
          </w:tcPr>
          <w:p w:rsidR="00CE5B4E" w:rsidRPr="00CE5B4E" w:rsidRDefault="00CE5B4E" w:rsidP="00CE5B4E">
            <w:pPr>
              <w:jc w:val="center"/>
            </w:pPr>
            <w:r w:rsidRPr="00CE5B4E">
              <w:t>2</w:t>
            </w:r>
          </w:p>
        </w:tc>
        <w:tc>
          <w:tcPr>
            <w:tcW w:w="1984" w:type="dxa"/>
          </w:tcPr>
          <w:p w:rsidR="00CE5B4E" w:rsidRPr="00CE5B4E" w:rsidRDefault="00CE5B4E" w:rsidP="00CE5B4E">
            <w:pPr>
              <w:jc w:val="center"/>
            </w:pPr>
            <w:r w:rsidRPr="00CE5B4E">
              <w:t>3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pPr>
              <w:jc w:val="center"/>
            </w:pPr>
            <w:r w:rsidRPr="00CE5B4E">
              <w:t>4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center"/>
            </w:pPr>
            <w:r w:rsidRPr="00CE5B4E">
              <w:t>5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center"/>
            </w:pPr>
            <w:r w:rsidRPr="00CE5B4E">
              <w:t>6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center"/>
            </w:pPr>
            <w:r w:rsidRPr="00CE5B4E">
              <w:t>7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center"/>
            </w:pPr>
            <w:r w:rsidRPr="00CE5B4E">
              <w:t>8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center"/>
            </w:pPr>
            <w:r w:rsidRPr="00CE5B4E">
              <w:t>9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center"/>
            </w:pPr>
            <w:r w:rsidRPr="00CE5B4E">
              <w:t>10</w:t>
            </w:r>
          </w:p>
        </w:tc>
      </w:tr>
      <w:tr w:rsidR="00B14615" w:rsidRPr="00722A0C" w:rsidTr="004F6EF1">
        <w:tc>
          <w:tcPr>
            <w:tcW w:w="846" w:type="dxa"/>
            <w:vMerge w:val="restart"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 w:val="restart"/>
          </w:tcPr>
          <w:p w:rsidR="00B14615" w:rsidRPr="00CE5B4E" w:rsidRDefault="00B14615" w:rsidP="00B14615">
            <w:pPr>
              <w:rPr>
                <w:b/>
              </w:rPr>
            </w:pPr>
            <w:r w:rsidRPr="00CE5B4E">
              <w:rPr>
                <w:b/>
              </w:rPr>
              <w:t xml:space="preserve">Муниципальная программа Подосиновского района «Профилактика правонарушений и преступлений» </w:t>
            </w:r>
          </w:p>
          <w:p w:rsidR="00B14615" w:rsidRPr="00CE5B4E" w:rsidRDefault="00B14615" w:rsidP="00B14615">
            <w:pPr>
              <w:rPr>
                <w:b/>
              </w:rPr>
            </w:pPr>
          </w:p>
        </w:tc>
        <w:tc>
          <w:tcPr>
            <w:tcW w:w="1984" w:type="dxa"/>
            <w:vMerge w:val="restart"/>
          </w:tcPr>
          <w:p w:rsidR="00B14615" w:rsidRPr="00CE5B4E" w:rsidRDefault="00B14615" w:rsidP="00B14615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>всего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3</w:t>
            </w:r>
            <w:r>
              <w:rPr>
                <w:b/>
              </w:rPr>
              <w:t>388</w:t>
            </w:r>
            <w:r w:rsidRPr="00CE5B4E">
              <w:rPr>
                <w:b/>
              </w:rPr>
              <w:t>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712,00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712,00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712,00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631,00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631,00</w:t>
            </w:r>
          </w:p>
        </w:tc>
      </w:tr>
      <w:tr w:rsidR="00B14615" w:rsidRPr="00722A0C" w:rsidTr="004F6EF1"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B14615" w:rsidRPr="00722A0C" w:rsidTr="004F6EF1"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>областной бюджет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3</w:t>
            </w:r>
            <w:r>
              <w:rPr>
                <w:b/>
              </w:rPr>
              <w:t>373</w:t>
            </w:r>
            <w:r w:rsidRPr="00CE5B4E">
              <w:rPr>
                <w:b/>
              </w:rPr>
              <w:t>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  <w:bCs/>
                <w:color w:val="000000"/>
              </w:rPr>
              <w:t>626,00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  <w:bCs/>
                <w:color w:val="000000"/>
              </w:rPr>
              <w:t>626,00</w:t>
            </w:r>
          </w:p>
        </w:tc>
      </w:tr>
      <w:tr w:rsidR="00B14615" w:rsidRPr="00722A0C" w:rsidTr="004F6EF1"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>бюджет района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25,00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</w:tr>
      <w:tr w:rsidR="00B14615" w:rsidRPr="00722A0C" w:rsidTr="004F6EF1"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pPr>
              <w:rPr>
                <w:b/>
              </w:rPr>
            </w:pPr>
            <w:r w:rsidRPr="00CE5B4E">
              <w:rPr>
                <w:b/>
              </w:rPr>
              <w:t>1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rPr>
                <w:b/>
              </w:rPr>
            </w:pPr>
            <w:r w:rsidRPr="00CE5B4E">
              <w:rPr>
                <w:b/>
              </w:rPr>
              <w:t>Задача</w:t>
            </w:r>
          </w:p>
          <w:p w:rsidR="00CE5B4E" w:rsidRPr="00CE5B4E" w:rsidRDefault="00CE5B4E" w:rsidP="004F6EF1">
            <w:pPr>
              <w:rPr>
                <w:b/>
              </w:rPr>
            </w:pPr>
            <w:r w:rsidRPr="00CE5B4E">
              <w:rPr>
                <w:b/>
              </w:rPr>
              <w:t>Повышение результативности профилактики правонарушений и преступлений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25,00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25,00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Default="00CE5B4E" w:rsidP="00CE5B4E">
            <w:r w:rsidRPr="00CE5B4E">
              <w:t xml:space="preserve">иные внебюджетные источники  </w:t>
            </w:r>
          </w:p>
          <w:p w:rsidR="00486EB2" w:rsidRPr="00CE5B4E" w:rsidRDefault="00486EB2" w:rsidP="00CE5B4E"/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4F6EF1" w:rsidRPr="00722A0C" w:rsidTr="004F6EF1">
        <w:tc>
          <w:tcPr>
            <w:tcW w:w="846" w:type="dxa"/>
            <w:vMerge w:val="restart"/>
            <w:shd w:val="clear" w:color="auto" w:fill="auto"/>
          </w:tcPr>
          <w:p w:rsidR="004F6EF1" w:rsidRPr="00CE5B4E" w:rsidRDefault="004F6EF1" w:rsidP="00CE5B4E">
            <w:r w:rsidRPr="00CE5B4E">
              <w:lastRenderedPageBreak/>
              <w:t>1.1</w:t>
            </w:r>
          </w:p>
        </w:tc>
        <w:tc>
          <w:tcPr>
            <w:tcW w:w="2693" w:type="dxa"/>
            <w:vMerge w:val="restart"/>
          </w:tcPr>
          <w:p w:rsidR="004F6EF1" w:rsidRPr="00CE5B4E" w:rsidRDefault="004F6EF1" w:rsidP="004F6EF1">
            <w:r w:rsidRPr="00CE5B4E">
              <w:t>Мероприятие</w:t>
            </w:r>
          </w:p>
          <w:p w:rsidR="004F6EF1" w:rsidRPr="00CE5B4E" w:rsidRDefault="004F6EF1" w:rsidP="004F6EF1">
            <w:pPr>
              <w:rPr>
                <w:b/>
                <w:highlight w:val="yellow"/>
              </w:rPr>
            </w:pPr>
            <w:r w:rsidRPr="00CE5B4E">
              <w:rPr>
                <w:b/>
              </w:rPr>
              <w:t>О</w:t>
            </w:r>
            <w:r w:rsidRPr="00CE5B4E">
              <w:rPr>
                <w:rFonts w:eastAsia="SimSun"/>
                <w:b/>
                <w:kern w:val="1"/>
                <w:lang w:eastAsia="zh-CN" w:bidi="hi-IN"/>
              </w:rPr>
              <w:t>беспечение безопасности и правопорядка</w:t>
            </w:r>
          </w:p>
        </w:tc>
        <w:tc>
          <w:tcPr>
            <w:tcW w:w="1984" w:type="dxa"/>
            <w:vMerge w:val="restart"/>
          </w:tcPr>
          <w:p w:rsidR="004F6EF1" w:rsidRPr="00CE5B4E" w:rsidRDefault="004F6EF1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4F6EF1" w:rsidRPr="00CE5B4E" w:rsidRDefault="004F6EF1" w:rsidP="00CE5B4E">
            <w:r w:rsidRPr="00CE5B4E">
              <w:t>всего</w:t>
            </w:r>
          </w:p>
        </w:tc>
        <w:tc>
          <w:tcPr>
            <w:tcW w:w="1111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25,00</w:t>
            </w:r>
          </w:p>
        </w:tc>
        <w:tc>
          <w:tcPr>
            <w:tcW w:w="1298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5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418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</w:tr>
      <w:tr w:rsidR="004F6EF1" w:rsidRPr="00722A0C" w:rsidTr="004F6EF1">
        <w:tc>
          <w:tcPr>
            <w:tcW w:w="846" w:type="dxa"/>
            <w:vMerge/>
            <w:shd w:val="clear" w:color="auto" w:fill="auto"/>
          </w:tcPr>
          <w:p w:rsidR="004F6EF1" w:rsidRPr="00CE5B4E" w:rsidRDefault="004F6EF1" w:rsidP="00CE5B4E"/>
        </w:tc>
        <w:tc>
          <w:tcPr>
            <w:tcW w:w="2693" w:type="dxa"/>
            <w:vMerge/>
          </w:tcPr>
          <w:p w:rsidR="004F6EF1" w:rsidRPr="00CE5B4E" w:rsidRDefault="004F6EF1" w:rsidP="004F6EF1">
            <w:pPr>
              <w:rPr>
                <w:highlight w:val="yellow"/>
              </w:rPr>
            </w:pPr>
          </w:p>
        </w:tc>
        <w:tc>
          <w:tcPr>
            <w:tcW w:w="1984" w:type="dxa"/>
            <w:vMerge/>
          </w:tcPr>
          <w:p w:rsidR="004F6EF1" w:rsidRPr="00CE5B4E" w:rsidRDefault="004F6EF1" w:rsidP="00CE5B4E"/>
        </w:tc>
        <w:tc>
          <w:tcPr>
            <w:tcW w:w="2239" w:type="dxa"/>
            <w:shd w:val="clear" w:color="auto" w:fill="auto"/>
          </w:tcPr>
          <w:p w:rsidR="004F6EF1" w:rsidRPr="00CE5B4E" w:rsidRDefault="004F6EF1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4F6EF1" w:rsidRPr="00722A0C" w:rsidTr="004F6EF1">
        <w:tc>
          <w:tcPr>
            <w:tcW w:w="846" w:type="dxa"/>
            <w:vMerge/>
            <w:shd w:val="clear" w:color="auto" w:fill="auto"/>
          </w:tcPr>
          <w:p w:rsidR="004F6EF1" w:rsidRPr="00CE5B4E" w:rsidRDefault="004F6EF1" w:rsidP="00CE5B4E"/>
        </w:tc>
        <w:tc>
          <w:tcPr>
            <w:tcW w:w="2693" w:type="dxa"/>
            <w:vMerge/>
          </w:tcPr>
          <w:p w:rsidR="004F6EF1" w:rsidRPr="00CE5B4E" w:rsidRDefault="004F6EF1" w:rsidP="004F6EF1">
            <w:pPr>
              <w:rPr>
                <w:highlight w:val="yellow"/>
              </w:rPr>
            </w:pPr>
          </w:p>
        </w:tc>
        <w:tc>
          <w:tcPr>
            <w:tcW w:w="1984" w:type="dxa"/>
            <w:vMerge/>
          </w:tcPr>
          <w:p w:rsidR="004F6EF1" w:rsidRPr="00CE5B4E" w:rsidRDefault="004F6EF1" w:rsidP="00CE5B4E"/>
        </w:tc>
        <w:tc>
          <w:tcPr>
            <w:tcW w:w="2239" w:type="dxa"/>
            <w:shd w:val="clear" w:color="auto" w:fill="auto"/>
          </w:tcPr>
          <w:p w:rsidR="004F6EF1" w:rsidRPr="00CE5B4E" w:rsidRDefault="004F6EF1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4F6EF1" w:rsidRPr="00722A0C" w:rsidTr="004F6EF1">
        <w:tc>
          <w:tcPr>
            <w:tcW w:w="846" w:type="dxa"/>
            <w:vMerge/>
            <w:shd w:val="clear" w:color="auto" w:fill="auto"/>
          </w:tcPr>
          <w:p w:rsidR="004F6EF1" w:rsidRPr="00CE5B4E" w:rsidRDefault="004F6EF1" w:rsidP="00CE5B4E"/>
        </w:tc>
        <w:tc>
          <w:tcPr>
            <w:tcW w:w="2693" w:type="dxa"/>
            <w:vMerge/>
          </w:tcPr>
          <w:p w:rsidR="004F6EF1" w:rsidRPr="00CE5B4E" w:rsidRDefault="004F6EF1" w:rsidP="004F6EF1">
            <w:pPr>
              <w:rPr>
                <w:highlight w:val="yellow"/>
              </w:rPr>
            </w:pPr>
          </w:p>
        </w:tc>
        <w:tc>
          <w:tcPr>
            <w:tcW w:w="1984" w:type="dxa"/>
            <w:vMerge/>
          </w:tcPr>
          <w:p w:rsidR="004F6EF1" w:rsidRPr="00CE5B4E" w:rsidRDefault="004F6EF1" w:rsidP="00CE5B4E"/>
        </w:tc>
        <w:tc>
          <w:tcPr>
            <w:tcW w:w="2239" w:type="dxa"/>
            <w:shd w:val="clear" w:color="auto" w:fill="auto"/>
          </w:tcPr>
          <w:p w:rsidR="004F6EF1" w:rsidRPr="00CE5B4E" w:rsidRDefault="004F6EF1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25,00</w:t>
            </w:r>
          </w:p>
        </w:tc>
        <w:tc>
          <w:tcPr>
            <w:tcW w:w="1298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5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276" w:type="dxa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  <w:tc>
          <w:tcPr>
            <w:tcW w:w="1418" w:type="dxa"/>
            <w:shd w:val="clear" w:color="auto" w:fill="auto"/>
          </w:tcPr>
          <w:p w:rsidR="004F6EF1" w:rsidRPr="00CE5B4E" w:rsidRDefault="004F6EF1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5,00</w:t>
            </w:r>
          </w:p>
        </w:tc>
      </w:tr>
      <w:tr w:rsidR="004F6EF1" w:rsidRPr="00722A0C" w:rsidTr="004F6EF1">
        <w:tc>
          <w:tcPr>
            <w:tcW w:w="846" w:type="dxa"/>
            <w:vMerge/>
            <w:shd w:val="clear" w:color="auto" w:fill="auto"/>
          </w:tcPr>
          <w:p w:rsidR="004F6EF1" w:rsidRPr="00CE5B4E" w:rsidRDefault="004F6EF1" w:rsidP="00CE5B4E"/>
        </w:tc>
        <w:tc>
          <w:tcPr>
            <w:tcW w:w="2693" w:type="dxa"/>
            <w:vMerge/>
          </w:tcPr>
          <w:p w:rsidR="004F6EF1" w:rsidRPr="00CE5B4E" w:rsidRDefault="004F6EF1" w:rsidP="004F6EF1">
            <w:pPr>
              <w:rPr>
                <w:highlight w:val="yellow"/>
              </w:rPr>
            </w:pPr>
          </w:p>
        </w:tc>
        <w:tc>
          <w:tcPr>
            <w:tcW w:w="1984" w:type="dxa"/>
            <w:vMerge/>
          </w:tcPr>
          <w:p w:rsidR="004F6EF1" w:rsidRPr="00CE5B4E" w:rsidRDefault="004F6EF1" w:rsidP="00CE5B4E"/>
        </w:tc>
        <w:tc>
          <w:tcPr>
            <w:tcW w:w="2239" w:type="dxa"/>
            <w:shd w:val="clear" w:color="auto" w:fill="auto"/>
          </w:tcPr>
          <w:p w:rsidR="004F6EF1" w:rsidRPr="00CE5B4E" w:rsidRDefault="004F6EF1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4F6EF1" w:rsidRPr="00703432" w:rsidRDefault="004F6EF1" w:rsidP="00CE5B4E">
            <w:pPr>
              <w:jc w:val="right"/>
              <w:rPr>
                <w:b/>
              </w:rPr>
            </w:pPr>
            <w:r w:rsidRPr="00703432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4F6EF1" w:rsidRPr="00703432" w:rsidRDefault="004F6EF1" w:rsidP="00CE5B4E">
            <w:pPr>
              <w:jc w:val="right"/>
              <w:rPr>
                <w:b/>
              </w:rPr>
            </w:pPr>
            <w:r w:rsidRPr="00703432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4F6EF1" w:rsidRPr="00703432" w:rsidRDefault="004F6EF1" w:rsidP="00CE5B4E">
            <w:pPr>
              <w:jc w:val="right"/>
              <w:rPr>
                <w:b/>
              </w:rPr>
            </w:pPr>
            <w:r w:rsidRPr="00703432">
              <w:rPr>
                <w:b/>
              </w:rPr>
              <w:t>0,00</w:t>
            </w:r>
          </w:p>
        </w:tc>
        <w:tc>
          <w:tcPr>
            <w:tcW w:w="1275" w:type="dxa"/>
          </w:tcPr>
          <w:p w:rsidR="004F6EF1" w:rsidRPr="00703432" w:rsidRDefault="004F6EF1" w:rsidP="00CE5B4E">
            <w:pPr>
              <w:jc w:val="right"/>
              <w:rPr>
                <w:b/>
              </w:rPr>
            </w:pPr>
            <w:r w:rsidRPr="00703432">
              <w:rPr>
                <w:b/>
              </w:rPr>
              <w:t>0,00</w:t>
            </w:r>
          </w:p>
        </w:tc>
        <w:tc>
          <w:tcPr>
            <w:tcW w:w="1276" w:type="dxa"/>
          </w:tcPr>
          <w:p w:rsidR="004F6EF1" w:rsidRPr="00703432" w:rsidRDefault="004F6EF1" w:rsidP="00CE5B4E">
            <w:pPr>
              <w:jc w:val="right"/>
              <w:rPr>
                <w:b/>
              </w:rPr>
            </w:pPr>
            <w:r w:rsidRPr="00703432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F6EF1" w:rsidRPr="00703432" w:rsidRDefault="004F6EF1" w:rsidP="00CE5B4E">
            <w:pPr>
              <w:jc w:val="right"/>
              <w:rPr>
                <w:b/>
              </w:rPr>
            </w:pPr>
            <w:r w:rsidRPr="00703432">
              <w:rPr>
                <w:b/>
              </w:rPr>
              <w:t>0,00</w:t>
            </w:r>
          </w:p>
        </w:tc>
      </w:tr>
      <w:tr w:rsidR="004F6EF1" w:rsidRPr="00722A0C" w:rsidTr="004F6EF1">
        <w:tc>
          <w:tcPr>
            <w:tcW w:w="846" w:type="dxa"/>
            <w:vMerge/>
            <w:shd w:val="clear" w:color="auto" w:fill="auto"/>
          </w:tcPr>
          <w:p w:rsidR="004F6EF1" w:rsidRPr="00CE5B4E" w:rsidRDefault="004F6EF1" w:rsidP="00CE5B4E"/>
        </w:tc>
        <w:tc>
          <w:tcPr>
            <w:tcW w:w="2693" w:type="dxa"/>
          </w:tcPr>
          <w:p w:rsidR="004F6EF1" w:rsidRPr="00CE5B4E" w:rsidRDefault="004F6EF1" w:rsidP="004F6EF1">
            <w:r w:rsidRPr="00CE5B4E">
              <w:t>в том числе программные мероприятия:</w:t>
            </w:r>
          </w:p>
        </w:tc>
        <w:tc>
          <w:tcPr>
            <w:tcW w:w="1984" w:type="dxa"/>
            <w:vMerge/>
          </w:tcPr>
          <w:p w:rsidR="004F6EF1" w:rsidRPr="00CE5B4E" w:rsidRDefault="004F6EF1" w:rsidP="00CE5B4E"/>
        </w:tc>
        <w:tc>
          <w:tcPr>
            <w:tcW w:w="2239" w:type="dxa"/>
            <w:shd w:val="clear" w:color="auto" w:fill="auto"/>
          </w:tcPr>
          <w:p w:rsidR="004F6EF1" w:rsidRPr="00CE5B4E" w:rsidRDefault="004F6EF1" w:rsidP="00CE5B4E"/>
        </w:tc>
        <w:tc>
          <w:tcPr>
            <w:tcW w:w="1111" w:type="dxa"/>
          </w:tcPr>
          <w:p w:rsidR="004F6EF1" w:rsidRPr="00CE5B4E" w:rsidRDefault="004F6EF1" w:rsidP="00CE5B4E">
            <w:pPr>
              <w:jc w:val="right"/>
            </w:pPr>
          </w:p>
        </w:tc>
        <w:tc>
          <w:tcPr>
            <w:tcW w:w="1298" w:type="dxa"/>
            <w:shd w:val="clear" w:color="auto" w:fill="auto"/>
          </w:tcPr>
          <w:p w:rsidR="004F6EF1" w:rsidRPr="00CE5B4E" w:rsidRDefault="004F6EF1" w:rsidP="00CE5B4E">
            <w:pPr>
              <w:jc w:val="right"/>
            </w:pPr>
          </w:p>
        </w:tc>
        <w:tc>
          <w:tcPr>
            <w:tcW w:w="1276" w:type="dxa"/>
            <w:shd w:val="clear" w:color="auto" w:fill="auto"/>
          </w:tcPr>
          <w:p w:rsidR="004F6EF1" w:rsidRPr="00CE5B4E" w:rsidRDefault="004F6EF1" w:rsidP="00CE5B4E">
            <w:pPr>
              <w:jc w:val="right"/>
            </w:pPr>
          </w:p>
        </w:tc>
        <w:tc>
          <w:tcPr>
            <w:tcW w:w="1275" w:type="dxa"/>
          </w:tcPr>
          <w:p w:rsidR="004F6EF1" w:rsidRPr="00CE5B4E" w:rsidRDefault="004F6EF1" w:rsidP="00CE5B4E">
            <w:pPr>
              <w:jc w:val="right"/>
            </w:pPr>
          </w:p>
        </w:tc>
        <w:tc>
          <w:tcPr>
            <w:tcW w:w="1276" w:type="dxa"/>
          </w:tcPr>
          <w:p w:rsidR="004F6EF1" w:rsidRPr="00CE5B4E" w:rsidRDefault="004F6EF1" w:rsidP="00CE5B4E">
            <w:pPr>
              <w:jc w:val="right"/>
            </w:pPr>
          </w:p>
        </w:tc>
        <w:tc>
          <w:tcPr>
            <w:tcW w:w="1418" w:type="dxa"/>
            <w:shd w:val="clear" w:color="auto" w:fill="auto"/>
          </w:tcPr>
          <w:p w:rsidR="004F6EF1" w:rsidRPr="00CE5B4E" w:rsidRDefault="004F6EF1" w:rsidP="00CE5B4E">
            <w:pPr>
              <w:jc w:val="right"/>
            </w:pP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1.1.1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r w:rsidRPr="00CE5B4E">
              <w:t xml:space="preserve">Проведение на постоянной основе межведомственной комиссии по профилактике преступлений и правонарушений в Подосиновском районе 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E723CD">
            <w:r w:rsidRPr="00CE5B4E">
              <w:t>1.1.2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r w:rsidRPr="00CE5B4E">
              <w:rPr>
                <w:color w:val="000000"/>
              </w:rPr>
              <w:t>Проведение на постоянной основе межведомственной комиссии при Администрации Подосиновского района по противодействию коррупции и криминализации эко</w:t>
            </w:r>
            <w:r w:rsidR="004F6EF1">
              <w:rPr>
                <w:color w:val="000000"/>
              </w:rPr>
              <w:t>номики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</w:t>
            </w:r>
          </w:p>
          <w:p w:rsidR="00CE5B4E" w:rsidRPr="00CE5B4E" w:rsidRDefault="00CE5B4E" w:rsidP="00CE5B4E">
            <w:r w:rsidRPr="00CE5B4E">
              <w:t>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E723CD">
            <w:r w:rsidRPr="00CE5B4E">
              <w:t>1.1.3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r w:rsidRPr="00CE5B4E">
              <w:rPr>
                <w:color w:val="000000"/>
              </w:rPr>
              <w:t xml:space="preserve">Привлечение Русской Православной Церкви и иных конфессий к решению проблем </w:t>
            </w:r>
            <w:r w:rsidRPr="00CE5B4E">
              <w:rPr>
                <w:color w:val="000000"/>
              </w:rPr>
              <w:lastRenderedPageBreak/>
              <w:t>социальной реабилитации лиц, страдающих алкоголизмом, наркоманией, ранее судимых, лиц склонных к совершению преступлений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pPr>
              <w:rPr>
                <w:highlight w:val="yellow"/>
              </w:rPr>
            </w:pPr>
            <w:r w:rsidRPr="00CE5B4E">
              <w:lastRenderedPageBreak/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>
            <w:pPr>
              <w:rPr>
                <w:highlight w:val="yellow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>
            <w:pPr>
              <w:rPr>
                <w:highlight w:val="yellow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>
            <w:pPr>
              <w:rPr>
                <w:highlight w:val="yellow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>
            <w:pPr>
              <w:rPr>
                <w:highlight w:val="yellow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E723CD">
            <w:r w:rsidRPr="00CE5B4E">
              <w:t>1.1.</w:t>
            </w:r>
            <w:r w:rsidR="00E723CD">
              <w:t>4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r w:rsidRPr="00CE5B4E">
              <w:rPr>
                <w:color w:val="000000"/>
              </w:rPr>
              <w:t>Использование средств наружной рекламы для отражения информации по профилактике правонарушений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pPr>
              <w:rPr>
                <w:highlight w:val="yellow"/>
              </w:rPr>
            </w:pPr>
            <w:r w:rsidRPr="00CE5B4E">
              <w:t xml:space="preserve">Администрация района 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>
            <w:pPr>
              <w:rPr>
                <w:highlight w:val="yellow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>
            <w:pPr>
              <w:rPr>
                <w:highlight w:val="yellow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>
            <w:pPr>
              <w:rPr>
                <w:highlight w:val="yellow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>
            <w:pPr>
              <w:rPr>
                <w:highlight w:val="yellow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1.1.5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/>
            </w:pPr>
            <w:r w:rsidRPr="00CE5B4E">
              <w:rPr>
                <w:color w:val="000000"/>
              </w:rPr>
              <w:t>Организация плановой работы по контролю за социальной реабилитацией лиц, освободившихся из мест лишения свободы (осужденных к мерам уголовного наказания, не связанным с лишением свободы). Использовать в данной работе Карту социального сопровождения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1.1.6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 xml:space="preserve">Проведение мероприятий по реабилитации лиц, </w:t>
            </w:r>
            <w:r w:rsidRPr="00CE5B4E">
              <w:rPr>
                <w:color w:val="000000"/>
              </w:rPr>
              <w:lastRenderedPageBreak/>
              <w:t>освобожденных из мест лишения свободы (по социальной карте)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proofErr w:type="spellStart"/>
            <w:r w:rsidRPr="00CE5B4E">
              <w:lastRenderedPageBreak/>
              <w:t>КДНиЗП</w:t>
            </w:r>
            <w:proofErr w:type="spellEnd"/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1.1.7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Личное страхование жизни и здоровья членов народных дружин, участвующих в охране общественного порядка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25,00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25,00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5,00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1.1.8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Материальное стимулирование членов народных дружин за участие в охране общественного порядка (оплата за выход на дежурство, материальное вознаграждение по итогам работы за квартал, год)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1.1.9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/>
            </w:pPr>
            <w:r w:rsidRPr="00CE5B4E">
              <w:rPr>
                <w:color w:val="000000"/>
              </w:rPr>
              <w:t>Проведение на постоянной основе заседаний комиссии по делам несовершеннолетних и защите их прав при Администрации Подосиновского района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КДН и ЗП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1.1.10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/>
            </w:pPr>
            <w:r w:rsidRPr="00CE5B4E">
              <w:rPr>
                <w:color w:val="000000"/>
              </w:rPr>
              <w:t>Проведение ежеквартального мониторинга состояния подростковой преступности на территории Подосиновского района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КДН и ЗП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1.1.11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</w:pPr>
            <w:r w:rsidRPr="00CE5B4E">
              <w:rPr>
                <w:color w:val="000000"/>
              </w:rPr>
              <w:t>Проведение анализа деятельности органов и учреждений системы профилактики безнадзорности и правонарушений несовершеннолетних согласно плана, проверки исполнения законодательства (согласно плана работы)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КДН и ЗП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1.1.12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r w:rsidRPr="00CE5B4E">
              <w:rPr>
                <w:color w:val="000000"/>
              </w:rPr>
              <w:t>Организация проведения с несовершеннолетними, состоящими на учетах в КДН и ЗП, ПДН и их родителями комплексных оздоровитель</w:t>
            </w:r>
            <w:r w:rsidRPr="00CE5B4E">
              <w:rPr>
                <w:color w:val="000000"/>
              </w:rPr>
              <w:softHyphen/>
              <w:t xml:space="preserve">ных, физкультурно-спортивных и агитационно-пропагандистских мероприятий </w:t>
            </w:r>
            <w:r w:rsidRPr="00CE5B4E">
              <w:rPr>
                <w:color w:val="000000"/>
              </w:rPr>
              <w:lastRenderedPageBreak/>
              <w:t>(спартакиад, фестива</w:t>
            </w:r>
            <w:r w:rsidRPr="00CE5B4E">
              <w:rPr>
                <w:color w:val="000000"/>
              </w:rPr>
              <w:softHyphen/>
              <w:t>лей, летних и зимних игр, походов и слетов, спортив</w:t>
            </w:r>
            <w:r w:rsidRPr="00CE5B4E">
              <w:rPr>
                <w:color w:val="000000"/>
              </w:rPr>
              <w:softHyphen/>
              <w:t>ных праздников и вечеров, олимпиад, экскурсий, дней здоровья и спорта и т.д.)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lastRenderedPageBreak/>
              <w:t xml:space="preserve">ОК, </w:t>
            </w:r>
          </w:p>
          <w:p w:rsidR="00CE5B4E" w:rsidRPr="00CE5B4E" w:rsidRDefault="00CE5B4E" w:rsidP="00CE5B4E">
            <w:r w:rsidRPr="00CE5B4E">
              <w:t>УО</w:t>
            </w:r>
          </w:p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1.1.13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r w:rsidRPr="00CE5B4E">
              <w:rPr>
                <w:color w:val="000000"/>
              </w:rPr>
              <w:t>Проведение мероприятий, направленных на профилактику повторной преступности, социальную адаптацию несовершеннолетних, освободившихся из мест отбывания наказания, и подростков, отбывающих наказание, не связанное с лишением свободы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КДН и ЗП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1.1.14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r w:rsidRPr="00CE5B4E">
              <w:rPr>
                <w:color w:val="000000"/>
              </w:rPr>
              <w:t>Проведение мероприятий в рамках межведомственной операции «Подросток» по специально разработанному плану:</w:t>
            </w:r>
            <w:r w:rsidRPr="00CE5B4E">
              <w:t xml:space="preserve"> </w:t>
            </w:r>
            <w:proofErr w:type="spellStart"/>
            <w:r w:rsidRPr="00CE5B4E">
              <w:rPr>
                <w:color w:val="000000"/>
              </w:rPr>
              <w:t>турслет</w:t>
            </w:r>
            <w:proofErr w:type="spellEnd"/>
            <w:r w:rsidRPr="00CE5B4E">
              <w:rPr>
                <w:color w:val="000000"/>
              </w:rPr>
              <w:t xml:space="preserve"> «Подросток»</w:t>
            </w:r>
            <w:r w:rsidRPr="00CE5B4E">
              <w:t xml:space="preserve">; </w:t>
            </w:r>
            <w:r w:rsidRPr="00CE5B4E">
              <w:rPr>
                <w:color w:val="000000"/>
              </w:rPr>
              <w:t xml:space="preserve">проведение рейдов с целью выявления безнадзорных </w:t>
            </w:r>
            <w:r w:rsidRPr="00CE5B4E">
              <w:rPr>
                <w:color w:val="000000"/>
              </w:rPr>
              <w:lastRenderedPageBreak/>
              <w:t>подростков, в том числе и в ночное время, а также для осуществления контроля з</w:t>
            </w:r>
            <w:r w:rsidR="004F6EF1">
              <w:rPr>
                <w:color w:val="000000"/>
              </w:rPr>
              <w:t>а семьями «группы риска» и т.д.</w:t>
            </w:r>
          </w:p>
        </w:tc>
        <w:tc>
          <w:tcPr>
            <w:tcW w:w="1984" w:type="dxa"/>
            <w:vMerge w:val="restart"/>
          </w:tcPr>
          <w:p w:rsidR="00703432" w:rsidRDefault="00CE5B4E" w:rsidP="00CE5B4E">
            <w:r w:rsidRPr="00CE5B4E">
              <w:lastRenderedPageBreak/>
              <w:t xml:space="preserve">КДН и ЗП, </w:t>
            </w:r>
          </w:p>
          <w:p w:rsidR="00CE5B4E" w:rsidRPr="00CE5B4E" w:rsidRDefault="00CE5B4E" w:rsidP="00CE5B4E">
            <w:r w:rsidRPr="00CE5B4E">
              <w:t xml:space="preserve">ОК,  </w:t>
            </w:r>
          </w:p>
          <w:p w:rsidR="00CE5B4E" w:rsidRPr="00CE5B4E" w:rsidRDefault="00CE5B4E" w:rsidP="00CE5B4E">
            <w:r w:rsidRPr="00CE5B4E">
              <w:t>УО,</w:t>
            </w:r>
          </w:p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1.1.15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</w:pPr>
            <w:r w:rsidRPr="00CE5B4E">
              <w:rPr>
                <w:color w:val="000000"/>
              </w:rPr>
              <w:t>Разработка межведомственных планов реабилитационных мероприятий для каждой семьи, находящейся в социально опасном положении, с заведением социального паспорта на каждую семью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 xml:space="preserve">УО, </w:t>
            </w:r>
          </w:p>
          <w:p w:rsidR="00CE5B4E" w:rsidRPr="00CE5B4E" w:rsidRDefault="00CE5B4E" w:rsidP="00CE5B4E">
            <w:r w:rsidRPr="00CE5B4E">
              <w:t xml:space="preserve">Администрация района, осуществляющая отдельные государственные полномочия по опеке попечительству, </w:t>
            </w:r>
          </w:p>
          <w:p w:rsidR="00CE5B4E" w:rsidRPr="00CE5B4E" w:rsidRDefault="00CE5B4E" w:rsidP="00CE5B4E">
            <w:r w:rsidRPr="00CE5B4E">
              <w:t>ОК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1.1.16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/>
            </w:pPr>
            <w:r w:rsidRPr="00CE5B4E">
              <w:rPr>
                <w:color w:val="000000"/>
              </w:rPr>
              <w:t>Проведение реабилитационной работы в отношении несовершеннолетних правонарушителей, в отношении семей состоящих находящихся в социально-опасном положении, (по совместным планам)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 xml:space="preserve">УО, </w:t>
            </w:r>
          </w:p>
          <w:p w:rsidR="00CE5B4E" w:rsidRPr="00CE5B4E" w:rsidRDefault="00CE5B4E" w:rsidP="00CE5B4E">
            <w:r w:rsidRPr="00CE5B4E">
              <w:t xml:space="preserve">Администрация района, осуществляющая отдельные государственные полномочия по опеке попечительству, </w:t>
            </w:r>
          </w:p>
          <w:p w:rsidR="00CE5B4E" w:rsidRPr="00CE5B4E" w:rsidRDefault="00CE5B4E" w:rsidP="00CE5B4E">
            <w:r w:rsidRPr="00CE5B4E">
              <w:t>ОК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1.1.17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/>
            </w:pPr>
            <w:r w:rsidRPr="00CE5B4E">
              <w:rPr>
                <w:color w:val="000000"/>
              </w:rPr>
              <w:t xml:space="preserve">Направление образовательными учреждениями в КДН и ЗП информаций о </w:t>
            </w:r>
            <w:r w:rsidRPr="00CE5B4E">
              <w:rPr>
                <w:color w:val="000000"/>
              </w:rPr>
              <w:lastRenderedPageBreak/>
              <w:t>несовершеннолетних, не посещающих и систематически пропускающих занятия в образовательных учреждениях, о родителях, ненадлежащим образом исполняющих родительские обязанности, проведение проверок по указанным фактам и принятие мер воздействия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lastRenderedPageBreak/>
              <w:t>УО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1.1.18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Проведение рейдов по местам отдыха и клубам с целью контроля за организацией досуга несовершеннолетних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КДН и ЗП</w:t>
            </w:r>
          </w:p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4F6EF1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1.1.19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 xml:space="preserve">Проведение в школах района дней, недель правовых знаний, бесед, лекций по антиалкогольному, антинаркотическому и половому воспитанию несовершеннолетних и их родителей (изготовление печатной </w:t>
            </w:r>
            <w:r w:rsidRPr="00CE5B4E">
              <w:rPr>
                <w:color w:val="000000"/>
              </w:rPr>
              <w:lastRenderedPageBreak/>
              <w:t>продукции, наглядных материалов)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lastRenderedPageBreak/>
              <w:t xml:space="preserve">УО, </w:t>
            </w:r>
          </w:p>
          <w:p w:rsidR="00CE5B4E" w:rsidRPr="00CE5B4E" w:rsidRDefault="00CE5B4E" w:rsidP="00CE5B4E">
            <w:r w:rsidRPr="00CE5B4E">
              <w:t>КДН и ЗП, ОК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1.1.20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/>
            </w:pPr>
            <w:r w:rsidRPr="00CE5B4E">
              <w:rPr>
                <w:color w:val="000000"/>
              </w:rPr>
              <w:t>Оперативное информирование КДН и ЗП о выявленных на территории муниципального образования преступлениях и общественно-опасных деяниях, совершенных несовершеннолетними, суицидах, происшествиях, связанных с причинением вреда жизни и здоровью детей и подростков, фактов безнадзорности, безвестного отсутствия для незамедлительного реагирования и принятия своевременных мер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УО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1.1.21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t xml:space="preserve">Осуществление работы в районе по единой для всех органов системы профилактики базе данных о несовершеннолетних, склонных к совершению преступлений, семей, </w:t>
            </w:r>
            <w:r w:rsidRPr="00CE5B4E">
              <w:lastRenderedPageBreak/>
              <w:t xml:space="preserve">находящихся в социально-опасном положении. </w:t>
            </w:r>
            <w:r w:rsidRPr="00CE5B4E">
              <w:rPr>
                <w:color w:val="000000"/>
              </w:rPr>
              <w:t>Ведение персонифицированного учета несовершеннолетних, состоящих на учете в инспекции по делам несовершеннолетних и КДН, а также семей, находящихся в социально-опасном положении, и семей группы риска (с использованием интернет ресурса)</w:t>
            </w:r>
          </w:p>
        </w:tc>
        <w:tc>
          <w:tcPr>
            <w:tcW w:w="1984" w:type="dxa"/>
            <w:vMerge w:val="restart"/>
          </w:tcPr>
          <w:p w:rsidR="00CE5B4E" w:rsidRPr="00CE5B4E" w:rsidRDefault="004F6EF1" w:rsidP="00CE5B4E">
            <w:r>
              <w:lastRenderedPageBreak/>
              <w:t>КДН и ЗП</w:t>
            </w:r>
          </w:p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4F6EF1" w:rsidRDefault="00CE5B4E" w:rsidP="00CE5B4E">
            <w:pPr>
              <w:jc w:val="right"/>
            </w:pPr>
            <w:r w:rsidRPr="004F6EF1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4F6EF1" w:rsidRDefault="00CE5B4E" w:rsidP="00CE5B4E">
            <w:pPr>
              <w:jc w:val="right"/>
            </w:pPr>
            <w:r w:rsidRPr="004F6EF1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федеральный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1.1.22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Постоянное обновление информационных стендов и уголков «Антитеррор» в учебных заведениях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УО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1.1.23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Оформление цикла выставок в библиотеках «Новое о праве и законодательстве»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УО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CE5B4E">
            <w:r>
              <w:t>ф</w:t>
            </w:r>
            <w:r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1.1.24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Осуществление мероприятий по формированию толерантного сознания (по отдельному плану)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 xml:space="preserve">УО, </w:t>
            </w:r>
          </w:p>
          <w:p w:rsidR="00CE5B4E" w:rsidRPr="00CE5B4E" w:rsidRDefault="00CE5B4E" w:rsidP="00CE5B4E">
            <w:r w:rsidRPr="00CE5B4E">
              <w:t>ОК</w:t>
            </w:r>
          </w:p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CE5B4E">
            <w:r>
              <w:t>ф</w:t>
            </w:r>
            <w:r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1.1.25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Регулярно проводить профилактическую работу с несовершеннолетними в целях предупреждения совершения ими преступлений террористического характера, участия в неформальных молодежных объединениях экстремистской направленности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УО,</w:t>
            </w:r>
          </w:p>
          <w:p w:rsidR="00703432" w:rsidRDefault="00CE5B4E" w:rsidP="00CE5B4E">
            <w:r w:rsidRPr="00CE5B4E">
              <w:t xml:space="preserve">ОК, </w:t>
            </w:r>
          </w:p>
          <w:p w:rsidR="00CE5B4E" w:rsidRPr="00CE5B4E" w:rsidRDefault="00CE5B4E" w:rsidP="00CE5B4E">
            <w:r w:rsidRPr="00CE5B4E">
              <w:t>КДН и ЗП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CE5B4E">
            <w:r>
              <w:t>ф</w:t>
            </w:r>
            <w:r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1.1.26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 xml:space="preserve">Поддержание на должном уровне антитеррористической защищенности объектов с массовым пребыванием граждан, в </w:t>
            </w:r>
            <w:proofErr w:type="spellStart"/>
            <w:r w:rsidRPr="00CE5B4E">
              <w:rPr>
                <w:color w:val="000000"/>
              </w:rPr>
              <w:t>т.ч</w:t>
            </w:r>
            <w:proofErr w:type="spellEnd"/>
            <w:r w:rsidRPr="00CE5B4E">
              <w:rPr>
                <w:color w:val="000000"/>
              </w:rPr>
              <w:t>. совершенствование системы Единой дежурно-</w:t>
            </w:r>
            <w:r w:rsidRPr="00CE5B4E">
              <w:rPr>
                <w:color w:val="000000"/>
              </w:rPr>
              <w:lastRenderedPageBreak/>
              <w:t>диспетчерской службы Подосиновского района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lastRenderedPageBreak/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1.1.27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t>Установка систем видеонаблюдения в местах с массовым пребыванием  людей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4F6EF1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567397">
        <w:trPr>
          <w:trHeight w:val="321"/>
        </w:trPr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1.1.28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t xml:space="preserve">Установка камер видеонаблюдения в школах района с выводом на </w:t>
            </w:r>
            <w:proofErr w:type="spellStart"/>
            <w:r w:rsidRPr="00CE5B4E">
              <w:t>внутришкольный</w:t>
            </w:r>
            <w:proofErr w:type="spellEnd"/>
            <w:r w:rsidRPr="00CE5B4E">
              <w:t xml:space="preserve"> компьютер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УО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pPr>
              <w:rPr>
                <w:b/>
              </w:rPr>
            </w:pPr>
            <w:r w:rsidRPr="00CE5B4E">
              <w:rPr>
                <w:b/>
              </w:rPr>
              <w:t>2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rPr>
                <w:b/>
              </w:rPr>
            </w:pPr>
            <w:r w:rsidRPr="00CE5B4E">
              <w:rPr>
                <w:b/>
              </w:rPr>
              <w:t>Задача</w:t>
            </w:r>
          </w:p>
          <w:p w:rsidR="00CE5B4E" w:rsidRPr="00CE5B4E" w:rsidRDefault="00CE5B4E" w:rsidP="004F6EF1">
            <w:pPr>
              <w:rPr>
                <w:b/>
                <w:bCs/>
                <w:color w:val="000000"/>
              </w:rPr>
            </w:pPr>
            <w:r w:rsidRPr="00CE5B4E">
              <w:rPr>
                <w:b/>
              </w:rPr>
              <w:t xml:space="preserve">Профилактика употребления наркотических средств, алкогольных напитков и психотропных веществ 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r w:rsidRPr="00CE5B4E">
              <w:t>Мероприятие:</w:t>
            </w:r>
          </w:p>
          <w:p w:rsidR="00CE5B4E" w:rsidRPr="00CE5B4E" w:rsidRDefault="00CE5B4E" w:rsidP="004F6EF1">
            <w:pPr>
              <w:rPr>
                <w:b/>
              </w:rPr>
            </w:pPr>
            <w:r w:rsidRPr="00CE5B4E">
              <w:rPr>
                <w:rFonts w:eastAsia="SimSun"/>
                <w:b/>
                <w:kern w:val="1"/>
                <w:lang w:eastAsia="zh-CN" w:bidi="hi-IN"/>
              </w:rPr>
              <w:t xml:space="preserve">Организация мероприятий, направленных на профилактику незаконного </w:t>
            </w:r>
            <w:r w:rsidRPr="00CE5B4E">
              <w:rPr>
                <w:rFonts w:eastAsia="SimSun"/>
                <w:b/>
                <w:kern w:val="1"/>
                <w:lang w:eastAsia="zh-CN" w:bidi="hi-IN"/>
              </w:rPr>
              <w:lastRenderedPageBreak/>
              <w:t>потребления и оборота наркотических средств среди населения, в том числе среди несовершеннолетних, привлечение населения к здоровому образу жизни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lastRenderedPageBreak/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</w:t>
            </w:r>
            <w:r w:rsidRPr="00CE5B4E">
              <w:lastRenderedPageBreak/>
              <w:t xml:space="preserve">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lastRenderedPageBreak/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t>в том числе программные мероприятия:</w:t>
            </w:r>
          </w:p>
        </w:tc>
        <w:tc>
          <w:tcPr>
            <w:tcW w:w="1984" w:type="dxa"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/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2.1.1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Проведение на постоянной основе межведомственной комиссии по контролю за соблюдением законодательства в области розничной продажи алкогольной продукции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2.1.2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>Проведение на постоянной основе межведомственной антинаркотической</w:t>
            </w:r>
            <w:r w:rsidR="004F6EF1">
              <w:rPr>
                <w:color w:val="000000"/>
              </w:rPr>
              <w:t xml:space="preserve"> комиссии Подосиновского района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2.1.3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</w:pPr>
            <w:r w:rsidRPr="00CE5B4E">
              <w:rPr>
                <w:color w:val="000000"/>
              </w:rPr>
              <w:t xml:space="preserve">Размещение в </w:t>
            </w:r>
            <w:r w:rsidRPr="00CE5B4E">
              <w:rPr>
                <w:color w:val="000000"/>
              </w:rPr>
              <w:lastRenderedPageBreak/>
              <w:t>средствах массовой информации, материалов по вопросам ответственности, связанной с незаконным приобретением, хранением и сбытом наркотических средств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lastRenderedPageBreak/>
              <w:t xml:space="preserve">Администрация </w:t>
            </w:r>
            <w:r w:rsidRPr="00CE5B4E">
              <w:lastRenderedPageBreak/>
              <w:t>района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2.1.4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</w:pPr>
            <w:r w:rsidRPr="00CE5B4E">
              <w:rPr>
                <w:color w:val="000000"/>
              </w:rPr>
              <w:t>Организация профилактической работы с несовершеннолетними, проживающими в семьях, лиц, совершивших правонарушения, связанные с незаконным оборотом наркотиков, злоупотреблением алкогольных напитков на основании сведений о данных семьях, представляемых ежеквартально</w:t>
            </w:r>
          </w:p>
        </w:tc>
        <w:tc>
          <w:tcPr>
            <w:tcW w:w="1984" w:type="dxa"/>
            <w:vMerge w:val="restart"/>
          </w:tcPr>
          <w:p w:rsidR="00703432" w:rsidRDefault="00CE5B4E" w:rsidP="00CE5B4E">
            <w:r w:rsidRPr="00CE5B4E">
              <w:t xml:space="preserve">КДН и ЗП, </w:t>
            </w:r>
          </w:p>
          <w:p w:rsidR="00CE5B4E" w:rsidRPr="00CE5B4E" w:rsidRDefault="00CE5B4E" w:rsidP="00CE5B4E">
            <w:r w:rsidRPr="00CE5B4E">
              <w:t>УО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2.1.5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</w:pPr>
            <w:r w:rsidRPr="00CE5B4E">
              <w:rPr>
                <w:color w:val="000000"/>
              </w:rPr>
              <w:t xml:space="preserve">Проведение агитационно-пропагандистских мероприятий с привлечением </w:t>
            </w:r>
            <w:r w:rsidRPr="00CE5B4E">
              <w:rPr>
                <w:color w:val="000000"/>
              </w:rPr>
              <w:lastRenderedPageBreak/>
              <w:t>творческих коллективов, приуроченных к Международному дню борьбы с наркоманией – 26 июня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lastRenderedPageBreak/>
              <w:t>ОК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2.1.6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spacing w:val="-1"/>
              </w:rPr>
              <w:t>Систематическое проведение в учебных заведениях района классных часов и родительских собраний с приглашением специалистов здравоохранения и сотрудников правоохранительных органов (по согласованию) в целях доведения до учащихся и родителей информации о вреде запрещенных к обороту и употреблению наркотических веществ, в том числе запрещенных курительных смесей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УО</w:t>
            </w:r>
          </w:p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2.1.7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rPr>
                <w:color w:val="000000"/>
              </w:rPr>
              <w:t xml:space="preserve">Изготовление и распространение печатных информационно – пропагандистских </w:t>
            </w:r>
            <w:r w:rsidRPr="00CE5B4E">
              <w:rPr>
                <w:color w:val="000000"/>
              </w:rPr>
              <w:lastRenderedPageBreak/>
              <w:t>материалов антинаркотической направленности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lastRenderedPageBreak/>
              <w:t xml:space="preserve">УО, </w:t>
            </w:r>
          </w:p>
          <w:p w:rsidR="00CE5B4E" w:rsidRPr="00CE5B4E" w:rsidRDefault="00CE5B4E" w:rsidP="00CE5B4E">
            <w:r w:rsidRPr="00CE5B4E">
              <w:t>ОК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2.1.8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</w:pPr>
            <w:r w:rsidRPr="00CE5B4E">
              <w:rPr>
                <w:color w:val="000000"/>
              </w:rPr>
              <w:t>Оформление в образовательных учреждениях стендов и иной наглядной агитации по профилактике потребления несовершеннолетними наркотических средств и психотропных веществ, ответственности несовершеннолетних за правонарушения в сфере незаконного оборота наркотиков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pPr>
              <w:spacing w:before="100" w:beforeAutospacing="1" w:after="119"/>
            </w:pPr>
            <w:r w:rsidRPr="00CE5B4E">
              <w:rPr>
                <w:color w:val="000000"/>
              </w:rPr>
              <w:t>УО</w:t>
            </w:r>
          </w:p>
          <w:p w:rsidR="00CE5B4E" w:rsidRPr="00CE5B4E" w:rsidRDefault="00CE5B4E" w:rsidP="00CE5B4E">
            <w:pPr>
              <w:spacing w:before="100" w:beforeAutospacing="1" w:after="119"/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2.1.9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color w:val="000000"/>
              </w:rPr>
            </w:pPr>
            <w:r w:rsidRPr="00CE5B4E">
              <w:t>Участие в проведении антинаркотических акций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pPr>
              <w:rPr>
                <w:color w:val="000000"/>
              </w:rPr>
            </w:pPr>
            <w:r w:rsidRPr="00CE5B4E">
              <w:rPr>
                <w:color w:val="000000"/>
              </w:rPr>
              <w:t xml:space="preserve">УО, </w:t>
            </w:r>
          </w:p>
          <w:p w:rsidR="00CE5B4E" w:rsidRPr="00CE5B4E" w:rsidRDefault="00CE5B4E" w:rsidP="00CE5B4E">
            <w:pPr>
              <w:rPr>
                <w:color w:val="000000"/>
              </w:rPr>
            </w:pPr>
            <w:r w:rsidRPr="00CE5B4E">
              <w:rPr>
                <w:color w:val="000000"/>
              </w:rPr>
              <w:t>ОК</w:t>
            </w:r>
          </w:p>
          <w:p w:rsidR="00CE5B4E" w:rsidRPr="00CE5B4E" w:rsidRDefault="00CE5B4E" w:rsidP="00CE5B4E">
            <w:pPr>
              <w:rPr>
                <w:color w:val="000000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2.1.10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spacing w:val="-1"/>
              </w:rPr>
            </w:pPr>
            <w:r w:rsidRPr="00CE5B4E">
              <w:rPr>
                <w:spacing w:val="-1"/>
              </w:rPr>
              <w:t xml:space="preserve">Организация мероприятий по профилактике наркомании и наркопреступности </w:t>
            </w:r>
            <w:r w:rsidRPr="00CE5B4E">
              <w:rPr>
                <w:spacing w:val="-1"/>
              </w:rPr>
              <w:lastRenderedPageBreak/>
              <w:t>среди несовершеннолетних и молодежи в детских оздоровительных лагерях в летний период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pPr>
              <w:rPr>
                <w:color w:val="000000"/>
              </w:rPr>
            </w:pPr>
            <w:r w:rsidRPr="00CE5B4E">
              <w:rPr>
                <w:color w:val="000000"/>
              </w:rPr>
              <w:lastRenderedPageBreak/>
              <w:t>УО</w:t>
            </w:r>
          </w:p>
          <w:p w:rsidR="00CE5B4E" w:rsidRPr="00CE5B4E" w:rsidRDefault="00CE5B4E" w:rsidP="00CE5B4E">
            <w:pPr>
              <w:rPr>
                <w:color w:val="000000"/>
              </w:rPr>
            </w:pP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lastRenderedPageBreak/>
              <w:t>2.1.11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spacing w:val="-1"/>
              </w:rPr>
            </w:pPr>
            <w:r w:rsidRPr="00CE5B4E">
              <w:rPr>
                <w:spacing w:val="-1"/>
              </w:rPr>
              <w:t>Организация и проведение семинаров для педагогических работников учреждений образования на тему злоупотребления наркотиками среди несовершеннолетних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УО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2.1.12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</w:pPr>
            <w:r w:rsidRPr="00CE5B4E">
              <w:rPr>
                <w:rStyle w:val="extended-textshort"/>
                <w:bCs/>
              </w:rPr>
              <w:t>Информирование</w:t>
            </w:r>
            <w:r w:rsidRPr="00CE5B4E">
              <w:rPr>
                <w:rStyle w:val="extended-textshort"/>
              </w:rPr>
              <w:t xml:space="preserve"> </w:t>
            </w:r>
            <w:r w:rsidRPr="00CE5B4E">
              <w:rPr>
                <w:rStyle w:val="extended-textshort"/>
                <w:bCs/>
              </w:rPr>
              <w:t>населения</w:t>
            </w:r>
            <w:r w:rsidRPr="00CE5B4E">
              <w:rPr>
                <w:rStyle w:val="extended-textshort"/>
              </w:rPr>
              <w:t xml:space="preserve"> о системе </w:t>
            </w:r>
            <w:r w:rsidRPr="00CE5B4E">
              <w:rPr>
                <w:bCs/>
              </w:rPr>
              <w:t xml:space="preserve"> </w:t>
            </w:r>
            <w:r w:rsidRPr="00CE5B4E">
              <w:rPr>
                <w:rStyle w:val="extended-textfull"/>
                <w:bCs/>
              </w:rPr>
              <w:t>наркологической</w:t>
            </w:r>
            <w:r w:rsidRPr="00CE5B4E">
              <w:rPr>
                <w:rStyle w:val="extended-textfull"/>
              </w:rPr>
              <w:t xml:space="preserve"> </w:t>
            </w:r>
            <w:r w:rsidRPr="00CE5B4E">
              <w:rPr>
                <w:rStyle w:val="extended-textfull"/>
                <w:bCs/>
              </w:rPr>
              <w:t>помощи</w:t>
            </w:r>
            <w:r w:rsidRPr="00CE5B4E">
              <w:rPr>
                <w:rStyle w:val="extended-textfull"/>
              </w:rPr>
              <w:t xml:space="preserve"> </w:t>
            </w:r>
            <w:r w:rsidRPr="00CE5B4E">
              <w:rPr>
                <w:rStyle w:val="extended-textfull"/>
                <w:bCs/>
              </w:rPr>
              <w:t>и</w:t>
            </w:r>
            <w:r w:rsidRPr="00CE5B4E">
              <w:rPr>
                <w:rStyle w:val="extended-textfull"/>
              </w:rPr>
              <w:t xml:space="preserve"> медико-</w:t>
            </w:r>
            <w:r w:rsidRPr="00CE5B4E">
              <w:rPr>
                <w:rStyle w:val="extended-textfull"/>
                <w:bCs/>
              </w:rPr>
              <w:t>социальной</w:t>
            </w:r>
            <w:r w:rsidRPr="00CE5B4E">
              <w:rPr>
                <w:rStyle w:val="extended-textfull"/>
              </w:rPr>
              <w:t xml:space="preserve"> </w:t>
            </w:r>
            <w:r w:rsidRPr="00CE5B4E">
              <w:rPr>
                <w:rStyle w:val="extended-textfull"/>
                <w:bCs/>
              </w:rPr>
              <w:t>реабилитации</w:t>
            </w:r>
            <w:r w:rsidRPr="00CE5B4E">
              <w:rPr>
                <w:rStyle w:val="extended-textfull"/>
              </w:rPr>
              <w:t xml:space="preserve"> при </w:t>
            </w:r>
            <w:r w:rsidRPr="00CE5B4E">
              <w:rPr>
                <w:rStyle w:val="extended-textfull"/>
                <w:bCs/>
              </w:rPr>
              <w:t>наркологических</w:t>
            </w:r>
            <w:r w:rsidRPr="00CE5B4E">
              <w:rPr>
                <w:rStyle w:val="extended-textfull"/>
              </w:rPr>
              <w:t xml:space="preserve"> заболеваниях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УО</w:t>
            </w:r>
          </w:p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 w:val="restart"/>
            <w:shd w:val="clear" w:color="auto" w:fill="auto"/>
          </w:tcPr>
          <w:p w:rsidR="00CE5B4E" w:rsidRPr="00CE5B4E" w:rsidRDefault="00CE5B4E" w:rsidP="00CE5B4E">
            <w:r w:rsidRPr="00CE5B4E">
              <w:t>2.1.13</w:t>
            </w:r>
          </w:p>
        </w:tc>
        <w:tc>
          <w:tcPr>
            <w:tcW w:w="2693" w:type="dxa"/>
            <w:vMerge w:val="restart"/>
          </w:tcPr>
          <w:p w:rsidR="00CE5B4E" w:rsidRPr="00CE5B4E" w:rsidRDefault="00CE5B4E" w:rsidP="004F6EF1">
            <w:pPr>
              <w:spacing w:before="100" w:beforeAutospacing="1" w:after="119"/>
              <w:rPr>
                <w:rStyle w:val="extended-textshort"/>
                <w:bCs/>
              </w:rPr>
            </w:pPr>
            <w:r w:rsidRPr="00CE5B4E">
              <w:rPr>
                <w:rStyle w:val="extended-textshort"/>
                <w:bCs/>
              </w:rPr>
              <w:t>Наполнение Интернет-пространства антинаркотическим контентом</w:t>
            </w:r>
          </w:p>
        </w:tc>
        <w:tc>
          <w:tcPr>
            <w:tcW w:w="1984" w:type="dxa"/>
            <w:vMerge w:val="restart"/>
          </w:tcPr>
          <w:p w:rsidR="00CE5B4E" w:rsidRPr="00CE5B4E" w:rsidRDefault="00CE5B4E" w:rsidP="00CE5B4E">
            <w:r w:rsidRPr="00CE5B4E">
              <w:t>Администрация района,</w:t>
            </w:r>
          </w:p>
          <w:p w:rsidR="00CE5B4E" w:rsidRPr="00CE5B4E" w:rsidRDefault="00CE5B4E" w:rsidP="00CE5B4E">
            <w:r w:rsidRPr="00CE5B4E">
              <w:t>УО</w:t>
            </w:r>
          </w:p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всего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567397" w:rsidP="00CE5B4E">
            <w:r>
              <w:t>ф</w:t>
            </w:r>
            <w:r w:rsidR="00CE5B4E" w:rsidRPr="00CE5B4E">
              <w:t>едеральный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4F6EF1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</w:pPr>
            <w:r w:rsidRPr="00CE5B4E">
              <w:t>0,00</w:t>
            </w:r>
          </w:p>
        </w:tc>
      </w:tr>
      <w:tr w:rsidR="00B14615" w:rsidRPr="00722A0C" w:rsidTr="004F6EF1">
        <w:trPr>
          <w:trHeight w:val="369"/>
        </w:trPr>
        <w:tc>
          <w:tcPr>
            <w:tcW w:w="846" w:type="dxa"/>
            <w:vMerge w:val="restart"/>
            <w:shd w:val="clear" w:color="auto" w:fill="auto"/>
          </w:tcPr>
          <w:p w:rsidR="00B14615" w:rsidRPr="00CE5B4E" w:rsidRDefault="00B14615" w:rsidP="00B14615">
            <w:r w:rsidRPr="00CE5B4E">
              <w:rPr>
                <w:b/>
              </w:rPr>
              <w:t>3</w:t>
            </w:r>
          </w:p>
        </w:tc>
        <w:tc>
          <w:tcPr>
            <w:tcW w:w="2693" w:type="dxa"/>
            <w:vMerge w:val="restart"/>
          </w:tcPr>
          <w:p w:rsidR="00B14615" w:rsidRDefault="00B14615" w:rsidP="00B14615">
            <w:pPr>
              <w:rPr>
                <w:b/>
              </w:rPr>
            </w:pPr>
            <w:r w:rsidRPr="00CE5B4E">
              <w:rPr>
                <w:b/>
              </w:rPr>
              <w:t>Задача</w:t>
            </w:r>
          </w:p>
          <w:p w:rsidR="00B14615" w:rsidRPr="00CE5B4E" w:rsidRDefault="00B14615" w:rsidP="00B14615">
            <w:r w:rsidRPr="00CE5B4E">
              <w:rPr>
                <w:b/>
              </w:rPr>
              <w:lastRenderedPageBreak/>
              <w:t>Создание условий для об</w:t>
            </w:r>
            <w:r>
              <w:rPr>
                <w:b/>
              </w:rPr>
              <w:t>еспечение деятельности КДН и ЗП</w:t>
            </w:r>
          </w:p>
        </w:tc>
        <w:tc>
          <w:tcPr>
            <w:tcW w:w="1984" w:type="dxa"/>
            <w:vMerge w:val="restart"/>
          </w:tcPr>
          <w:p w:rsidR="00B14615" w:rsidRPr="00CE5B4E" w:rsidRDefault="00B14615" w:rsidP="00B14615">
            <w:r w:rsidRPr="00CE5B4E">
              <w:lastRenderedPageBreak/>
              <w:t>КДН и ЗП</w:t>
            </w:r>
          </w:p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>всего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3</w:t>
            </w:r>
            <w:r>
              <w:rPr>
                <w:b/>
              </w:rPr>
              <w:t>373</w:t>
            </w:r>
            <w:r w:rsidRPr="00CE5B4E">
              <w:rPr>
                <w:b/>
              </w:rPr>
              <w:t>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  <w:bCs/>
                <w:color w:val="000000"/>
              </w:rPr>
              <w:t>626,0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  <w:bCs/>
                <w:color w:val="000000"/>
              </w:rPr>
              <w:t>626,0</w:t>
            </w:r>
          </w:p>
        </w:tc>
      </w:tr>
      <w:tr w:rsidR="00B14615" w:rsidRPr="00722A0C" w:rsidTr="004F6EF1"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>
              <w:t>ф</w:t>
            </w:r>
            <w:r w:rsidRPr="00CE5B4E">
              <w:t>едеральный бюджет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B14615" w:rsidRPr="00722A0C" w:rsidTr="004F6EF1">
        <w:trPr>
          <w:trHeight w:val="326"/>
        </w:trPr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>областной бюджет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3</w:t>
            </w:r>
            <w:r>
              <w:rPr>
                <w:b/>
              </w:rPr>
              <w:t>373</w:t>
            </w:r>
            <w:r w:rsidRPr="00CE5B4E">
              <w:rPr>
                <w:b/>
              </w:rPr>
              <w:t>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626,0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626,0</w:t>
            </w:r>
          </w:p>
        </w:tc>
      </w:tr>
      <w:tr w:rsidR="00B14615" w:rsidRPr="00722A0C" w:rsidTr="004F6EF1"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>бюджет района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B14615" w:rsidRPr="00722A0C" w:rsidTr="004F6EF1">
        <w:trPr>
          <w:trHeight w:val="64"/>
        </w:trPr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B14615" w:rsidRPr="00722A0C" w:rsidTr="004F6EF1">
        <w:tc>
          <w:tcPr>
            <w:tcW w:w="846" w:type="dxa"/>
            <w:vMerge w:val="restart"/>
            <w:shd w:val="clear" w:color="auto" w:fill="auto"/>
          </w:tcPr>
          <w:p w:rsidR="00B14615" w:rsidRPr="00CE5B4E" w:rsidRDefault="00B14615" w:rsidP="00B14615">
            <w:r w:rsidRPr="00CE5B4E">
              <w:t>3.1</w:t>
            </w:r>
          </w:p>
        </w:tc>
        <w:tc>
          <w:tcPr>
            <w:tcW w:w="2693" w:type="dxa"/>
            <w:vMerge w:val="restart"/>
          </w:tcPr>
          <w:p w:rsidR="00B14615" w:rsidRPr="00CE5B4E" w:rsidRDefault="00B14615" w:rsidP="00B14615">
            <w:pPr>
              <w:rPr>
                <w:color w:val="000000"/>
              </w:rPr>
            </w:pPr>
            <w:r w:rsidRPr="00CE5B4E">
              <w:rPr>
                <w:color w:val="000000"/>
              </w:rPr>
              <w:t>Мероприятие</w:t>
            </w:r>
          </w:p>
          <w:p w:rsidR="00B14615" w:rsidRPr="00CE5B4E" w:rsidRDefault="00B14615" w:rsidP="00B14615">
            <w:pPr>
              <w:rPr>
                <w:color w:val="000000"/>
              </w:rPr>
            </w:pPr>
            <w:r w:rsidRPr="00CE5B4E">
              <w:rPr>
                <w:b/>
              </w:rPr>
              <w:t>Обеспечение деятельности КДН и ЗП</w:t>
            </w:r>
          </w:p>
        </w:tc>
        <w:tc>
          <w:tcPr>
            <w:tcW w:w="1984" w:type="dxa"/>
            <w:vMerge w:val="restart"/>
          </w:tcPr>
          <w:p w:rsidR="00B14615" w:rsidRPr="00CE5B4E" w:rsidRDefault="00B14615" w:rsidP="00B14615">
            <w:r w:rsidRPr="00CE5B4E">
              <w:t>КДН и ЗП</w:t>
            </w:r>
          </w:p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 w:rsidRPr="00CE5B4E">
              <w:t>всего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3</w:t>
            </w:r>
            <w:r>
              <w:rPr>
                <w:b/>
              </w:rPr>
              <w:t>373</w:t>
            </w:r>
            <w:r w:rsidRPr="00CE5B4E">
              <w:rPr>
                <w:b/>
              </w:rPr>
              <w:t>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  <w:bCs/>
                <w:color w:val="000000"/>
              </w:rPr>
              <w:t>626,0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  <w:bCs/>
                <w:color w:val="000000"/>
              </w:rPr>
              <w:t>626,0</w:t>
            </w:r>
          </w:p>
        </w:tc>
      </w:tr>
      <w:tr w:rsidR="00B14615" w:rsidRPr="00722A0C" w:rsidTr="004F6EF1">
        <w:tc>
          <w:tcPr>
            <w:tcW w:w="846" w:type="dxa"/>
            <w:vMerge/>
            <w:shd w:val="clear" w:color="auto" w:fill="auto"/>
          </w:tcPr>
          <w:p w:rsidR="00B14615" w:rsidRPr="00CE5B4E" w:rsidRDefault="00B14615" w:rsidP="00B14615"/>
        </w:tc>
        <w:tc>
          <w:tcPr>
            <w:tcW w:w="2693" w:type="dxa"/>
            <w:vMerge/>
          </w:tcPr>
          <w:p w:rsidR="00B14615" w:rsidRPr="00CE5B4E" w:rsidRDefault="00B14615" w:rsidP="00B14615"/>
        </w:tc>
        <w:tc>
          <w:tcPr>
            <w:tcW w:w="1984" w:type="dxa"/>
            <w:vMerge/>
          </w:tcPr>
          <w:p w:rsidR="00B14615" w:rsidRPr="00CE5B4E" w:rsidRDefault="00B14615" w:rsidP="00B14615"/>
        </w:tc>
        <w:tc>
          <w:tcPr>
            <w:tcW w:w="2239" w:type="dxa"/>
            <w:shd w:val="clear" w:color="auto" w:fill="auto"/>
          </w:tcPr>
          <w:p w:rsidR="00B14615" w:rsidRPr="00CE5B4E" w:rsidRDefault="00B14615" w:rsidP="00B14615">
            <w:r>
              <w:t>ф</w:t>
            </w:r>
            <w:r w:rsidRPr="00CE5B4E">
              <w:t>едеральный бюджет</w:t>
            </w:r>
          </w:p>
        </w:tc>
        <w:tc>
          <w:tcPr>
            <w:tcW w:w="1111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14615" w:rsidRPr="00CE5B4E" w:rsidRDefault="00B14615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CE5B4E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областной бюджет</w:t>
            </w:r>
          </w:p>
        </w:tc>
        <w:tc>
          <w:tcPr>
            <w:tcW w:w="1111" w:type="dxa"/>
          </w:tcPr>
          <w:p w:rsidR="00CE5B4E" w:rsidRPr="00CE5B4E" w:rsidRDefault="00CE5B4E" w:rsidP="00B14615">
            <w:pPr>
              <w:jc w:val="right"/>
              <w:rPr>
                <w:b/>
              </w:rPr>
            </w:pPr>
            <w:r w:rsidRPr="00CE5B4E">
              <w:rPr>
                <w:b/>
              </w:rPr>
              <w:t>3</w:t>
            </w:r>
            <w:r w:rsidR="00B14615">
              <w:rPr>
                <w:b/>
              </w:rPr>
              <w:t>373</w:t>
            </w:r>
            <w:r w:rsidRPr="00CE5B4E">
              <w:rPr>
                <w:b/>
              </w:rPr>
              <w:t>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B14615" w:rsidP="00CE5B4E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5" w:type="dxa"/>
          </w:tcPr>
          <w:p w:rsidR="00CE5B4E" w:rsidRPr="00CE5B4E" w:rsidRDefault="00B14615" w:rsidP="00CE5B4E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707,0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626,0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  <w:bCs/>
                <w:color w:val="000000"/>
              </w:rPr>
            </w:pPr>
            <w:r w:rsidRPr="00CE5B4E">
              <w:rPr>
                <w:b/>
                <w:bCs/>
                <w:color w:val="000000"/>
              </w:rPr>
              <w:t>626,0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CE5B4E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>бюджет района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  <w:tr w:rsidR="00CE5B4E" w:rsidRPr="00722A0C" w:rsidTr="004F6EF1">
        <w:tc>
          <w:tcPr>
            <w:tcW w:w="846" w:type="dxa"/>
            <w:vMerge/>
            <w:shd w:val="clear" w:color="auto" w:fill="auto"/>
          </w:tcPr>
          <w:p w:rsidR="00CE5B4E" w:rsidRPr="00CE5B4E" w:rsidRDefault="00CE5B4E" w:rsidP="00CE5B4E"/>
        </w:tc>
        <w:tc>
          <w:tcPr>
            <w:tcW w:w="2693" w:type="dxa"/>
            <w:vMerge/>
          </w:tcPr>
          <w:p w:rsidR="00CE5B4E" w:rsidRPr="00CE5B4E" w:rsidRDefault="00CE5B4E" w:rsidP="00CE5B4E"/>
        </w:tc>
        <w:tc>
          <w:tcPr>
            <w:tcW w:w="1984" w:type="dxa"/>
            <w:vMerge/>
          </w:tcPr>
          <w:p w:rsidR="00CE5B4E" w:rsidRPr="00CE5B4E" w:rsidRDefault="00CE5B4E" w:rsidP="00CE5B4E"/>
        </w:tc>
        <w:tc>
          <w:tcPr>
            <w:tcW w:w="2239" w:type="dxa"/>
            <w:shd w:val="clear" w:color="auto" w:fill="auto"/>
          </w:tcPr>
          <w:p w:rsidR="00CE5B4E" w:rsidRPr="00CE5B4E" w:rsidRDefault="00CE5B4E" w:rsidP="00CE5B4E">
            <w:r w:rsidRPr="00CE5B4E">
              <w:t xml:space="preserve">иные внебюджетные источники  </w:t>
            </w:r>
          </w:p>
        </w:tc>
        <w:tc>
          <w:tcPr>
            <w:tcW w:w="1111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9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5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CE5B4E" w:rsidRPr="00CE5B4E" w:rsidRDefault="00CE5B4E" w:rsidP="00CE5B4E">
            <w:pPr>
              <w:jc w:val="right"/>
              <w:rPr>
                <w:b/>
              </w:rPr>
            </w:pPr>
            <w:r w:rsidRPr="00CE5B4E">
              <w:rPr>
                <w:b/>
              </w:rPr>
              <w:t>0,00</w:t>
            </w:r>
          </w:p>
        </w:tc>
      </w:tr>
    </w:tbl>
    <w:p w:rsidR="00CE5B4E" w:rsidRPr="00567397" w:rsidRDefault="00CE5B4E" w:rsidP="00CE5B4E">
      <w:pPr>
        <w:jc w:val="center"/>
      </w:pPr>
      <w:r w:rsidRPr="00567397">
        <w:t>_____________</w:t>
      </w:r>
      <w:r w:rsidR="00567397" w:rsidRPr="00567397">
        <w:t>______________</w:t>
      </w:r>
    </w:p>
    <w:sectPr w:rsidR="00CE5B4E" w:rsidRPr="00567397" w:rsidSect="00CE5B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AA7"/>
    <w:multiLevelType w:val="multilevel"/>
    <w:tmpl w:val="A27606CE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1">
    <w:nsid w:val="25531A20"/>
    <w:multiLevelType w:val="multilevel"/>
    <w:tmpl w:val="875C60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0"/>
      </w:rPr>
    </w:lvl>
  </w:abstractNum>
  <w:abstractNum w:abstractNumId="2">
    <w:nsid w:val="28767FBA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D1E65"/>
    <w:multiLevelType w:val="multilevel"/>
    <w:tmpl w:val="718216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4">
    <w:nsid w:val="507727B6"/>
    <w:multiLevelType w:val="hybridMultilevel"/>
    <w:tmpl w:val="97705352"/>
    <w:lvl w:ilvl="0" w:tplc="DB4A307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77C7BEF"/>
    <w:multiLevelType w:val="hybridMultilevel"/>
    <w:tmpl w:val="C3D8C76A"/>
    <w:lvl w:ilvl="0" w:tplc="5674F5C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7A"/>
    <w:rsid w:val="00177AFC"/>
    <w:rsid w:val="00241540"/>
    <w:rsid w:val="00281939"/>
    <w:rsid w:val="00376494"/>
    <w:rsid w:val="00385F7A"/>
    <w:rsid w:val="003C7BE5"/>
    <w:rsid w:val="003F6D16"/>
    <w:rsid w:val="00443A06"/>
    <w:rsid w:val="00486EB2"/>
    <w:rsid w:val="004F6EF1"/>
    <w:rsid w:val="00507F03"/>
    <w:rsid w:val="00567397"/>
    <w:rsid w:val="00703432"/>
    <w:rsid w:val="007B0A6F"/>
    <w:rsid w:val="007B5A8E"/>
    <w:rsid w:val="00893686"/>
    <w:rsid w:val="00B14615"/>
    <w:rsid w:val="00BA6884"/>
    <w:rsid w:val="00C865C8"/>
    <w:rsid w:val="00CD4202"/>
    <w:rsid w:val="00CE5B4E"/>
    <w:rsid w:val="00DD5737"/>
    <w:rsid w:val="00E723CD"/>
    <w:rsid w:val="00FB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F7A"/>
  </w:style>
  <w:style w:type="paragraph" w:customStyle="1" w:styleId="6">
    <w:name w:val="Знак Знак6 Знак Знак Знак Знак Знак Знак Знак Знак"/>
    <w:basedOn w:val="a"/>
    <w:rsid w:val="007B0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3F6D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D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60">
    <w:name w:val="Знак Знак6 Знак Знак Знак Знак Знак Знак Знак Знак"/>
    <w:basedOn w:val="a"/>
    <w:rsid w:val="00CD42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61">
    <w:name w:val="Знак Знак6 Знак Знак Знак Знак Знак Знак Знак Знак"/>
    <w:basedOn w:val="a"/>
    <w:rsid w:val="00FB7A8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62">
    <w:name w:val="Знак Знак6 Знак Знак Знак Знак Знак Знак Знак Знак"/>
    <w:basedOn w:val="a"/>
    <w:rsid w:val="007B5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"/>
    <w:basedOn w:val="a"/>
    <w:rsid w:val="00CE5B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link w:val="ConsPlusNormal0"/>
    <w:qFormat/>
    <w:rsid w:val="00CE5B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rsid w:val="00CE5B4E"/>
    <w:pPr>
      <w:spacing w:before="100" w:beforeAutospacing="1" w:after="119"/>
    </w:pPr>
  </w:style>
  <w:style w:type="paragraph" w:customStyle="1" w:styleId="a7">
    <w:name w:val="Знак Знак"/>
    <w:basedOn w:val="a"/>
    <w:rsid w:val="00CE5B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8">
    <w:name w:val="List Paragraph"/>
    <w:basedOn w:val="a"/>
    <w:uiPriority w:val="99"/>
    <w:qFormat/>
    <w:rsid w:val="00CE5B4E"/>
    <w:pPr>
      <w:ind w:left="720"/>
      <w:contextualSpacing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CE5B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5B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CE5B4E"/>
  </w:style>
  <w:style w:type="character" w:customStyle="1" w:styleId="extended-textshort">
    <w:name w:val="extended-text__short"/>
    <w:basedOn w:val="a0"/>
    <w:rsid w:val="00CE5B4E"/>
  </w:style>
  <w:style w:type="character" w:customStyle="1" w:styleId="extended-textfull">
    <w:name w:val="extended-text__full"/>
    <w:basedOn w:val="a0"/>
    <w:rsid w:val="00CE5B4E"/>
  </w:style>
  <w:style w:type="paragraph" w:styleId="ac">
    <w:name w:val="footer"/>
    <w:basedOn w:val="a"/>
    <w:link w:val="ad"/>
    <w:uiPriority w:val="99"/>
    <w:unhideWhenUsed/>
    <w:rsid w:val="00CE5B4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CE5B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5B4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E5B4E"/>
    <w:pPr>
      <w:suppressAutoHyphens/>
      <w:spacing w:before="280" w:after="280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F7A"/>
  </w:style>
  <w:style w:type="paragraph" w:customStyle="1" w:styleId="6">
    <w:name w:val="Знак Знак6 Знак Знак Знак Знак Знак Знак Знак Знак"/>
    <w:basedOn w:val="a"/>
    <w:rsid w:val="007B0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3F6D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D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60">
    <w:name w:val="Знак Знак6 Знак Знак Знак Знак Знак Знак Знак Знак"/>
    <w:basedOn w:val="a"/>
    <w:rsid w:val="00CD42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61">
    <w:name w:val="Знак Знак6 Знак Знак Знак Знак Знак Знак Знак Знак"/>
    <w:basedOn w:val="a"/>
    <w:rsid w:val="00FB7A8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62">
    <w:name w:val="Знак Знак6 Знак Знак Знак Знак Знак Знак Знак Знак"/>
    <w:basedOn w:val="a"/>
    <w:rsid w:val="007B5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"/>
    <w:basedOn w:val="a"/>
    <w:rsid w:val="00CE5B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link w:val="ConsPlusNormal0"/>
    <w:qFormat/>
    <w:rsid w:val="00CE5B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rsid w:val="00CE5B4E"/>
    <w:pPr>
      <w:spacing w:before="100" w:beforeAutospacing="1" w:after="119"/>
    </w:pPr>
  </w:style>
  <w:style w:type="paragraph" w:customStyle="1" w:styleId="a7">
    <w:name w:val="Знак Знак"/>
    <w:basedOn w:val="a"/>
    <w:rsid w:val="00CE5B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8">
    <w:name w:val="List Paragraph"/>
    <w:basedOn w:val="a"/>
    <w:uiPriority w:val="99"/>
    <w:qFormat/>
    <w:rsid w:val="00CE5B4E"/>
    <w:pPr>
      <w:ind w:left="720"/>
      <w:contextualSpacing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CE5B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5B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CE5B4E"/>
  </w:style>
  <w:style w:type="character" w:customStyle="1" w:styleId="extended-textshort">
    <w:name w:val="extended-text__short"/>
    <w:basedOn w:val="a0"/>
    <w:rsid w:val="00CE5B4E"/>
  </w:style>
  <w:style w:type="character" w:customStyle="1" w:styleId="extended-textfull">
    <w:name w:val="extended-text__full"/>
    <w:basedOn w:val="a0"/>
    <w:rsid w:val="00CE5B4E"/>
  </w:style>
  <w:style w:type="paragraph" w:styleId="ac">
    <w:name w:val="footer"/>
    <w:basedOn w:val="a"/>
    <w:link w:val="ad"/>
    <w:uiPriority w:val="99"/>
    <w:unhideWhenUsed/>
    <w:rsid w:val="00CE5B4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CE5B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5B4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E5B4E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0EDF4-D99A-47CE-B217-1D9786AE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3692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Боровская Наталия Владимировна</dc:creator>
  <cp:lastModifiedBy>Колесникова Наталья Вячеславовна</cp:lastModifiedBy>
  <cp:revision>14</cp:revision>
  <cp:lastPrinted>2026-01-19T05:37:00Z</cp:lastPrinted>
  <dcterms:created xsi:type="dcterms:W3CDTF">2026-01-15T11:29:00Z</dcterms:created>
  <dcterms:modified xsi:type="dcterms:W3CDTF">2026-01-20T10:39:00Z</dcterms:modified>
</cp:coreProperties>
</file>