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68" w:rsidRDefault="002A5B68" w:rsidP="00535A29">
      <w:pPr>
        <w:shd w:val="clear" w:color="auto" w:fill="FFFFFF"/>
        <w:tabs>
          <w:tab w:val="left" w:pos="1061"/>
        </w:tabs>
        <w:spacing w:before="2" w:line="360" w:lineRule="auto"/>
        <w:ind w:left="4605" w:firstLine="1059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2A5B68" w:rsidRPr="002A5B68" w:rsidTr="003E7B39">
        <w:tc>
          <w:tcPr>
            <w:tcW w:w="9184" w:type="dxa"/>
            <w:gridSpan w:val="4"/>
            <w:shd w:val="clear" w:color="auto" w:fill="auto"/>
          </w:tcPr>
          <w:bookmarkStart w:id="0" w:name="%25D0%25A2%25D0%25B5%25D0%25BA%25D1%2581"/>
          <w:p w:rsidR="002A5B68" w:rsidRPr="002A5B68" w:rsidRDefault="002A5B68" w:rsidP="002A5B68">
            <w:pPr>
              <w:snapToGrid w:val="0"/>
              <w:jc w:val="center"/>
              <w:rPr>
                <w:sz w:val="32"/>
                <w:szCs w:val="32"/>
              </w:rPr>
            </w:pPr>
            <w:r w:rsidRPr="002A5B68">
              <w:rPr>
                <w:b/>
                <w:sz w:val="32"/>
                <w:szCs w:val="32"/>
              </w:rPr>
              <w:fldChar w:fldCharType="begin"/>
            </w:r>
            <w:r w:rsidRPr="002A5B68">
              <w:rPr>
                <w:b/>
                <w:sz w:val="32"/>
                <w:szCs w:val="32"/>
              </w:rPr>
              <w:instrText xml:space="preserve"> FILLIN "Òåêñò1"</w:instrText>
            </w:r>
            <w:r w:rsidRPr="002A5B68">
              <w:rPr>
                <w:b/>
                <w:sz w:val="32"/>
                <w:szCs w:val="32"/>
              </w:rPr>
              <w:fldChar w:fldCharType="separate"/>
            </w:r>
            <w:r w:rsidRPr="002A5B68">
              <w:rPr>
                <w:b/>
                <w:sz w:val="32"/>
                <w:szCs w:val="32"/>
              </w:rPr>
              <w:t>АДМИНИСТРАЦИЯ ПОДОСИНОВСКОГО РАЙОНА</w:t>
            </w:r>
            <w:r w:rsidRPr="002A5B68">
              <w:rPr>
                <w:b/>
                <w:sz w:val="32"/>
                <w:szCs w:val="32"/>
              </w:rPr>
              <w:fldChar w:fldCharType="end"/>
            </w:r>
          </w:p>
          <w:p w:rsidR="002A5B68" w:rsidRPr="002A5B68" w:rsidRDefault="002A5B68" w:rsidP="002A5B68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2A5B68">
              <w:rPr>
                <w:b/>
                <w:sz w:val="32"/>
                <w:szCs w:val="32"/>
              </w:rPr>
              <w:fldChar w:fldCharType="begin"/>
            </w:r>
            <w:r w:rsidRPr="002A5B68">
              <w:rPr>
                <w:b/>
                <w:sz w:val="32"/>
                <w:szCs w:val="32"/>
              </w:rPr>
              <w:instrText xml:space="preserve"> FILLIN "Òåêñò2"</w:instrText>
            </w:r>
            <w:r w:rsidRPr="002A5B68">
              <w:rPr>
                <w:b/>
                <w:sz w:val="32"/>
                <w:szCs w:val="32"/>
              </w:rPr>
              <w:fldChar w:fldCharType="separate"/>
            </w:r>
            <w:r w:rsidRPr="002A5B68">
              <w:rPr>
                <w:b/>
                <w:sz w:val="32"/>
                <w:szCs w:val="32"/>
              </w:rPr>
              <w:t>КИРОВСКОЙ ОБЛАСТИ</w:t>
            </w:r>
            <w:r w:rsidRPr="002A5B68">
              <w:rPr>
                <w:b/>
                <w:sz w:val="32"/>
                <w:szCs w:val="32"/>
              </w:rPr>
              <w:fldChar w:fldCharType="end"/>
            </w:r>
          </w:p>
          <w:p w:rsidR="002A5B68" w:rsidRPr="002A5B68" w:rsidRDefault="002A5B68" w:rsidP="002A5B68">
            <w:pPr>
              <w:spacing w:line="360" w:lineRule="auto"/>
              <w:jc w:val="center"/>
            </w:pPr>
            <w:r w:rsidRPr="002A5B68">
              <w:rPr>
                <w:b/>
                <w:sz w:val="32"/>
                <w:szCs w:val="32"/>
              </w:rPr>
              <w:fldChar w:fldCharType="begin"/>
            </w:r>
            <w:r w:rsidRPr="002A5B68">
              <w:rPr>
                <w:b/>
                <w:sz w:val="32"/>
                <w:szCs w:val="32"/>
              </w:rPr>
              <w:instrText xml:space="preserve"> FILLIN "Òåêñò3"</w:instrText>
            </w:r>
            <w:r w:rsidRPr="002A5B68">
              <w:rPr>
                <w:b/>
                <w:sz w:val="32"/>
                <w:szCs w:val="32"/>
              </w:rPr>
              <w:fldChar w:fldCharType="separate"/>
            </w:r>
            <w:r w:rsidRPr="002A5B68">
              <w:rPr>
                <w:b/>
                <w:sz w:val="32"/>
                <w:szCs w:val="32"/>
              </w:rPr>
              <w:t>РАСПОРЯЖЕНИЕ</w:t>
            </w:r>
            <w:r w:rsidRPr="002A5B68">
              <w:rPr>
                <w:b/>
                <w:sz w:val="32"/>
                <w:szCs w:val="32"/>
              </w:rPr>
              <w:fldChar w:fldCharType="end"/>
            </w:r>
            <w:bookmarkEnd w:id="0"/>
          </w:p>
          <w:p w:rsidR="002A5B68" w:rsidRPr="002A5B68" w:rsidRDefault="002A5B68" w:rsidP="002A5B68">
            <w:pPr>
              <w:jc w:val="center"/>
            </w:pPr>
          </w:p>
        </w:tc>
      </w:tr>
      <w:tr w:rsidR="002A5B68" w:rsidRPr="002A5B68" w:rsidTr="003E7B39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2A5B68" w:rsidRPr="002A5B68" w:rsidRDefault="002A5B68" w:rsidP="009F6984">
            <w:pPr>
              <w:tabs>
                <w:tab w:val="left" w:pos="2765"/>
              </w:tabs>
              <w:snapToGrid w:val="0"/>
              <w:jc w:val="both"/>
              <w:rPr>
                <w:sz w:val="28"/>
                <w:szCs w:val="28"/>
              </w:rPr>
            </w:pPr>
            <w:r w:rsidRPr="002A5B68">
              <w:rPr>
                <w:sz w:val="28"/>
                <w:szCs w:val="28"/>
              </w:rPr>
              <w:t xml:space="preserve">    </w:t>
            </w:r>
            <w:r w:rsidR="00CA3B0C">
              <w:rPr>
                <w:sz w:val="28"/>
                <w:szCs w:val="28"/>
              </w:rPr>
              <w:t>22.05.2026</w:t>
            </w:r>
          </w:p>
        </w:tc>
        <w:tc>
          <w:tcPr>
            <w:tcW w:w="2731" w:type="dxa"/>
            <w:shd w:val="clear" w:color="auto" w:fill="auto"/>
          </w:tcPr>
          <w:p w:rsidR="002A5B68" w:rsidRPr="002A5B68" w:rsidRDefault="002A5B68" w:rsidP="002A5B68">
            <w:pPr>
              <w:snapToGrid w:val="0"/>
              <w:jc w:val="center"/>
              <w:rPr>
                <w:position w:val="-5"/>
                <w:sz w:val="28"/>
                <w:szCs w:val="28"/>
              </w:rPr>
            </w:pPr>
          </w:p>
        </w:tc>
        <w:tc>
          <w:tcPr>
            <w:tcW w:w="2372" w:type="dxa"/>
            <w:shd w:val="clear" w:color="auto" w:fill="auto"/>
          </w:tcPr>
          <w:p w:rsidR="002A5B68" w:rsidRPr="002A5B68" w:rsidRDefault="002A5B68" w:rsidP="002A5B68">
            <w:pPr>
              <w:snapToGrid w:val="0"/>
              <w:jc w:val="right"/>
              <w:rPr>
                <w:position w:val="-6"/>
                <w:sz w:val="28"/>
                <w:szCs w:val="28"/>
              </w:rPr>
            </w:pPr>
            <w:r w:rsidRPr="002A5B68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2A5B68" w:rsidRPr="002A5B68" w:rsidRDefault="00CA3B0C" w:rsidP="002A5B6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  <w:tr w:rsidR="002A5B68" w:rsidRPr="002A5B68" w:rsidTr="003E7B39">
        <w:tblPrEx>
          <w:tblCellMar>
            <w:left w:w="70" w:type="dxa"/>
            <w:right w:w="70" w:type="dxa"/>
          </w:tblCellMar>
        </w:tblPrEx>
        <w:tc>
          <w:tcPr>
            <w:tcW w:w="9180" w:type="dxa"/>
            <w:gridSpan w:val="4"/>
            <w:shd w:val="clear" w:color="auto" w:fill="auto"/>
          </w:tcPr>
          <w:p w:rsidR="002A5B68" w:rsidRPr="002A5B68" w:rsidRDefault="002A5B68" w:rsidP="002A5B68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 w:rsidRPr="002A5B68"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2A5B68" w:rsidRPr="002A5B68" w:rsidRDefault="002A5B68" w:rsidP="002A5B68"/>
    <w:p w:rsidR="002A5B68" w:rsidRPr="002A5B68" w:rsidRDefault="002A5B68" w:rsidP="002A5B68">
      <w:pPr>
        <w:rPr>
          <w:sz w:val="28"/>
          <w:szCs w:val="28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20"/>
      </w:tblGrid>
      <w:tr w:rsidR="002A5B68" w:rsidRPr="002A5B68" w:rsidTr="003E7B39">
        <w:tc>
          <w:tcPr>
            <w:tcW w:w="7020" w:type="dxa"/>
            <w:shd w:val="clear" w:color="auto" w:fill="auto"/>
          </w:tcPr>
          <w:p w:rsidR="002A5B68" w:rsidRPr="002A5B68" w:rsidRDefault="000F5D40" w:rsidP="005A60C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</w:t>
            </w:r>
            <w:r w:rsidR="005A60C6">
              <w:rPr>
                <w:b/>
                <w:color w:val="000000"/>
                <w:sz w:val="28"/>
                <w:szCs w:val="28"/>
              </w:rPr>
              <w:t>б утверждении плана проведения в Подосиновском районе Кировской области мероприятий, посвященных Году единства народов России</w:t>
            </w:r>
            <w:r w:rsidR="002A5B68" w:rsidRPr="002A5B68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26C76" w:rsidRPr="00156D6A" w:rsidRDefault="002A5B68" w:rsidP="005A60C6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before="480" w:line="360" w:lineRule="auto"/>
        <w:ind w:left="34" w:right="-23" w:firstLine="675"/>
        <w:jc w:val="both"/>
        <w:rPr>
          <w:color w:val="000000"/>
          <w:spacing w:val="11"/>
          <w:sz w:val="28"/>
          <w:szCs w:val="28"/>
        </w:rPr>
      </w:pPr>
      <w:r w:rsidRPr="002A5B68">
        <w:rPr>
          <w:sz w:val="28"/>
          <w:szCs w:val="28"/>
        </w:rPr>
        <w:t xml:space="preserve"> </w:t>
      </w:r>
      <w:r w:rsidRPr="00156D6A">
        <w:rPr>
          <w:color w:val="000000"/>
          <w:spacing w:val="11"/>
          <w:sz w:val="28"/>
          <w:szCs w:val="28"/>
        </w:rPr>
        <w:t xml:space="preserve">В </w:t>
      </w:r>
      <w:r w:rsidR="005A60C6" w:rsidRPr="00156D6A">
        <w:rPr>
          <w:color w:val="000000"/>
          <w:spacing w:val="11"/>
          <w:sz w:val="28"/>
          <w:szCs w:val="28"/>
        </w:rPr>
        <w:t xml:space="preserve">целях реализации </w:t>
      </w:r>
      <w:r w:rsidR="00A26C76" w:rsidRPr="00156D6A">
        <w:rPr>
          <w:color w:val="000000"/>
          <w:spacing w:val="11"/>
          <w:sz w:val="28"/>
          <w:szCs w:val="28"/>
        </w:rPr>
        <w:t>распоряжения Правительства Кировской области от 20.02.2026 № 48 «Об утверждении плана проведения в Кировской области мероприятий, посвященных Году единства народов России»:</w:t>
      </w:r>
    </w:p>
    <w:p w:rsidR="00A26C76" w:rsidRPr="00156D6A" w:rsidRDefault="000F5D40" w:rsidP="000F5D40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line="360" w:lineRule="auto"/>
        <w:ind w:right="-23" w:firstLine="709"/>
        <w:jc w:val="both"/>
        <w:rPr>
          <w:color w:val="000000"/>
          <w:spacing w:val="2"/>
          <w:sz w:val="28"/>
          <w:szCs w:val="28"/>
        </w:rPr>
      </w:pPr>
      <w:r w:rsidRPr="00156D6A">
        <w:rPr>
          <w:color w:val="000000"/>
          <w:spacing w:val="2"/>
          <w:sz w:val="28"/>
          <w:szCs w:val="28"/>
        </w:rPr>
        <w:t xml:space="preserve">1. Утвердить </w:t>
      </w:r>
      <w:r w:rsidR="00A26C76" w:rsidRPr="00156D6A">
        <w:rPr>
          <w:color w:val="000000"/>
          <w:spacing w:val="2"/>
          <w:sz w:val="28"/>
          <w:szCs w:val="28"/>
        </w:rPr>
        <w:t>план проведения в Подосиновском районе Кировской области мероприятий, посвященных Году единства народов России (далее – план), согласно приложению.</w:t>
      </w:r>
    </w:p>
    <w:p w:rsidR="00A26C76" w:rsidRPr="00156D6A" w:rsidRDefault="000F5D40" w:rsidP="002A5B68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pacing w:line="360" w:lineRule="auto"/>
        <w:ind w:left="34" w:right="-23" w:firstLine="675"/>
        <w:jc w:val="both"/>
        <w:rPr>
          <w:color w:val="000000"/>
          <w:spacing w:val="11"/>
          <w:sz w:val="28"/>
          <w:szCs w:val="28"/>
        </w:rPr>
      </w:pPr>
      <w:r w:rsidRPr="00156D6A">
        <w:rPr>
          <w:color w:val="000000"/>
          <w:spacing w:val="11"/>
          <w:sz w:val="28"/>
          <w:szCs w:val="28"/>
        </w:rPr>
        <w:t>2</w:t>
      </w:r>
      <w:r w:rsidR="002A5B68" w:rsidRPr="00156D6A">
        <w:rPr>
          <w:color w:val="000000"/>
          <w:spacing w:val="11"/>
          <w:sz w:val="28"/>
          <w:szCs w:val="28"/>
        </w:rPr>
        <w:t xml:space="preserve">. </w:t>
      </w:r>
      <w:r w:rsidR="00A26C76" w:rsidRPr="00156D6A">
        <w:rPr>
          <w:color w:val="000000"/>
          <w:spacing w:val="11"/>
          <w:sz w:val="28"/>
          <w:szCs w:val="28"/>
        </w:rPr>
        <w:t>Контроль за выполнением распоряжения возложить на заместителя главы Администрации Подосиновского района Русинова Л.П.</w:t>
      </w:r>
    </w:p>
    <w:p w:rsidR="00EA116C" w:rsidRPr="00156D6A" w:rsidRDefault="00EA116C" w:rsidP="00DD262C">
      <w:pPr>
        <w:suppressAutoHyphens w:val="0"/>
        <w:spacing w:line="360" w:lineRule="auto"/>
        <w:ind w:firstLine="709"/>
        <w:jc w:val="both"/>
        <w:outlineLvl w:val="4"/>
        <w:rPr>
          <w:rFonts w:eastAsia="Calibri"/>
          <w:sz w:val="28"/>
          <w:szCs w:val="28"/>
        </w:rPr>
      </w:pPr>
      <w:r w:rsidRPr="00156D6A">
        <w:rPr>
          <w:color w:val="000000"/>
          <w:spacing w:val="11"/>
          <w:sz w:val="28"/>
          <w:szCs w:val="28"/>
        </w:rPr>
        <w:t xml:space="preserve">3. </w:t>
      </w:r>
      <w:r w:rsidR="00A26C76" w:rsidRPr="00156D6A">
        <w:rPr>
          <w:color w:val="000000"/>
          <w:spacing w:val="11"/>
          <w:sz w:val="28"/>
          <w:szCs w:val="28"/>
        </w:rPr>
        <w:t>Настоящее распоряжение вступает в силу со дня его подписания и распространяется на правоотношения, возникшие с 29.01.2026.</w:t>
      </w:r>
    </w:p>
    <w:p w:rsidR="00CA3B0C" w:rsidRDefault="00156D6A" w:rsidP="00CA3B0C">
      <w:pPr>
        <w:shd w:val="clear" w:color="auto" w:fill="FFFFFF"/>
        <w:tabs>
          <w:tab w:val="left" w:pos="1061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56D6A" w:rsidRDefault="00156D6A" w:rsidP="00CA3B0C">
      <w:pPr>
        <w:shd w:val="clear" w:color="auto" w:fill="FFFFFF"/>
        <w:tabs>
          <w:tab w:val="left" w:pos="106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</w:t>
      </w:r>
      <w:r w:rsidR="00CA3B0C">
        <w:rPr>
          <w:sz w:val="28"/>
          <w:szCs w:val="28"/>
        </w:rPr>
        <w:t xml:space="preserve">    </w:t>
      </w:r>
      <w:r>
        <w:rPr>
          <w:sz w:val="28"/>
          <w:szCs w:val="28"/>
        </w:rPr>
        <w:t>Д.В. Копосов</w:t>
      </w:r>
    </w:p>
    <w:p w:rsidR="00156D6A" w:rsidRDefault="00156D6A" w:rsidP="00C63884">
      <w:pPr>
        <w:shd w:val="clear" w:color="auto" w:fill="FFFFFF"/>
        <w:tabs>
          <w:tab w:val="left" w:pos="1061"/>
        </w:tabs>
        <w:spacing w:before="120" w:line="360" w:lineRule="auto"/>
        <w:rPr>
          <w:sz w:val="28"/>
          <w:szCs w:val="28"/>
        </w:rPr>
      </w:pPr>
    </w:p>
    <w:p w:rsidR="00156D6A" w:rsidRDefault="00156D6A" w:rsidP="00C63884">
      <w:pPr>
        <w:shd w:val="clear" w:color="auto" w:fill="FFFFFF"/>
        <w:tabs>
          <w:tab w:val="left" w:pos="1061"/>
        </w:tabs>
        <w:spacing w:before="120" w:line="360" w:lineRule="auto"/>
        <w:rPr>
          <w:sz w:val="28"/>
          <w:szCs w:val="28"/>
        </w:rPr>
      </w:pPr>
    </w:p>
    <w:p w:rsidR="000C2523" w:rsidRDefault="000C2523" w:rsidP="00C63884">
      <w:pPr>
        <w:shd w:val="clear" w:color="auto" w:fill="FFFFFF"/>
        <w:tabs>
          <w:tab w:val="left" w:pos="1061"/>
        </w:tabs>
        <w:spacing w:before="120" w:line="360" w:lineRule="auto"/>
        <w:rPr>
          <w:sz w:val="28"/>
          <w:szCs w:val="28"/>
        </w:rPr>
      </w:pPr>
    </w:p>
    <w:p w:rsidR="00EA116C" w:rsidRDefault="00EA116C" w:rsidP="00535A29">
      <w:pPr>
        <w:shd w:val="clear" w:color="auto" w:fill="FFFFFF"/>
        <w:tabs>
          <w:tab w:val="left" w:pos="1061"/>
        </w:tabs>
        <w:spacing w:before="2" w:line="360" w:lineRule="auto"/>
        <w:ind w:left="4605" w:firstLine="1059"/>
        <w:rPr>
          <w:sz w:val="24"/>
          <w:szCs w:val="24"/>
        </w:rPr>
      </w:pPr>
    </w:p>
    <w:p w:rsidR="000F5D40" w:rsidRPr="005A7B57" w:rsidRDefault="00381C22" w:rsidP="009B079B">
      <w:pPr>
        <w:shd w:val="clear" w:color="auto" w:fill="FFFFFF"/>
        <w:tabs>
          <w:tab w:val="left" w:pos="1061"/>
        </w:tabs>
        <w:spacing w:before="2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0F5D40" w:rsidRPr="005A7B57">
        <w:rPr>
          <w:sz w:val="28"/>
          <w:szCs w:val="28"/>
        </w:rPr>
        <w:t xml:space="preserve">Приложение </w:t>
      </w:r>
    </w:p>
    <w:p w:rsidR="000F5D40" w:rsidRDefault="009B079B" w:rsidP="009B079B">
      <w:pPr>
        <w:shd w:val="clear" w:color="auto" w:fill="FFFFFF"/>
        <w:tabs>
          <w:tab w:val="left" w:pos="0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F5D40" w:rsidRPr="005A7B57">
        <w:rPr>
          <w:sz w:val="28"/>
          <w:szCs w:val="28"/>
        </w:rPr>
        <w:t xml:space="preserve">УТВЕРЖДЕН                    </w:t>
      </w:r>
    </w:p>
    <w:p w:rsidR="000F5D40" w:rsidRDefault="000F5D40" w:rsidP="000F5D40">
      <w:pPr>
        <w:shd w:val="clear" w:color="auto" w:fill="FFFFFF"/>
        <w:tabs>
          <w:tab w:val="left" w:pos="0"/>
        </w:tabs>
        <w:spacing w:before="2"/>
        <w:ind w:left="5670"/>
        <w:rPr>
          <w:sz w:val="28"/>
          <w:szCs w:val="28"/>
        </w:rPr>
      </w:pPr>
    </w:p>
    <w:p w:rsidR="009B079B" w:rsidRDefault="009B079B" w:rsidP="009B079B">
      <w:pPr>
        <w:shd w:val="clear" w:color="auto" w:fill="FFFFFF"/>
        <w:tabs>
          <w:tab w:val="left" w:pos="0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F5D40">
        <w:rPr>
          <w:sz w:val="28"/>
          <w:szCs w:val="28"/>
        </w:rPr>
        <w:t>р</w:t>
      </w:r>
      <w:r w:rsidR="000F5D40" w:rsidRPr="005A7B57">
        <w:rPr>
          <w:sz w:val="28"/>
          <w:szCs w:val="28"/>
        </w:rPr>
        <w:t>аспоряжением</w:t>
      </w:r>
      <w:r w:rsidR="000F5D40">
        <w:rPr>
          <w:sz w:val="28"/>
          <w:szCs w:val="28"/>
        </w:rPr>
        <w:t xml:space="preserve"> </w:t>
      </w:r>
      <w:r w:rsidR="000F5D40" w:rsidRPr="005A7B57">
        <w:rPr>
          <w:sz w:val="28"/>
          <w:szCs w:val="28"/>
        </w:rPr>
        <w:t xml:space="preserve">Администрации                        </w:t>
      </w:r>
      <w:r>
        <w:rPr>
          <w:sz w:val="28"/>
          <w:szCs w:val="28"/>
        </w:rPr>
        <w:t xml:space="preserve"> </w:t>
      </w:r>
    </w:p>
    <w:p w:rsidR="009B079B" w:rsidRDefault="009B079B" w:rsidP="009B079B">
      <w:pPr>
        <w:shd w:val="clear" w:color="auto" w:fill="FFFFFF"/>
        <w:tabs>
          <w:tab w:val="left" w:pos="0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F5D40" w:rsidRPr="005A7B57">
        <w:rPr>
          <w:sz w:val="28"/>
          <w:szCs w:val="28"/>
        </w:rPr>
        <w:t xml:space="preserve">Подосиновского района                 </w:t>
      </w:r>
      <w:bookmarkStart w:id="1" w:name="_GoBack"/>
      <w:bookmarkEnd w:id="1"/>
      <w:r w:rsidR="000F5D40" w:rsidRPr="005A7B5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</w:t>
      </w:r>
    </w:p>
    <w:p w:rsidR="000F5D40" w:rsidRPr="005A7B57" w:rsidRDefault="009B079B" w:rsidP="009B079B">
      <w:pPr>
        <w:shd w:val="clear" w:color="auto" w:fill="FFFFFF"/>
        <w:tabs>
          <w:tab w:val="left" w:pos="0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F5D40" w:rsidRPr="005A7B57">
        <w:rPr>
          <w:sz w:val="28"/>
          <w:szCs w:val="28"/>
        </w:rPr>
        <w:t xml:space="preserve">от </w:t>
      </w:r>
      <w:r w:rsidR="00CA3B0C">
        <w:rPr>
          <w:sz w:val="28"/>
          <w:szCs w:val="28"/>
        </w:rPr>
        <w:t xml:space="preserve">22.05.2026 </w:t>
      </w:r>
      <w:r w:rsidR="000F5D40" w:rsidRPr="005A7B57">
        <w:rPr>
          <w:sz w:val="28"/>
          <w:szCs w:val="28"/>
        </w:rPr>
        <w:t xml:space="preserve">№  </w:t>
      </w:r>
      <w:r w:rsidR="00CA3B0C">
        <w:rPr>
          <w:sz w:val="28"/>
          <w:szCs w:val="28"/>
        </w:rPr>
        <w:t>290</w:t>
      </w:r>
    </w:p>
    <w:p w:rsidR="00A26C76" w:rsidRPr="00EF486E" w:rsidRDefault="00A26C76" w:rsidP="000C2523">
      <w:pPr>
        <w:pStyle w:val="ConsPlusTitle"/>
        <w:spacing w:before="48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F486E">
        <w:rPr>
          <w:rFonts w:ascii="Times New Roman" w:hAnsi="Times New Roman" w:cs="Times New Roman"/>
          <w:b w:val="0"/>
          <w:sz w:val="24"/>
          <w:szCs w:val="24"/>
        </w:rPr>
        <w:t>ПЛАН</w:t>
      </w:r>
    </w:p>
    <w:p w:rsidR="00A26C76" w:rsidRPr="00EF486E" w:rsidRDefault="00A26C76" w:rsidP="00A26C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F486E">
        <w:rPr>
          <w:rFonts w:ascii="Times New Roman" w:hAnsi="Times New Roman" w:cs="Times New Roman"/>
          <w:b w:val="0"/>
          <w:sz w:val="24"/>
          <w:szCs w:val="24"/>
        </w:rPr>
        <w:t>ПРОВЕДЕНИЯ В ПОДОСИНОВСКОМ РАЙОНЕ КИРОВСКОЙ ОБЛАСТИ МЕРОПРИЯТИЙ,</w:t>
      </w:r>
      <w:r w:rsidR="000C2523" w:rsidRPr="00EF48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486E">
        <w:rPr>
          <w:rFonts w:ascii="Times New Roman" w:hAnsi="Times New Roman" w:cs="Times New Roman"/>
          <w:b w:val="0"/>
          <w:sz w:val="24"/>
          <w:szCs w:val="24"/>
        </w:rPr>
        <w:t>ПОСВЯЩЕННЫХ ГОДУ ЕДИНСТВА НАРОДОВ РОССИИ</w:t>
      </w:r>
    </w:p>
    <w:p w:rsidR="00A26C76" w:rsidRPr="00F65987" w:rsidRDefault="00A26C76" w:rsidP="00A26C7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351"/>
        <w:gridCol w:w="1701"/>
        <w:gridCol w:w="3261"/>
      </w:tblGrid>
      <w:tr w:rsidR="00E1042F" w:rsidRPr="00E1042F" w:rsidTr="00B27C05">
        <w:tc>
          <w:tcPr>
            <w:tcW w:w="680" w:type="dxa"/>
          </w:tcPr>
          <w:p w:rsidR="00A26C76" w:rsidRPr="00E1042F" w:rsidRDefault="00EF486E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26C76"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351" w:type="dxa"/>
          </w:tcPr>
          <w:p w:rsidR="00A26C76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A26C76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61" w:type="dxa"/>
          </w:tcPr>
          <w:p w:rsidR="00A26C76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1042F" w:rsidRPr="00E1042F" w:rsidTr="00B27C05">
        <w:tc>
          <w:tcPr>
            <w:tcW w:w="680" w:type="dxa"/>
          </w:tcPr>
          <w:p w:rsidR="00A26C76" w:rsidRPr="00E1042F" w:rsidRDefault="00A26C76" w:rsidP="00B27C0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13" w:type="dxa"/>
            <w:gridSpan w:val="3"/>
          </w:tcPr>
          <w:p w:rsidR="00A26C76" w:rsidRPr="00E1042F" w:rsidRDefault="00A26C76" w:rsidP="00B27C05">
            <w:pPr>
              <w:pStyle w:val="ConsPlusNormal"/>
              <w:tabs>
                <w:tab w:val="left" w:pos="2066"/>
                <w:tab w:val="center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и презентации</w:t>
            </w:r>
          </w:p>
        </w:tc>
      </w:tr>
      <w:tr w:rsidR="00E1042F" w:rsidRPr="00E1042F" w:rsidTr="00B27C05">
        <w:tc>
          <w:tcPr>
            <w:tcW w:w="680" w:type="dxa"/>
          </w:tcPr>
          <w:p w:rsidR="009B100F" w:rsidRPr="00E1042F" w:rsidRDefault="009B100F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51" w:type="dxa"/>
          </w:tcPr>
          <w:p w:rsidR="009B100F" w:rsidRPr="00E1042F" w:rsidRDefault="009B100F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Обзор у выставки книг писателей народов России «Литературный мост дружбы» </w:t>
            </w:r>
          </w:p>
        </w:tc>
        <w:tc>
          <w:tcPr>
            <w:tcW w:w="1701" w:type="dxa"/>
          </w:tcPr>
          <w:p w:rsidR="00EF486E" w:rsidRPr="00E1042F" w:rsidRDefault="009B100F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9B100F" w:rsidRPr="00E1042F" w:rsidRDefault="009B100F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9B100F" w:rsidRPr="00E1042F" w:rsidRDefault="009B100F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Утмановская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2B3125" w:rsidRPr="00E1042F" w:rsidRDefault="00196BA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51" w:type="dxa"/>
          </w:tcPr>
          <w:p w:rsidR="002B3125" w:rsidRPr="00E1042F" w:rsidRDefault="002B312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proofErr w:type="spellEnd"/>
            <w:r w:rsidR="00C2698E"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карта «Путешествие по России»</w:t>
            </w:r>
          </w:p>
        </w:tc>
        <w:tc>
          <w:tcPr>
            <w:tcW w:w="1701" w:type="dxa"/>
          </w:tcPr>
          <w:p w:rsidR="00EF486E" w:rsidRPr="00E1042F" w:rsidRDefault="002B312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B3125" w:rsidRPr="00E1042F" w:rsidRDefault="002B312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2B3125" w:rsidRPr="00E1042F" w:rsidRDefault="002B312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2B3125" w:rsidRPr="00E1042F" w:rsidRDefault="00196BA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51" w:type="dxa"/>
          </w:tcPr>
          <w:p w:rsidR="002B3125" w:rsidRPr="00E1042F" w:rsidRDefault="002B312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Литературный круиз «У нас единая страна, у нас единая семья»</w:t>
            </w:r>
          </w:p>
        </w:tc>
        <w:tc>
          <w:tcPr>
            <w:tcW w:w="1701" w:type="dxa"/>
          </w:tcPr>
          <w:p w:rsidR="00EF486E" w:rsidRPr="00E1042F" w:rsidRDefault="002B312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B3125" w:rsidRPr="00E1042F" w:rsidRDefault="002B312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2F4B34" w:rsidRDefault="00D12B49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Пинюгская библиотека семейного чтения </w:t>
            </w:r>
          </w:p>
          <w:p w:rsidR="002B3125" w:rsidRPr="00E1042F" w:rsidRDefault="00D12B49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им. А.И. Суворова</w:t>
            </w:r>
          </w:p>
        </w:tc>
      </w:tr>
      <w:tr w:rsidR="00E1042F" w:rsidRPr="00E1042F" w:rsidTr="00B27C05">
        <w:tc>
          <w:tcPr>
            <w:tcW w:w="680" w:type="dxa"/>
          </w:tcPr>
          <w:p w:rsidR="00A26C76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6BA4" w:rsidRPr="00E104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1" w:type="dxa"/>
          </w:tcPr>
          <w:p w:rsidR="00A26C76" w:rsidRPr="00E1042F" w:rsidRDefault="00A26C76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="00C2698E"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иллюстративная выставка «Литературный мост дружбы» </w:t>
            </w:r>
          </w:p>
        </w:tc>
        <w:tc>
          <w:tcPr>
            <w:tcW w:w="1701" w:type="dxa"/>
          </w:tcPr>
          <w:p w:rsidR="00EF486E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26C76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C76" w:rsidRPr="00E1042F" w:rsidRDefault="00A26C76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 Подосиновского района Кировской области</w:t>
            </w:r>
          </w:p>
        </w:tc>
      </w:tr>
      <w:tr w:rsidR="00E1042F" w:rsidRPr="00E1042F" w:rsidTr="00B27C05">
        <w:tc>
          <w:tcPr>
            <w:tcW w:w="680" w:type="dxa"/>
          </w:tcPr>
          <w:p w:rsidR="00A26C76" w:rsidRPr="00E1042F" w:rsidRDefault="00196BA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A26C76" w:rsidRPr="00E10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1" w:type="dxa"/>
          </w:tcPr>
          <w:p w:rsidR="00A26C76" w:rsidRPr="00E1042F" w:rsidRDefault="002E1173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B100F" w:rsidRPr="00E1042F">
              <w:rPr>
                <w:rFonts w:ascii="Times New Roman" w:hAnsi="Times New Roman" w:cs="Times New Roman"/>
                <w:sz w:val="24"/>
                <w:szCs w:val="24"/>
              </w:rPr>
              <w:t>ыставка изделий умельцев района и картин местны</w:t>
            </w: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х художников «Творцы родного края»</w:t>
            </w:r>
          </w:p>
        </w:tc>
        <w:tc>
          <w:tcPr>
            <w:tcW w:w="1701" w:type="dxa"/>
          </w:tcPr>
          <w:p w:rsidR="00EF486E" w:rsidRPr="00E1042F" w:rsidRDefault="002E1173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26C76" w:rsidRPr="00E1042F" w:rsidRDefault="002E1173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C76" w:rsidRPr="00E1042F" w:rsidRDefault="002E1173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МКУК ЦНК «Подосиновский дом ремесел»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Просмотр видеоролика «Одна страна</w:t>
            </w:r>
            <w:r w:rsidRPr="00E1042F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  <w:lang w:eastAsia="ru-RU"/>
              </w:rPr>
              <w:t>одна история»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17.03.2026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ООШ п. Пушма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День сказок «Сказки народов России»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апрель </w:t>
            </w:r>
          </w:p>
          <w:p w:rsidR="00A263B4" w:rsidRPr="00E1042F" w:rsidRDefault="00A263B4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НОШ с. Яхреньга</w:t>
            </w:r>
          </w:p>
        </w:tc>
      </w:tr>
      <w:tr w:rsidR="00E1042F" w:rsidRPr="00E1042F" w:rsidTr="00B27C05">
        <w:trPr>
          <w:trHeight w:val="526"/>
        </w:trPr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351" w:type="dxa"/>
          </w:tcPr>
          <w:p w:rsidR="00A263B4" w:rsidRPr="00E1042F" w:rsidRDefault="00015AF5" w:rsidP="00015A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</w:t>
            </w:r>
            <w:r w:rsidR="00A263B4"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A263B4"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="00A263B4"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63B4"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май 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МКОУ Ленинская ООШ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с. Заречье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Фотовыставка «Моя Россия» – путешествия в разные регионы Росси</w:t>
            </w:r>
            <w:r w:rsidR="00A571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День сказок «Сказки народов России»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апрель</w:t>
            </w:r>
          </w:p>
          <w:p w:rsidR="00A263B4" w:rsidRPr="00E1042F" w:rsidRDefault="00A263B4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НОШ с. Яхреньга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Видеоэкскурсия</w:t>
            </w:r>
            <w:proofErr w:type="spellEnd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«Наш Крым»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2F4B34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МКУК «Дом культуры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пгт Пинюг»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Выставка «Дружба народов: традиции и современность»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Щеткинский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Этно–путешествие «Многоцветие России»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Исторический экскурс «Есть имена, и есть такие даты»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Утмановская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Проект «Сказки народов России»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Пинюгская библиотека семейного чтения им. А.И. Суворова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Этно</w:t>
            </w:r>
            <w:r w:rsidRPr="00E1042F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путешествие «Игровые традиции народов России»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tabs>
                <w:tab w:val="left" w:pos="1944"/>
              </w:tabs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Межрегиональная выставка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–конкурс изделий мастеров народных художественных промыслов «Золотые руки мастеров Поюжья»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МКУК ЦНК «Подосиновский дом ремесел»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Исторический экскурс «Народов много – страна одна»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Лунданкская</w:t>
            </w:r>
            <w:proofErr w:type="spellEnd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Этно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круиз ко Дню языков народов России «Радуга национальных культур»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Щеткинская</w:t>
            </w:r>
            <w:proofErr w:type="spellEnd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Исторический экскурс ко Дню народного единства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en-US"/>
              </w:rPr>
              <w:t>Видео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en-US"/>
              </w:rPr>
              <w:t>экскурс в историю «День народного единства и его законодательное закрепление»</w:t>
            </w:r>
          </w:p>
        </w:tc>
        <w:tc>
          <w:tcPr>
            <w:tcW w:w="170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3351" w:type="dxa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Творческий отчёт «Итоги Года единства народов»: выставка работ, награждение участников</w:t>
            </w:r>
          </w:p>
        </w:tc>
        <w:tc>
          <w:tcPr>
            <w:tcW w:w="1701" w:type="dxa"/>
          </w:tcPr>
          <w:p w:rsidR="00A263B4" w:rsidRPr="00E1042F" w:rsidRDefault="00015AF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63B4" w:rsidRPr="00E1042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A263B4" w:rsidRPr="00E1042F" w:rsidRDefault="00A263B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</w:t>
            </w:r>
          </w:p>
        </w:tc>
      </w:tr>
      <w:tr w:rsidR="00E1042F" w:rsidRPr="00E1042F" w:rsidTr="00B27C05">
        <w:tc>
          <w:tcPr>
            <w:tcW w:w="680" w:type="dxa"/>
          </w:tcPr>
          <w:p w:rsidR="00A263B4" w:rsidRPr="00E1042F" w:rsidRDefault="00A263B4" w:rsidP="00B27C0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13" w:type="dxa"/>
            <w:gridSpan w:val="3"/>
          </w:tcPr>
          <w:p w:rsidR="00A263B4" w:rsidRPr="00E1042F" w:rsidRDefault="00A263B4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просветительские мероприятия (форумы, лекции, семинары, интеллектуальные игры)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Цикл внеклассных мероприятий «Путешествие по России» (мероприятия с родителями обучающихся)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в течение 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(1 раз в месяц )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МКОУ Ленинская ООШ 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с. Заречье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Игровая программа «Игры и </w:t>
            </w: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забавы нашей многонациональной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МКУК «Подосиновский РДК»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«Край, в котором я живу»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Игра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путешествие «Многонациональная Россия»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Игра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путешествие «Многонациональная Россия»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>Ленинская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 «В единстве России – сила народа»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Познавательно–творческий час «Наш общий дом – Россия»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2F4B34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Детский отдел Подосиновской ЦБ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Вечер-диалог культур «Народов много – страна одна»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Демьяновская городская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Игра «Шкатулка народных игр»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12.02.2026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ООШ п. Пушма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1042F">
              <w:rPr>
                <w:sz w:val="24"/>
                <w:szCs w:val="24"/>
                <w:lang w:eastAsia="ru-RU"/>
              </w:rPr>
              <w:t>Квест</w:t>
            </w:r>
            <w:proofErr w:type="spellEnd"/>
            <w:r w:rsidRPr="00E1042F">
              <w:rPr>
                <w:sz w:val="24"/>
                <w:szCs w:val="24"/>
              </w:rPr>
              <w:t>–</w:t>
            </w:r>
            <w:r w:rsidRPr="00E1042F">
              <w:rPr>
                <w:sz w:val="24"/>
                <w:szCs w:val="24"/>
                <w:lang w:eastAsia="ru-RU"/>
              </w:rPr>
              <w:t>игра «Народы Кировской области»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20.03.2026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ООШ п. Пушма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Тематическая программа «Хоровод дружбы»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МКУК «Яхреньгский СДК»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Познавательный час «Народов много – страна одна»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2F4B34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Детский отдел Подосиновской ЦБ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Познавательный час «Породненные города»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>Пушемская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Час истории ко Дню воссоединения Крыма с Россией «Путешествие в Крым»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Конкурс  «Фольклорный марафон» – видеороликов сказок, </w:t>
            </w:r>
            <w:proofErr w:type="spellStart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потешек</w:t>
            </w:r>
            <w:proofErr w:type="spellEnd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и легенд народов России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МКУК «Подосиновский РДК»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Районный заочный конкурс «Сказка шагает по району» (популяризация сказок народов России)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Демьяновская детская библиотека</w:t>
            </w:r>
          </w:p>
        </w:tc>
      </w:tr>
      <w:tr w:rsidR="00E1042F" w:rsidRPr="00E1042F" w:rsidTr="00B27C05">
        <w:trPr>
          <w:trHeight w:val="1413"/>
        </w:trPr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1042F">
              <w:rPr>
                <w:rFonts w:eastAsia="Calibri"/>
                <w:bCs/>
                <w:sz w:val="24"/>
                <w:szCs w:val="24"/>
              </w:rPr>
              <w:t>Районный очно</w:t>
            </w:r>
            <w:r w:rsidRPr="00E1042F">
              <w:rPr>
                <w:sz w:val="24"/>
                <w:szCs w:val="24"/>
              </w:rPr>
              <w:t>–</w:t>
            </w:r>
            <w:r w:rsidRPr="00E1042F">
              <w:rPr>
                <w:rFonts w:eastAsia="Calibri"/>
                <w:bCs/>
                <w:sz w:val="24"/>
                <w:szCs w:val="24"/>
              </w:rPr>
              <w:t>заочный конкурс чтецов, посвящённый Году единства народов России «О Родине. О мужестве. О славе»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Детский отдел Подосиновской ЦБ 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Интерактивное занятие «Великая Россия – территория единства!»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Познавательный час «Единством сильны»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Детский отдел 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Творческий конкурс «Народную сказку читаем, рисуем, играем»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Информационный час «Традиции и обычаи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Ленинская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Конкурс чтецов, посвящённый героическим страницам русской истории «О героях былых времен…»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proofErr w:type="spellStart"/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Лунданкская</w:t>
            </w:r>
            <w:proofErr w:type="spellEnd"/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Исторический вестник ко Дню коренных малочисленных народов России «Тайны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Интерактивное путешествие «Россия – наш общий дом»</w:t>
            </w:r>
          </w:p>
        </w:tc>
        <w:tc>
          <w:tcPr>
            <w:tcW w:w="1701" w:type="dxa"/>
          </w:tcPr>
          <w:p w:rsidR="005260B5" w:rsidRPr="00E1042F" w:rsidRDefault="006856E0" w:rsidP="00B27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5260B5" w:rsidRPr="00E1042F">
              <w:rPr>
                <w:sz w:val="24"/>
                <w:szCs w:val="24"/>
              </w:rPr>
              <w:t>прель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пгт Демьяново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Командная игра «Россия — это мы»</w:t>
            </w:r>
          </w:p>
        </w:tc>
        <w:tc>
          <w:tcPr>
            <w:tcW w:w="1701" w:type="dxa"/>
          </w:tcPr>
          <w:p w:rsidR="005260B5" w:rsidRPr="00E1042F" w:rsidRDefault="00127528" w:rsidP="00B27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60B5" w:rsidRPr="00E1042F">
              <w:rPr>
                <w:sz w:val="24"/>
                <w:szCs w:val="24"/>
              </w:rPr>
              <w:t>ай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КОГОБУ ШИ ОВЗ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 пгт Демьяново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en-US"/>
              </w:rPr>
              <w:t>Видео-уроки «День Победы – праздник всех народов»</w:t>
            </w:r>
          </w:p>
        </w:tc>
        <w:tc>
          <w:tcPr>
            <w:tcW w:w="1701" w:type="dxa"/>
          </w:tcPr>
          <w:p w:rsidR="005260B5" w:rsidRPr="00E1042F" w:rsidRDefault="00127528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260B5" w:rsidRPr="00E1042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Районная конференция проектных и исследовательских работ «Мы 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– </w:t>
            </w:r>
            <w:r w:rsidRPr="00E1042F">
              <w:rPr>
                <w:sz w:val="24"/>
                <w:szCs w:val="24"/>
              </w:rPr>
              <w:t xml:space="preserve">исследователи» 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15.05.2026 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КОГОБУ СШ пгт Подосиновец - опорная школа Подосиновского образовательного кластера, Управление образования Администрации Подосиновского района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Цикл сеансов «Мультфильмы народов  России» с беседой</w:t>
            </w: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обсуждением  просмотра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МКУК «Подосиновский РДК»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Информационный час «Традиции и обычаи народов </w:t>
            </w: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по станциям «Россия наш общий дом»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Детский отдел 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 xml:space="preserve">Игра «Когда мы едины, мы непобедимы» 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май – июнь 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НОШ с. Яхреньга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Квест</w:t>
            </w:r>
            <w:proofErr w:type="spellEnd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–игра «Когда мы едины, мы непобедимы»  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МКУК ЦКиД пгт Демьяново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Познавательно–игровая программа «Игры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Пушемский сельский клуб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Викторина «Во славу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МКУК «Дом культуры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 пгт Пинюг»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Интерактивная познавательно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игровая программа «Хоровод дружбы»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Этнокультурная интеллектуальная игра «Народы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Познавательный час «Единством сильна Россия»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Детский отдел 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Познавательно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игровая программа ко Дню независимости России «Собери карту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городская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2.39.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Интерактивная программа «Шкатулка сказок»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944"/>
              </w:tabs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Познавательная игра «Тайны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944"/>
              </w:tabs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Пушемская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Интеллектуальная игра «Мозаика национальных культур»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94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1042F">
              <w:rPr>
                <w:sz w:val="24"/>
                <w:szCs w:val="24"/>
              </w:rPr>
              <w:t>Щеткинская</w:t>
            </w:r>
            <w:proofErr w:type="spellEnd"/>
            <w:r w:rsidRPr="00E1042F">
              <w:rPr>
                <w:sz w:val="24"/>
                <w:szCs w:val="24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Исторический вестник ко Дню коренных малочисленных народов России  «Тайны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944"/>
              </w:tabs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Конкурс «Русский костюм: от истоков до наших дней»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МКУК ЦНК «Подосиновский Дом ремесел»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Познавательно</w:t>
            </w:r>
            <w:r w:rsidRPr="00E1042F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eastAsia="Calibri"/>
                <w:sz w:val="24"/>
                <w:szCs w:val="24"/>
              </w:rPr>
              <w:t xml:space="preserve">игровая </w:t>
            </w:r>
            <w:r w:rsidRPr="00E1042F">
              <w:rPr>
                <w:rFonts w:eastAsia="Calibri"/>
                <w:sz w:val="24"/>
                <w:szCs w:val="24"/>
              </w:rPr>
              <w:lastRenderedPageBreak/>
              <w:t xml:space="preserve">программа   «Это моя Родина, это моя Россия»  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lastRenderedPageBreak/>
              <w:t>МКУК ЦКиД пгт Демьяново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«Тайны народов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E1042F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 xml:space="preserve">МКУК «Дом культуры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пгт Пинюг»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Игровая программа «Дружба без границ»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Октябрьская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Познавательный час о традициях, обычаях народов России, к единому Дню фольклора «Фольклор – душа народная»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Утмановская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Викторина «Путешествие по регионам многонациональной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МКУК «Борокский СДК»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2.49.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Тематическая программа «Народов много – страна одна»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Урок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знакомство с национальностями Кировской области «Народ на Вятке разный»</w:t>
            </w:r>
            <w:r w:rsidRPr="00E1042F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5260B5" w:rsidRPr="00E1042F" w:rsidRDefault="006856E0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60B5" w:rsidRPr="00E1042F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Литературно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историческая программа «Я, ты, он, она – вместе дружная страна»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Литературный час «Путешествие по страницам национальных сказок»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Пинюгская библиотека семейного чтения им. А.И. Суворова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Познавательный час «Путешествие по регионам многонациональной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Георгиевская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  <w:lang w:eastAsia="ru-RU"/>
              </w:rPr>
              <w:t>Игра викторина "Сказки народов России"</w:t>
            </w:r>
          </w:p>
        </w:tc>
        <w:tc>
          <w:tcPr>
            <w:tcW w:w="1701" w:type="dxa"/>
          </w:tcPr>
          <w:p w:rsidR="005260B5" w:rsidRPr="00E1042F" w:rsidRDefault="006856E0" w:rsidP="00B27C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260B5" w:rsidRPr="00E1042F">
              <w:rPr>
                <w:sz w:val="24"/>
                <w:szCs w:val="24"/>
              </w:rPr>
              <w:t>ентябрь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КОГОБУ ШИ ОВЗ 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Демьяново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«Воспитание уважения к традициям в семье»</w:t>
            </w:r>
          </w:p>
        </w:tc>
        <w:tc>
          <w:tcPr>
            <w:tcW w:w="1701" w:type="dxa"/>
          </w:tcPr>
          <w:p w:rsidR="005260B5" w:rsidRPr="00E1042F" w:rsidRDefault="006856E0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60B5" w:rsidRPr="00E1042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Игровая программа «Дружный народ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крепкая держава»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МКУК «Дом культуры пгт Пинюг»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Познавательно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игровая программа «Этническая мозаика»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2.58.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Информационный час «Что мы </w:t>
            </w:r>
            <w:r w:rsidRPr="00E1042F">
              <w:rPr>
                <w:sz w:val="24"/>
                <w:szCs w:val="24"/>
              </w:rPr>
              <w:lastRenderedPageBreak/>
              <w:t>Родиной зовём?»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lastRenderedPageBreak/>
              <w:t xml:space="preserve">Детский отдел </w:t>
            </w:r>
            <w:r w:rsidRPr="00E1042F">
              <w:rPr>
                <w:sz w:val="24"/>
                <w:szCs w:val="24"/>
              </w:rPr>
              <w:lastRenderedPageBreak/>
              <w:t>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Интеллектуальная игра «Что? Где? Когда?» на тему «Народы и их культура»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городская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Познавательно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игровая программа  ко Дню языков народов России «Тайны народов России»</w:t>
            </w:r>
          </w:p>
        </w:tc>
        <w:tc>
          <w:tcPr>
            <w:tcW w:w="1701" w:type="dxa"/>
          </w:tcPr>
          <w:p w:rsidR="005260B5" w:rsidRPr="00E1042F" w:rsidRDefault="008B6CC4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60B5" w:rsidRPr="00E1042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Познавательная программа ко дню языков народов России «Родники единого Отечества»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Библиотечный глобус «Русский язык – мост дружбы»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Лунданкская</w:t>
            </w:r>
            <w:proofErr w:type="spellEnd"/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Очно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>заочный клуб любителей интеллектуальных игр «Умники и умницы» (1 тематический тур)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spacing w:after="60"/>
              <w:ind w:firstLine="34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12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 xml:space="preserve">18.10.2026 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ДДТ «Ровесник» 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Интерактивная программа «Ратные истории Великой Смуты»  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Пушемский сельский клуб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Литературный час «Книга объединяет»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 xml:space="preserve">Конкурс поделок и аппликаций «Дома народов России» 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МКУК «Подосиновский РДК»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1042F">
              <w:rPr>
                <w:rFonts w:eastAsia="Calibri"/>
                <w:sz w:val="24"/>
                <w:szCs w:val="24"/>
              </w:rPr>
              <w:t>Квест</w:t>
            </w:r>
            <w:proofErr w:type="spellEnd"/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eastAsia="Calibri"/>
                <w:sz w:val="24"/>
                <w:szCs w:val="24"/>
              </w:rPr>
              <w:t>игра «Когда мы едины – мы непобедимы»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МКУК ЦНК «Подосиновский Дом ремесел»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Познавательная программа «Единая Россия, единая семья»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Октябрьский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2.69.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Фольклорная игровая программа «Забавы земли русской»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644"/>
              </w:tabs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МКУК «Яхреньгский СДК»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2.70.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Круглый стол «От единства поколений – к единству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644"/>
              </w:tabs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2.71.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Информационный час ко Дню народного единства «Сыны Отечества: Минин и Пожарский»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644"/>
              </w:tabs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Демьяновская городская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Познавательный час об удмуртской культуре «Наши добрые соседи»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2.73.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Познавательно 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– </w:t>
            </w:r>
            <w:r w:rsidRPr="00E1042F">
              <w:rPr>
                <w:sz w:val="24"/>
                <w:szCs w:val="24"/>
              </w:rPr>
              <w:t>игровая программа «Этническая мозаика»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Ленинская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2.74.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ab"/>
              <w:spacing w:before="0" w:beforeAutospacing="0" w:after="0" w:afterAutospacing="0"/>
              <w:jc w:val="both"/>
            </w:pPr>
            <w:r w:rsidRPr="00E1042F">
              <w:t>Познавательная программа «Многоликая Кировская область»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Ленинская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2.75.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Педагогический </w:t>
            </w:r>
            <w:proofErr w:type="spellStart"/>
            <w:r w:rsidRPr="00E1042F">
              <w:rPr>
                <w:sz w:val="24"/>
                <w:szCs w:val="24"/>
              </w:rPr>
              <w:t>квиз</w:t>
            </w:r>
            <w:proofErr w:type="spellEnd"/>
            <w:r w:rsidRPr="00E1042F">
              <w:rPr>
                <w:sz w:val="24"/>
                <w:szCs w:val="24"/>
              </w:rPr>
              <w:t xml:space="preserve"> «Профессия в действии: традиции и инновации»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декабрь </w:t>
            </w:r>
          </w:p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КОГОБУ СШ пгт Подосиновец 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sz w:val="24"/>
                <w:szCs w:val="24"/>
              </w:rPr>
              <w:t xml:space="preserve"> опорная школа Подосиновского образовательного кластера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13" w:type="dxa"/>
            <w:gridSpan w:val="3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Торжественные и патриотические мероприятия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Патриотический час «России славные сыны»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spacing w:after="60"/>
              <w:ind w:firstLine="33"/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Патриотический час «Крым и Россия – общая судьба»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март </w:t>
            </w:r>
          </w:p>
          <w:p w:rsidR="005260B5" w:rsidRPr="00E1042F" w:rsidRDefault="005260B5" w:rsidP="00B27C05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spacing w:after="60"/>
              <w:ind w:firstLine="33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Слет  детских общественных организаций и объединений «Я, ты, он, она – вместе дружная страна»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21.05.2026 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spacing w:after="60"/>
              <w:ind w:firstLine="33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ДДТ «Ровесник»  </w:t>
            </w:r>
          </w:p>
          <w:p w:rsidR="005260B5" w:rsidRPr="00E1042F" w:rsidRDefault="005260B5" w:rsidP="00B27C05">
            <w:pPr>
              <w:spacing w:after="60"/>
              <w:ind w:firstLine="33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Патриотический маршрут «Демьяново – поселок комсомольской стройки»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Этно </w:t>
            </w: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– </w:t>
            </w: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краеведческий маршрут «Майским вечером в </w:t>
            </w:r>
            <w:proofErr w:type="spellStart"/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Лодейно</w:t>
            </w:r>
            <w:proofErr w:type="spellEnd"/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Патриотическая акция «Мы вместе»</w:t>
            </w:r>
          </w:p>
        </w:tc>
        <w:tc>
          <w:tcPr>
            <w:tcW w:w="1701" w:type="dxa"/>
          </w:tcPr>
          <w:p w:rsidR="008B6CC4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МКУК «Борокский СДК»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Патриотический час «Единство во имя России»</w:t>
            </w:r>
          </w:p>
        </w:tc>
        <w:tc>
          <w:tcPr>
            <w:tcW w:w="1701" w:type="dxa"/>
          </w:tcPr>
          <w:p w:rsidR="008B6CC4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Октябрьский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Час мужества «Единством сильны»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 xml:space="preserve">Детский отдел Подосиновская центральная библиотека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bidi="mr-IN"/>
              </w:rPr>
              <w:t>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3351" w:type="dxa"/>
          </w:tcPr>
          <w:p w:rsidR="005260B5" w:rsidRPr="00E1042F" w:rsidRDefault="005260B5" w:rsidP="00A571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Патриотическая акция «В единстве наша сила»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Зареченский сельский Дом культуры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Тематическая программа «Народов много – страна одна»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Ленинская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Тематический час «От единства народа к величию страны»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Подосиновская центральная библиотека им. А.А. Филева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Патриотический час «Наш народ единством гордится»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tabs>
                <w:tab w:val="left" w:pos="1644"/>
              </w:tabs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Демьяновская детская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Час истории «В единстве народа – сила страны»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sz w:val="24"/>
                <w:szCs w:val="24"/>
              </w:rPr>
              <w:t>Пинюгская библиотека семейного чтения им. А.И. Суворова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Патриотическая акция «В единстве наша сила»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Ленинская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 xml:space="preserve">Гражданско 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eastAsia="Calibri"/>
                <w:sz w:val="24"/>
                <w:szCs w:val="24"/>
              </w:rPr>
              <w:t>патриотический час «Единство историй, единство народа, единство России»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proofErr w:type="spellStart"/>
            <w:r w:rsidRPr="00E1042F">
              <w:rPr>
                <w:sz w:val="24"/>
                <w:szCs w:val="24"/>
              </w:rPr>
              <w:t>Лунданкская</w:t>
            </w:r>
            <w:proofErr w:type="spellEnd"/>
            <w:r w:rsidRPr="00E1042F">
              <w:rPr>
                <w:sz w:val="24"/>
                <w:szCs w:val="24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Патриотический час «День народного единства»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Октябрьская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Тематическая программа «День, который нас объединяет»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Пушемская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Исторический вестник ко Дню народного единства «Народы России – единый оплот»</w:t>
            </w:r>
          </w:p>
        </w:tc>
        <w:tc>
          <w:tcPr>
            <w:tcW w:w="1701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Утмановская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pStyle w:val="ab"/>
              <w:spacing w:before="0" w:beforeAutospacing="0" w:after="0" w:afterAutospacing="0"/>
              <w:jc w:val="both"/>
            </w:pPr>
            <w:r w:rsidRPr="00E1042F">
              <w:t>Тематическая беседа «Символы культуры народов России»</w:t>
            </w:r>
          </w:p>
        </w:tc>
        <w:tc>
          <w:tcPr>
            <w:tcW w:w="1701" w:type="dxa"/>
          </w:tcPr>
          <w:p w:rsidR="005260B5" w:rsidRPr="00E1042F" w:rsidRDefault="006856E0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260B5" w:rsidRPr="00E1042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proofErr w:type="spellStart"/>
            <w:r w:rsidRPr="00E1042F">
              <w:rPr>
                <w:sz w:val="24"/>
                <w:szCs w:val="24"/>
              </w:rPr>
              <w:t>Щеткинская</w:t>
            </w:r>
            <w:proofErr w:type="spellEnd"/>
            <w:r w:rsidRPr="00E1042F">
              <w:rPr>
                <w:sz w:val="24"/>
                <w:szCs w:val="24"/>
              </w:rPr>
              <w:t xml:space="preserve">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3351" w:type="dxa"/>
          </w:tcPr>
          <w:p w:rsidR="005260B5" w:rsidRPr="00E1042F" w:rsidRDefault="005260B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Тематическая  программа «Во славу Отечества, во славу России…»</w:t>
            </w:r>
          </w:p>
        </w:tc>
        <w:tc>
          <w:tcPr>
            <w:tcW w:w="1701" w:type="dxa"/>
          </w:tcPr>
          <w:p w:rsidR="008B6CC4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260B5" w:rsidRPr="00E1042F" w:rsidRDefault="005260B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5260B5" w:rsidRPr="00E1042F" w:rsidRDefault="005260B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Яхреньгская сельская библиотека</w:t>
            </w:r>
          </w:p>
        </w:tc>
      </w:tr>
      <w:tr w:rsidR="00E1042F" w:rsidRPr="00E1042F" w:rsidTr="00B27C05">
        <w:tc>
          <w:tcPr>
            <w:tcW w:w="680" w:type="dxa"/>
          </w:tcPr>
          <w:p w:rsidR="005260B5" w:rsidRPr="00E1042F" w:rsidRDefault="005260B5" w:rsidP="00B27C0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13" w:type="dxa"/>
            <w:gridSpan w:val="3"/>
          </w:tcPr>
          <w:p w:rsidR="005260B5" w:rsidRPr="00E1042F" w:rsidRDefault="005260B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</w:tr>
      <w:tr w:rsidR="00E1042F" w:rsidRPr="00E1042F" w:rsidTr="00B27C05">
        <w:tc>
          <w:tcPr>
            <w:tcW w:w="680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51" w:type="dxa"/>
          </w:tcPr>
          <w:p w:rsidR="00B27C05" w:rsidRPr="00E1042F" w:rsidRDefault="00B27C0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соревнований «Лыжня России»</w:t>
            </w:r>
          </w:p>
        </w:tc>
        <w:tc>
          <w:tcPr>
            <w:tcW w:w="1701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3261" w:type="dxa"/>
          </w:tcPr>
          <w:p w:rsidR="003C6D8B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 ДО СШ</w:t>
            </w:r>
          </w:p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 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351" w:type="dxa"/>
          </w:tcPr>
          <w:p w:rsidR="00B27C05" w:rsidRPr="00E1042F" w:rsidRDefault="00B27C0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Открытый турнир по волейболу Подосиновского района среди женских команд</w:t>
            </w:r>
          </w:p>
        </w:tc>
        <w:tc>
          <w:tcPr>
            <w:tcW w:w="1701" w:type="dxa"/>
          </w:tcPr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07.03.2026</w:t>
            </w:r>
          </w:p>
        </w:tc>
        <w:tc>
          <w:tcPr>
            <w:tcW w:w="3261" w:type="dxa"/>
          </w:tcPr>
          <w:p w:rsidR="003C6D8B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351" w:type="dxa"/>
          </w:tcPr>
          <w:p w:rsidR="00B27C05" w:rsidRPr="00E1042F" w:rsidRDefault="00B27C0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Первенство МКУ ДО СШ пгт Подосиновец по лыжным гонкам среди учащихся младшего возраста</w:t>
            </w:r>
          </w:p>
        </w:tc>
        <w:tc>
          <w:tcPr>
            <w:tcW w:w="1701" w:type="dxa"/>
          </w:tcPr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11.03.2026</w:t>
            </w:r>
          </w:p>
        </w:tc>
        <w:tc>
          <w:tcPr>
            <w:tcW w:w="3261" w:type="dxa"/>
          </w:tcPr>
          <w:p w:rsidR="003C6D8B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 ДО СШ</w:t>
            </w:r>
          </w:p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 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351" w:type="dxa"/>
          </w:tcPr>
          <w:p w:rsidR="00B27C05" w:rsidRPr="00E1042F" w:rsidRDefault="00B27C0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Первенство пгт Подосиновец по лыжным гонкам среди </w:t>
            </w:r>
            <w:r w:rsidRPr="00E1042F">
              <w:rPr>
                <w:sz w:val="24"/>
                <w:szCs w:val="24"/>
              </w:rPr>
              <w:lastRenderedPageBreak/>
              <w:t>детей дошкольного возраста</w:t>
            </w:r>
          </w:p>
        </w:tc>
        <w:tc>
          <w:tcPr>
            <w:tcW w:w="1701" w:type="dxa"/>
          </w:tcPr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lastRenderedPageBreak/>
              <w:t>12.03.2026</w:t>
            </w:r>
          </w:p>
        </w:tc>
        <w:tc>
          <w:tcPr>
            <w:tcW w:w="3261" w:type="dxa"/>
          </w:tcPr>
          <w:p w:rsidR="003C6D8B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3351" w:type="dxa"/>
          </w:tcPr>
          <w:p w:rsidR="00B27C05" w:rsidRPr="00E1042F" w:rsidRDefault="00B27C05" w:rsidP="00B27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en-US"/>
              </w:rPr>
              <w:t>Межрегиональный лыжный марафон на призы главы Подосиновского городского поселения</w:t>
            </w:r>
          </w:p>
        </w:tc>
        <w:tc>
          <w:tcPr>
            <w:tcW w:w="1701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3261" w:type="dxa"/>
          </w:tcPr>
          <w:p w:rsidR="003C6D8B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B27C05" w:rsidRPr="00E1042F" w:rsidRDefault="00B27C05" w:rsidP="00B27C05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E1042F" w:rsidRPr="00E1042F" w:rsidTr="00B27C05">
        <w:tc>
          <w:tcPr>
            <w:tcW w:w="680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351" w:type="dxa"/>
          </w:tcPr>
          <w:p w:rsidR="00B27C05" w:rsidRPr="00E1042F" w:rsidRDefault="00B27C05" w:rsidP="00B27C05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Весёлые старты между командами  МКОУ ООШ п. Пушма и МКОУ СОШ пгт Пинюг</w:t>
            </w:r>
          </w:p>
        </w:tc>
        <w:tc>
          <w:tcPr>
            <w:tcW w:w="1701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261" w:type="dxa"/>
          </w:tcPr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ООШ п. Пушма,</w:t>
            </w:r>
          </w:p>
          <w:p w:rsidR="00B27C05" w:rsidRPr="00E1042F" w:rsidRDefault="00B27C05" w:rsidP="00B27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МКОУ СОШ пгт Пинюг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Легкоатлетический пробег Демьяново</w:t>
            </w:r>
            <w:r w:rsidRPr="00E1042F">
              <w:rPr>
                <w:rFonts w:eastAsia="Calibri"/>
                <w:sz w:val="24"/>
                <w:szCs w:val="24"/>
              </w:rPr>
              <w:t>–</w:t>
            </w:r>
            <w:r w:rsidRPr="00E1042F">
              <w:rPr>
                <w:sz w:val="24"/>
                <w:szCs w:val="24"/>
              </w:rPr>
              <w:t>Подосиновец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08.05.2026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Подосиновского района по легкоатлетическому </w:t>
            </w:r>
            <w:proofErr w:type="spellStart"/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четырёхборью</w:t>
            </w:r>
            <w:proofErr w:type="spellEnd"/>
            <w:r w:rsidRPr="00E104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«Шиповка юных»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20.05.2026 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МКУ ДО СШ </w:t>
            </w:r>
          </w:p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Межрегиональные турниры по мини</w:t>
            </w:r>
            <w:r w:rsidRPr="00E1042F">
              <w:rPr>
                <w:rFonts w:eastAsia="Calibri"/>
                <w:sz w:val="24"/>
                <w:szCs w:val="24"/>
              </w:rPr>
              <w:t>–</w:t>
            </w:r>
            <w:r w:rsidRPr="00E1042F">
              <w:rPr>
                <w:sz w:val="24"/>
                <w:szCs w:val="24"/>
              </w:rPr>
              <w:t>футболу МКУ ДО СШ пгт Подосиновец среди юношей, посвященные Дню Победы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май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Волейбольные турниры, посвященные Дню России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12.06.2026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Турниры по мини</w:t>
            </w:r>
            <w:r w:rsidRPr="00E1042F">
              <w:rPr>
                <w:rFonts w:eastAsia="Calibri"/>
                <w:sz w:val="24"/>
                <w:szCs w:val="24"/>
              </w:rPr>
              <w:t>–</w:t>
            </w:r>
            <w:r w:rsidRPr="00E1042F">
              <w:rPr>
                <w:sz w:val="24"/>
                <w:szCs w:val="24"/>
              </w:rPr>
              <w:t>футболу, посвященные Дню России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12.06.2026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МКУ ДО СШ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 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Спортивные состязания с элементами национальных игр народов России «Давайте дружить народами»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Щеткинский сельский Дом культуры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4.13.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Открытые турниры Подосиновского района по волейболу, посвященные 400-летию п. Подосиновец среди мужских и женских команд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04.07.2026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СШ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4.14.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Открытый турнир по мини-футболу Подосиновского района, посвященный 400-летию п. Подосиновец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04.07.2026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 xml:space="preserve">МКУ ДО СШ </w:t>
            </w:r>
          </w:p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пгт Подосиновец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13" w:type="dxa"/>
            <w:gridSpan w:val="3"/>
          </w:tcPr>
          <w:p w:rsidR="006856E0" w:rsidRPr="00E1042F" w:rsidRDefault="006856E0" w:rsidP="006856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Торжественные, культурные, праздничные и массовые мероприятия (фестивали, акции, национальные праздники)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  <w:lang w:eastAsia="ru-RU"/>
              </w:rPr>
              <w:t>Час толерантности «Все мы разные, но мы заслуживаем счастье»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февраль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Торжественная линейка, посвящённая открытию Года единства народов России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март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КОГОБУ ШИ ОВЗ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Демьяново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Фестиваль народов «Хоровод дружбы»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апрель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МКОУ ООШ с. Утманово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Фестиваль «День малочисленных народов»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30.04.2026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МКОУ ООШ п. Пушма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Фестиваль  народов России «В единстве наша сила»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апрель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КОГОБУ СШ пгт Демьяново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Концерт  «Мир, добро, единство»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апрель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МКОУ ДО ДМШ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Демьяново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bCs/>
                <w:sz w:val="24"/>
                <w:szCs w:val="24"/>
              </w:rPr>
              <w:t>Концерт «Вместе — целая страна!»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апрель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МКОУ ДО ДМШ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Демьяново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kern w:val="2"/>
                <w:sz w:val="24"/>
                <w:szCs w:val="24"/>
                <w:lang w:eastAsia="en-US"/>
              </w:rPr>
              <w:t>Гастрономический праздник с дегустацией блюд разных народов «Национальные кухни России: праздник вкуса и гостеприимства», выставка книг «Национальные кухни России»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апрель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suppressAutoHyphens w:val="0"/>
              <w:spacing w:after="160" w:line="278" w:lineRule="auto"/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Пинюгская библиотека семейного чтения им. А.И. Суворова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Акция «Мы вместе»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май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 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Георгиевская</w:t>
            </w:r>
            <w:r w:rsidRPr="00E1042F">
              <w:rPr>
                <w:sz w:val="24"/>
                <w:szCs w:val="24"/>
              </w:rPr>
              <w:t xml:space="preserve"> </w:t>
            </w: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сельская библиотека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Тематическая программа, посвящённая чайным традициям народов России «</w:t>
            </w:r>
            <w:proofErr w:type="spellStart"/>
            <w:r w:rsidRPr="00E1042F">
              <w:rPr>
                <w:sz w:val="24"/>
                <w:szCs w:val="24"/>
              </w:rPr>
              <w:t>НескуЧАЙные</w:t>
            </w:r>
            <w:proofErr w:type="spellEnd"/>
            <w:r w:rsidRPr="00E1042F">
              <w:rPr>
                <w:sz w:val="24"/>
                <w:szCs w:val="24"/>
              </w:rPr>
              <w:t xml:space="preserve"> посиделки»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май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Октябрьская сельская библиотека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1042F">
              <w:rPr>
                <w:rFonts w:eastAsia="Calibri"/>
                <w:sz w:val="24"/>
                <w:szCs w:val="24"/>
                <w:lang w:eastAsia="en-US"/>
              </w:rPr>
              <w:t>Фотоакция</w:t>
            </w:r>
            <w:proofErr w:type="spellEnd"/>
            <w:r w:rsidRPr="00E1042F">
              <w:rPr>
                <w:rFonts w:eastAsia="Calibri"/>
                <w:sz w:val="24"/>
                <w:szCs w:val="24"/>
                <w:lang w:eastAsia="en-US"/>
              </w:rPr>
              <w:t xml:space="preserve"> «Я путешествую по России»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июль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МКУК «Скрябинский СК»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en-US"/>
              </w:rPr>
              <w:t>Праздник народной культуры «Подосиновец – наш общий дом»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июль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 w:rsidR="006856E0" w:rsidRPr="00E1042F" w:rsidTr="00B27C05">
        <w:trPr>
          <w:trHeight w:val="2232"/>
        </w:trPr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uppressAutoHyphens w:val="0"/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Тематический час ко Дню воссоединения Донецкой Народной Республики, Луганской Народной Республики, Запорожской области и Херсонской области с Российской Федерацией «В единении сила»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сентябрь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Демьяновская детская библиотека</w:t>
            </w:r>
          </w:p>
        </w:tc>
      </w:tr>
      <w:tr w:rsidR="006856E0" w:rsidRPr="00E1042F" w:rsidTr="00244F4A">
        <w:trPr>
          <w:trHeight w:val="1455"/>
        </w:trPr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5.14.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sz w:val="24"/>
                <w:szCs w:val="24"/>
                <w:lang w:eastAsia="ru-RU"/>
              </w:rPr>
            </w:pPr>
            <w:r w:rsidRPr="00E1042F">
              <w:rPr>
                <w:sz w:val="24"/>
                <w:szCs w:val="24"/>
              </w:rPr>
              <w:t>Фестиваль вкуса/ День национальных блюд «Кулинарное путешествие по России: выставка и дегустация блюд» с участием родителей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октябрь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МКОУ Ленинская ООШ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с. Заречье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5.15.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en-US"/>
              </w:rPr>
              <w:t>Концерт  «Большой хоровод»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ноябрь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Default="006856E0" w:rsidP="006856E0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 xml:space="preserve">МКОУ ДО ДМШ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пгт Демьяново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 xml:space="preserve">Концерт «Народов много </w:t>
            </w:r>
            <w:r w:rsidRPr="00E1042F">
              <w:rPr>
                <w:rFonts w:eastAsia="Calibri"/>
                <w:kern w:val="2"/>
                <w:sz w:val="24"/>
                <w:szCs w:val="24"/>
                <w:lang w:eastAsia="en-US"/>
              </w:rPr>
              <w:t>–</w:t>
            </w:r>
            <w:r w:rsidRPr="00E1042F">
              <w:rPr>
                <w:rFonts w:eastAsia="Calibri"/>
                <w:sz w:val="24"/>
                <w:szCs w:val="24"/>
              </w:rPr>
              <w:t xml:space="preserve"> страна одна»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ноябрь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МКУК ЦКиД пгт Демьяново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5.17.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Фестиваль народной песни «Голоса России»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ноябрь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jc w:val="center"/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>МКУК «Скрябинский СК»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jc w:val="both"/>
              <w:rPr>
                <w:rFonts w:eastAsia="Calibri"/>
                <w:sz w:val="24"/>
                <w:szCs w:val="24"/>
              </w:rPr>
            </w:pPr>
            <w:r w:rsidRPr="00E1042F">
              <w:rPr>
                <w:rFonts w:eastAsia="Calibri"/>
                <w:sz w:val="24"/>
                <w:szCs w:val="24"/>
              </w:rPr>
              <w:t>Открытый микрофон «Россия сегодня, вчера и завтра»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ноябрь </w:t>
            </w:r>
          </w:p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2026 года</w:t>
            </w:r>
          </w:p>
        </w:tc>
        <w:tc>
          <w:tcPr>
            <w:tcW w:w="3261" w:type="dxa"/>
          </w:tcPr>
          <w:p w:rsidR="006856E0" w:rsidRPr="00E1042F" w:rsidRDefault="006856E0" w:rsidP="006856E0">
            <w:pPr>
              <w:tabs>
                <w:tab w:val="left" w:pos="1644"/>
              </w:tabs>
              <w:rPr>
                <w:rFonts w:eastAsia="Calibri"/>
                <w:sz w:val="24"/>
                <w:szCs w:val="24"/>
                <w:lang w:eastAsia="ru-RU" w:bidi="mr-IN"/>
              </w:rPr>
            </w:pPr>
            <w:r w:rsidRPr="00E1042F">
              <w:rPr>
                <w:rFonts w:eastAsia="Calibri"/>
                <w:sz w:val="24"/>
                <w:szCs w:val="24"/>
                <w:lang w:eastAsia="ru-RU" w:bidi="mr-IN"/>
              </w:rPr>
              <w:t xml:space="preserve">   МКУК «Дом культуры пгт Пинюг»</w:t>
            </w:r>
          </w:p>
        </w:tc>
      </w:tr>
      <w:tr w:rsidR="006856E0" w:rsidRPr="00E1042F" w:rsidTr="00B27C05">
        <w:tc>
          <w:tcPr>
            <w:tcW w:w="680" w:type="dxa"/>
          </w:tcPr>
          <w:p w:rsidR="006856E0" w:rsidRPr="00E1042F" w:rsidRDefault="006856E0" w:rsidP="00685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2F">
              <w:rPr>
                <w:rFonts w:ascii="Times New Roman" w:hAnsi="Times New Roman" w:cs="Times New Roman"/>
                <w:sz w:val="24"/>
                <w:szCs w:val="24"/>
              </w:rPr>
              <w:t>5.19.</w:t>
            </w:r>
          </w:p>
        </w:tc>
        <w:tc>
          <w:tcPr>
            <w:tcW w:w="3351" w:type="dxa"/>
          </w:tcPr>
          <w:p w:rsidR="006856E0" w:rsidRPr="00E1042F" w:rsidRDefault="006856E0" w:rsidP="006856E0">
            <w:pPr>
              <w:shd w:val="clear" w:color="auto" w:fill="FFFFFF"/>
              <w:ind w:firstLine="34"/>
              <w:jc w:val="both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Районный конкурс  «Звездная  дорожка»</w:t>
            </w:r>
          </w:p>
        </w:tc>
        <w:tc>
          <w:tcPr>
            <w:tcW w:w="1701" w:type="dxa"/>
          </w:tcPr>
          <w:p w:rsidR="006856E0" w:rsidRPr="00E1042F" w:rsidRDefault="006856E0" w:rsidP="006856E0">
            <w:pPr>
              <w:spacing w:after="60"/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05.12.2026 </w:t>
            </w:r>
          </w:p>
        </w:tc>
        <w:tc>
          <w:tcPr>
            <w:tcW w:w="3261" w:type="dxa"/>
          </w:tcPr>
          <w:p w:rsidR="006856E0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 xml:space="preserve">МКУ ДО ДДТ «Ровесник» </w:t>
            </w:r>
          </w:p>
          <w:p w:rsidR="006856E0" w:rsidRPr="00E1042F" w:rsidRDefault="006856E0" w:rsidP="006856E0">
            <w:pPr>
              <w:jc w:val="center"/>
              <w:rPr>
                <w:sz w:val="24"/>
                <w:szCs w:val="24"/>
              </w:rPr>
            </w:pPr>
            <w:r w:rsidRPr="00E1042F">
              <w:rPr>
                <w:sz w:val="24"/>
                <w:szCs w:val="24"/>
              </w:rPr>
              <w:t>пгт Подосиновец</w:t>
            </w:r>
          </w:p>
        </w:tc>
      </w:tr>
    </w:tbl>
    <w:p w:rsidR="00A26C76" w:rsidRPr="00E1042F" w:rsidRDefault="00B27C05" w:rsidP="00A26C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1042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751D7" w:rsidRPr="00E1042F" w:rsidRDefault="00A26C76" w:rsidP="00244F4A">
      <w:pPr>
        <w:shd w:val="clear" w:color="auto" w:fill="FFFFFF"/>
        <w:tabs>
          <w:tab w:val="left" w:pos="1061"/>
        </w:tabs>
        <w:spacing w:before="120"/>
        <w:ind w:left="142"/>
        <w:jc w:val="center"/>
        <w:rPr>
          <w:sz w:val="24"/>
          <w:szCs w:val="24"/>
        </w:rPr>
      </w:pPr>
      <w:r w:rsidRPr="00E1042F">
        <w:rPr>
          <w:sz w:val="24"/>
          <w:szCs w:val="24"/>
        </w:rPr>
        <w:t>_________</w:t>
      </w:r>
    </w:p>
    <w:sectPr w:rsidR="005751D7" w:rsidRPr="00E1042F" w:rsidSect="003E06D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B0C" w:rsidRDefault="00CA3B0C" w:rsidP="00C362F3">
      <w:r>
        <w:separator/>
      </w:r>
    </w:p>
  </w:endnote>
  <w:endnote w:type="continuationSeparator" w:id="0">
    <w:p w:rsidR="00CA3B0C" w:rsidRDefault="00CA3B0C" w:rsidP="00C3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B0C" w:rsidRDefault="00CA3B0C" w:rsidP="00C362F3">
      <w:r>
        <w:separator/>
      </w:r>
    </w:p>
  </w:footnote>
  <w:footnote w:type="continuationSeparator" w:id="0">
    <w:p w:rsidR="00CA3B0C" w:rsidRDefault="00CA3B0C" w:rsidP="00C3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881"/>
    <w:multiLevelType w:val="hybridMultilevel"/>
    <w:tmpl w:val="DC04400A"/>
    <w:lvl w:ilvl="0" w:tplc="97F88F88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0512DB"/>
    <w:multiLevelType w:val="hybridMultilevel"/>
    <w:tmpl w:val="E2CE9058"/>
    <w:lvl w:ilvl="0" w:tplc="EEB062B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2D7690"/>
    <w:multiLevelType w:val="hybridMultilevel"/>
    <w:tmpl w:val="54769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52340"/>
    <w:multiLevelType w:val="multilevel"/>
    <w:tmpl w:val="006ED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511A4F"/>
    <w:multiLevelType w:val="multilevel"/>
    <w:tmpl w:val="22C2E7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A1B1549"/>
    <w:multiLevelType w:val="multilevel"/>
    <w:tmpl w:val="9174902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A40FC2"/>
    <w:multiLevelType w:val="hybridMultilevel"/>
    <w:tmpl w:val="70A251DC"/>
    <w:lvl w:ilvl="0" w:tplc="05B6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87C67"/>
    <w:multiLevelType w:val="singleLevel"/>
    <w:tmpl w:val="B05E8AE4"/>
    <w:lvl w:ilvl="0">
      <w:start w:val="833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>
    <w:nsid w:val="4134399D"/>
    <w:multiLevelType w:val="hybridMultilevel"/>
    <w:tmpl w:val="0F4AC748"/>
    <w:lvl w:ilvl="0" w:tplc="0890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8F46CED"/>
    <w:multiLevelType w:val="hybridMultilevel"/>
    <w:tmpl w:val="401861EC"/>
    <w:lvl w:ilvl="0" w:tplc="B05E8AE4">
      <w:start w:val="8332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B7F34"/>
    <w:multiLevelType w:val="hybridMultilevel"/>
    <w:tmpl w:val="D67AC432"/>
    <w:lvl w:ilvl="0" w:tplc="009822A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506F693B"/>
    <w:multiLevelType w:val="multilevel"/>
    <w:tmpl w:val="8ACC5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9810DD"/>
    <w:multiLevelType w:val="hybridMultilevel"/>
    <w:tmpl w:val="E698EF68"/>
    <w:lvl w:ilvl="0" w:tplc="A13AD2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>
    <w:nsid w:val="5A036F8E"/>
    <w:multiLevelType w:val="hybridMultilevel"/>
    <w:tmpl w:val="4D726E9C"/>
    <w:lvl w:ilvl="0" w:tplc="1EB43E0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>
    <w:nsid w:val="5A0F303B"/>
    <w:multiLevelType w:val="multilevel"/>
    <w:tmpl w:val="2A5085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60" w:hanging="48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5">
    <w:nsid w:val="697B74A8"/>
    <w:multiLevelType w:val="hybridMultilevel"/>
    <w:tmpl w:val="2BA24648"/>
    <w:lvl w:ilvl="0" w:tplc="FF7CE6B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6F485EA1"/>
    <w:multiLevelType w:val="multilevel"/>
    <w:tmpl w:val="4532FB4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7DE0442D"/>
    <w:multiLevelType w:val="hybridMultilevel"/>
    <w:tmpl w:val="815E51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5"/>
  </w:num>
  <w:num w:numId="10">
    <w:abstractNumId w:val="10"/>
  </w:num>
  <w:num w:numId="11">
    <w:abstractNumId w:val="11"/>
  </w:num>
  <w:num w:numId="12">
    <w:abstractNumId w:val="3"/>
  </w:num>
  <w:num w:numId="13">
    <w:abstractNumId w:val="13"/>
  </w:num>
  <w:num w:numId="14">
    <w:abstractNumId w:val="5"/>
  </w:num>
  <w:num w:numId="15">
    <w:abstractNumId w:val="6"/>
  </w:num>
  <w:num w:numId="16">
    <w:abstractNumId w:val="4"/>
  </w:num>
  <w:num w:numId="17">
    <w:abstractNumId w:val="1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A29"/>
    <w:rsid w:val="000042EC"/>
    <w:rsid w:val="00015AF5"/>
    <w:rsid w:val="000429B8"/>
    <w:rsid w:val="00064FC1"/>
    <w:rsid w:val="000C0403"/>
    <w:rsid w:val="000C2523"/>
    <w:rsid w:val="000F5D40"/>
    <w:rsid w:val="00120131"/>
    <w:rsid w:val="001269AB"/>
    <w:rsid w:val="00127528"/>
    <w:rsid w:val="00156D6A"/>
    <w:rsid w:val="00157C68"/>
    <w:rsid w:val="00161871"/>
    <w:rsid w:val="00171873"/>
    <w:rsid w:val="00173665"/>
    <w:rsid w:val="001921D3"/>
    <w:rsid w:val="001930E4"/>
    <w:rsid w:val="001949D7"/>
    <w:rsid w:val="00196BA4"/>
    <w:rsid w:val="00225B3E"/>
    <w:rsid w:val="00243E5D"/>
    <w:rsid w:val="00244F4A"/>
    <w:rsid w:val="0026292F"/>
    <w:rsid w:val="002A5B68"/>
    <w:rsid w:val="002B3125"/>
    <w:rsid w:val="002C7B50"/>
    <w:rsid w:val="002E1173"/>
    <w:rsid w:val="002F30A4"/>
    <w:rsid w:val="002F4B34"/>
    <w:rsid w:val="00303F6D"/>
    <w:rsid w:val="00305956"/>
    <w:rsid w:val="00310944"/>
    <w:rsid w:val="00310CD8"/>
    <w:rsid w:val="003277AF"/>
    <w:rsid w:val="00342527"/>
    <w:rsid w:val="00365BC0"/>
    <w:rsid w:val="00381C22"/>
    <w:rsid w:val="00391A3F"/>
    <w:rsid w:val="003C6D8B"/>
    <w:rsid w:val="003D5F6E"/>
    <w:rsid w:val="003E06D5"/>
    <w:rsid w:val="003E7B39"/>
    <w:rsid w:val="004538F0"/>
    <w:rsid w:val="004B046D"/>
    <w:rsid w:val="004F609D"/>
    <w:rsid w:val="00512E97"/>
    <w:rsid w:val="005260B5"/>
    <w:rsid w:val="00535A29"/>
    <w:rsid w:val="00553E30"/>
    <w:rsid w:val="0056013B"/>
    <w:rsid w:val="005751D7"/>
    <w:rsid w:val="00575ED2"/>
    <w:rsid w:val="005A60C6"/>
    <w:rsid w:val="005A7B57"/>
    <w:rsid w:val="005B017C"/>
    <w:rsid w:val="005E2283"/>
    <w:rsid w:val="005E3A30"/>
    <w:rsid w:val="006004D6"/>
    <w:rsid w:val="00614EEA"/>
    <w:rsid w:val="006212D1"/>
    <w:rsid w:val="0065111C"/>
    <w:rsid w:val="00673E01"/>
    <w:rsid w:val="00674553"/>
    <w:rsid w:val="006814AF"/>
    <w:rsid w:val="00684F9C"/>
    <w:rsid w:val="006856E0"/>
    <w:rsid w:val="00690941"/>
    <w:rsid w:val="006A2B0B"/>
    <w:rsid w:val="006A3BB6"/>
    <w:rsid w:val="006A4377"/>
    <w:rsid w:val="006D4EBA"/>
    <w:rsid w:val="006D54C2"/>
    <w:rsid w:val="006D7ECA"/>
    <w:rsid w:val="006F1086"/>
    <w:rsid w:val="00702EB6"/>
    <w:rsid w:val="00711353"/>
    <w:rsid w:val="00721268"/>
    <w:rsid w:val="0073018B"/>
    <w:rsid w:val="007422F1"/>
    <w:rsid w:val="00752D03"/>
    <w:rsid w:val="00755330"/>
    <w:rsid w:val="00781CEE"/>
    <w:rsid w:val="00784C39"/>
    <w:rsid w:val="00785697"/>
    <w:rsid w:val="00787147"/>
    <w:rsid w:val="007933B8"/>
    <w:rsid w:val="007A1007"/>
    <w:rsid w:val="007A586A"/>
    <w:rsid w:val="007C2082"/>
    <w:rsid w:val="007C695A"/>
    <w:rsid w:val="007E4F11"/>
    <w:rsid w:val="00822CC4"/>
    <w:rsid w:val="00833A15"/>
    <w:rsid w:val="00833F25"/>
    <w:rsid w:val="00835CEA"/>
    <w:rsid w:val="00860CCF"/>
    <w:rsid w:val="00884AA7"/>
    <w:rsid w:val="00886D37"/>
    <w:rsid w:val="008B6CC4"/>
    <w:rsid w:val="008C16DD"/>
    <w:rsid w:val="008F0EA7"/>
    <w:rsid w:val="008F43BB"/>
    <w:rsid w:val="008F4ABC"/>
    <w:rsid w:val="00920B7E"/>
    <w:rsid w:val="00924163"/>
    <w:rsid w:val="00977082"/>
    <w:rsid w:val="00980472"/>
    <w:rsid w:val="00993B04"/>
    <w:rsid w:val="00997CD5"/>
    <w:rsid w:val="009B079B"/>
    <w:rsid w:val="009B100F"/>
    <w:rsid w:val="009C075C"/>
    <w:rsid w:val="009E424D"/>
    <w:rsid w:val="009F6984"/>
    <w:rsid w:val="00A263B4"/>
    <w:rsid w:val="00A26C76"/>
    <w:rsid w:val="00A57128"/>
    <w:rsid w:val="00A623F6"/>
    <w:rsid w:val="00A727D5"/>
    <w:rsid w:val="00AB645F"/>
    <w:rsid w:val="00AC2D33"/>
    <w:rsid w:val="00B27C05"/>
    <w:rsid w:val="00B64430"/>
    <w:rsid w:val="00BB7F94"/>
    <w:rsid w:val="00BD2EED"/>
    <w:rsid w:val="00BE311F"/>
    <w:rsid w:val="00C0448B"/>
    <w:rsid w:val="00C2698E"/>
    <w:rsid w:val="00C353ED"/>
    <w:rsid w:val="00C362F3"/>
    <w:rsid w:val="00C4504A"/>
    <w:rsid w:val="00C51A71"/>
    <w:rsid w:val="00C63884"/>
    <w:rsid w:val="00C869A8"/>
    <w:rsid w:val="00C91BB4"/>
    <w:rsid w:val="00C9588B"/>
    <w:rsid w:val="00CA3B0C"/>
    <w:rsid w:val="00CB76B1"/>
    <w:rsid w:val="00CC5094"/>
    <w:rsid w:val="00CE2BDC"/>
    <w:rsid w:val="00D12B49"/>
    <w:rsid w:val="00D207BE"/>
    <w:rsid w:val="00D32B47"/>
    <w:rsid w:val="00D55216"/>
    <w:rsid w:val="00D7322D"/>
    <w:rsid w:val="00D73467"/>
    <w:rsid w:val="00DB516F"/>
    <w:rsid w:val="00DC3E4B"/>
    <w:rsid w:val="00DD262C"/>
    <w:rsid w:val="00E1042F"/>
    <w:rsid w:val="00E35B48"/>
    <w:rsid w:val="00E557D0"/>
    <w:rsid w:val="00E676F0"/>
    <w:rsid w:val="00E70954"/>
    <w:rsid w:val="00E8132D"/>
    <w:rsid w:val="00E9378C"/>
    <w:rsid w:val="00EA116C"/>
    <w:rsid w:val="00EB2356"/>
    <w:rsid w:val="00EC36B0"/>
    <w:rsid w:val="00EF486E"/>
    <w:rsid w:val="00F06AC8"/>
    <w:rsid w:val="00F17506"/>
    <w:rsid w:val="00F47C90"/>
    <w:rsid w:val="00F61D47"/>
    <w:rsid w:val="00F636F3"/>
    <w:rsid w:val="00F66C91"/>
    <w:rsid w:val="00F74662"/>
    <w:rsid w:val="00F96159"/>
    <w:rsid w:val="00FC3DE6"/>
    <w:rsid w:val="00FE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A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2E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E97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636F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362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362F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C362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62F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3E7B3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incontent">
    <w:name w:val="maincontent"/>
    <w:basedOn w:val="a0"/>
    <w:rsid w:val="003E7B39"/>
  </w:style>
  <w:style w:type="paragraph" w:customStyle="1" w:styleId="ConsPlusNormal">
    <w:name w:val="ConsPlusNormal"/>
    <w:rsid w:val="00A26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6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5C79-5A5A-4219-A963-DF9149AB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13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Колесникова Наталья Вячеславовна</cp:lastModifiedBy>
  <cp:revision>49</cp:revision>
  <cp:lastPrinted>2026-05-22T09:52:00Z</cp:lastPrinted>
  <dcterms:created xsi:type="dcterms:W3CDTF">2026-03-16T11:15:00Z</dcterms:created>
  <dcterms:modified xsi:type="dcterms:W3CDTF">2026-05-22T09:52:00Z</dcterms:modified>
</cp:coreProperties>
</file>