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Layout w:type="fixed"/>
        <w:tblLook w:val="01E0" w:firstRow="1" w:lastRow="1" w:firstColumn="1" w:lastColumn="1" w:noHBand="0" w:noVBand="0"/>
      </w:tblPr>
      <w:tblGrid>
        <w:gridCol w:w="9180"/>
      </w:tblGrid>
      <w:tr w:rsidR="00BC511C" w:rsidRPr="00E912FD" w:rsidTr="00EF13D6">
        <w:tc>
          <w:tcPr>
            <w:tcW w:w="7020" w:type="dxa"/>
            <w:shd w:val="clear" w:color="auto" w:fill="auto"/>
          </w:tcPr>
          <w:tbl>
            <w:tblPr>
              <w:tblW w:w="9292" w:type="dxa"/>
              <w:tblLayout w:type="fixed"/>
              <w:tblLook w:val="01E0" w:firstRow="1" w:lastRow="1" w:firstColumn="1" w:lastColumn="1" w:noHBand="0" w:noVBand="0"/>
            </w:tblPr>
            <w:tblGrid>
              <w:gridCol w:w="108"/>
              <w:gridCol w:w="972"/>
              <w:gridCol w:w="905"/>
              <w:gridCol w:w="2731"/>
              <w:gridCol w:w="2372"/>
              <w:gridCol w:w="1012"/>
              <w:gridCol w:w="1080"/>
              <w:gridCol w:w="112"/>
            </w:tblGrid>
            <w:tr w:rsidR="00BC511C" w:rsidTr="00EF13D6">
              <w:trPr>
                <w:gridBefore w:val="1"/>
                <w:wBefore w:w="108" w:type="dxa"/>
              </w:trPr>
              <w:tc>
                <w:tcPr>
                  <w:tcW w:w="9184" w:type="dxa"/>
                  <w:gridSpan w:val="7"/>
                  <w:shd w:val="clear" w:color="auto" w:fill="auto"/>
                </w:tcPr>
                <w:p w:rsidR="00BC511C" w:rsidRDefault="00BC511C" w:rsidP="00EF13D6">
                  <w:pPr>
                    <w:jc w:val="center"/>
                  </w:pPr>
                </w:p>
              </w:tc>
            </w:tr>
            <w:tr w:rsidR="00BC511C" w:rsidRPr="00E912FD" w:rsidTr="00EF13D6">
              <w:trPr>
                <w:gridBefore w:val="1"/>
                <w:wBefore w:w="108" w:type="dxa"/>
              </w:trPr>
              <w:tc>
                <w:tcPr>
                  <w:tcW w:w="9184" w:type="dxa"/>
                  <w:gridSpan w:val="7"/>
                  <w:shd w:val="clear" w:color="auto" w:fill="auto"/>
                </w:tcPr>
                <w:p w:rsidR="00BC511C" w:rsidRPr="00E912FD" w:rsidRDefault="00BC511C" w:rsidP="00EF13D6">
                  <w:pPr>
                    <w:jc w:val="center"/>
                    <w:rPr>
                      <w:b/>
                      <w:sz w:val="28"/>
                    </w:rPr>
                  </w:pPr>
                  <w:r w:rsidRPr="00E912FD">
                    <w:rPr>
                      <w:b/>
                      <w:sz w:val="28"/>
                    </w:rPr>
                    <w:fldChar w:fldCharType="begin">
                      <w:ffData>
                        <w:name w:val="Текст1"/>
                        <w:enabled/>
                        <w:calcOnExit w:val="0"/>
                        <w:textInput>
                          <w:default w:val="АДМИНИСТРАЦИЯ ПОДОСИНОВСКОГО РАЙОНА"/>
                        </w:textInput>
                      </w:ffData>
                    </w:fldChar>
                  </w:r>
                  <w:bookmarkStart w:id="0" w:name="Текст1"/>
                  <w:r w:rsidRPr="00E912FD">
                    <w:rPr>
                      <w:b/>
                      <w:sz w:val="28"/>
                    </w:rPr>
                    <w:instrText xml:space="preserve"> FORMTEXT </w:instrText>
                  </w:r>
                  <w:r w:rsidRPr="00E912FD">
                    <w:rPr>
                      <w:b/>
                      <w:sz w:val="28"/>
                    </w:rPr>
                  </w:r>
                  <w:r w:rsidRPr="00E912FD">
                    <w:rPr>
                      <w:b/>
                      <w:sz w:val="28"/>
                    </w:rPr>
                    <w:fldChar w:fldCharType="separate"/>
                  </w:r>
                  <w:r w:rsidRPr="00E912FD">
                    <w:rPr>
                      <w:b/>
                      <w:sz w:val="28"/>
                    </w:rPr>
                    <w:t>АДМИНИСТРАЦИЯ ПОДОСИНОВСКОГО РАЙОНА</w:t>
                  </w:r>
                  <w:r w:rsidRPr="00E912FD">
                    <w:rPr>
                      <w:b/>
                      <w:sz w:val="28"/>
                    </w:rPr>
                    <w:fldChar w:fldCharType="end"/>
                  </w:r>
                  <w:bookmarkEnd w:id="0"/>
                </w:p>
                <w:p w:rsidR="00BC511C" w:rsidRPr="00E912FD" w:rsidRDefault="00BC511C" w:rsidP="00EF13D6">
                  <w:pPr>
                    <w:spacing w:line="480" w:lineRule="auto"/>
                    <w:jc w:val="center"/>
                    <w:rPr>
                      <w:b/>
                      <w:sz w:val="28"/>
                    </w:rPr>
                  </w:pPr>
                  <w:r w:rsidRPr="00E912FD">
                    <w:rPr>
                      <w:b/>
                      <w:sz w:val="28"/>
                    </w:rPr>
                    <w:fldChar w:fldCharType="begin">
                      <w:ffData>
                        <w:name w:val="Текст2"/>
                        <w:enabled/>
                        <w:calcOnExit w:val="0"/>
                        <w:textInput>
                          <w:default w:val="КИРОВСКОЙ ОБЛАСТИ"/>
                        </w:textInput>
                      </w:ffData>
                    </w:fldChar>
                  </w:r>
                  <w:bookmarkStart w:id="1" w:name="Текст2"/>
                  <w:r w:rsidRPr="00E912FD">
                    <w:rPr>
                      <w:b/>
                      <w:sz w:val="28"/>
                    </w:rPr>
                    <w:instrText xml:space="preserve"> FORMTEXT </w:instrText>
                  </w:r>
                  <w:r w:rsidRPr="00E912FD">
                    <w:rPr>
                      <w:b/>
                      <w:sz w:val="28"/>
                    </w:rPr>
                  </w:r>
                  <w:r w:rsidRPr="00E912FD">
                    <w:rPr>
                      <w:b/>
                      <w:sz w:val="28"/>
                    </w:rPr>
                    <w:fldChar w:fldCharType="separate"/>
                  </w:r>
                  <w:r w:rsidRPr="00E912FD">
                    <w:rPr>
                      <w:b/>
                      <w:sz w:val="28"/>
                    </w:rPr>
                    <w:t>КИРОВСКОЙ ОБЛАСТИ</w:t>
                  </w:r>
                  <w:r w:rsidRPr="00E912FD">
                    <w:rPr>
                      <w:b/>
                      <w:sz w:val="28"/>
                    </w:rPr>
                    <w:fldChar w:fldCharType="end"/>
                  </w:r>
                  <w:bookmarkEnd w:id="1"/>
                </w:p>
                <w:p w:rsidR="00BC511C" w:rsidRPr="00D16C66" w:rsidRDefault="00BC511C" w:rsidP="00D16C66">
                  <w:pPr>
                    <w:spacing w:line="360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912FD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BC511C" w:rsidRPr="00E912FD" w:rsidTr="00EF13D6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12" w:type="dxa"/>
                <w:trHeight w:val="80"/>
              </w:trPr>
              <w:tc>
                <w:tcPr>
                  <w:tcW w:w="1985" w:type="dxa"/>
                  <w:gridSpan w:val="3"/>
                  <w:tcBorders>
                    <w:bottom w:val="single" w:sz="4" w:space="0" w:color="auto"/>
                  </w:tcBorders>
                </w:tcPr>
                <w:p w:rsidR="00BC511C" w:rsidRPr="00E912FD" w:rsidRDefault="00BC511C" w:rsidP="00EF13D6">
                  <w:pPr>
                    <w:tabs>
                      <w:tab w:val="left" w:pos="276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E912FD">
                    <w:rPr>
                      <w:sz w:val="28"/>
                      <w:szCs w:val="28"/>
                    </w:rPr>
                    <w:t xml:space="preserve"> </w:t>
                  </w:r>
                  <w:r w:rsidR="008F6B4F">
                    <w:rPr>
                      <w:sz w:val="28"/>
                      <w:szCs w:val="28"/>
                    </w:rPr>
                    <w:t xml:space="preserve">  </w:t>
                  </w:r>
                  <w:r w:rsidR="006479CF">
                    <w:rPr>
                      <w:sz w:val="28"/>
                      <w:szCs w:val="28"/>
                    </w:rPr>
                    <w:t>30.01.2026</w:t>
                  </w:r>
                  <w:bookmarkStart w:id="2" w:name="_GoBack"/>
                  <w:bookmarkEnd w:id="2"/>
                </w:p>
              </w:tc>
              <w:tc>
                <w:tcPr>
                  <w:tcW w:w="2731" w:type="dxa"/>
                </w:tcPr>
                <w:p w:rsidR="00BC511C" w:rsidRPr="00E912FD" w:rsidRDefault="00BC511C" w:rsidP="00EF13D6">
                  <w:pPr>
                    <w:jc w:val="center"/>
                    <w:rPr>
                      <w:position w:val="-6"/>
                    </w:rPr>
                  </w:pPr>
                </w:p>
              </w:tc>
              <w:tc>
                <w:tcPr>
                  <w:tcW w:w="2372" w:type="dxa"/>
                </w:tcPr>
                <w:p w:rsidR="00BC511C" w:rsidRPr="00E912FD" w:rsidRDefault="00BC511C" w:rsidP="00EF13D6">
                  <w:pPr>
                    <w:jc w:val="right"/>
                    <w:rPr>
                      <w:sz w:val="28"/>
                      <w:szCs w:val="28"/>
                    </w:rPr>
                  </w:pPr>
                  <w:r w:rsidRPr="00E912FD">
                    <w:rPr>
                      <w:position w:val="-6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92" w:type="dxa"/>
                  <w:gridSpan w:val="2"/>
                  <w:tcBorders>
                    <w:bottom w:val="single" w:sz="6" w:space="0" w:color="auto"/>
                  </w:tcBorders>
                </w:tcPr>
                <w:p w:rsidR="00BC511C" w:rsidRPr="00E912FD" w:rsidRDefault="006479CF" w:rsidP="00EF13D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  <w:r w:rsidR="00BC511C">
                    <w:rPr>
                      <w:sz w:val="28"/>
                      <w:szCs w:val="28"/>
                    </w:rPr>
                    <w:t xml:space="preserve"> </w:t>
                  </w:r>
                  <w:r w:rsidR="00BC511C" w:rsidRPr="00E912FD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C511C" w:rsidRPr="00E912FD" w:rsidTr="00EF13D6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12" w:type="dxa"/>
              </w:trPr>
              <w:tc>
                <w:tcPr>
                  <w:tcW w:w="9180" w:type="dxa"/>
                  <w:gridSpan w:val="7"/>
                </w:tcPr>
                <w:p w:rsidR="00BC511C" w:rsidRPr="00E912FD" w:rsidRDefault="00BC511C" w:rsidP="00EF13D6">
                  <w:pPr>
                    <w:tabs>
                      <w:tab w:val="left" w:pos="2765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E912FD">
                    <w:rPr>
                      <w:sz w:val="28"/>
                      <w:szCs w:val="28"/>
                    </w:rPr>
                    <w:t xml:space="preserve">пгт Подосиновец </w:t>
                  </w:r>
                </w:p>
              </w:tc>
            </w:tr>
            <w:tr w:rsidR="00BC511C" w:rsidRPr="00E912FD" w:rsidTr="00EF13D6">
              <w:trPr>
                <w:gridBefore w:val="2"/>
                <w:gridAfter w:val="2"/>
                <w:wBefore w:w="1080" w:type="dxa"/>
                <w:wAfter w:w="1192" w:type="dxa"/>
              </w:trPr>
              <w:tc>
                <w:tcPr>
                  <w:tcW w:w="7020" w:type="dxa"/>
                  <w:gridSpan w:val="4"/>
                  <w:shd w:val="clear" w:color="auto" w:fill="auto"/>
                </w:tcPr>
                <w:p w:rsidR="00BC511C" w:rsidRPr="00E912FD" w:rsidRDefault="00BC511C" w:rsidP="00EF13D6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BC511C" w:rsidRDefault="00BC511C" w:rsidP="00EF13D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 внесении изменений в постановление Администрации Подосиновского района </w:t>
                  </w:r>
                </w:p>
                <w:p w:rsidR="006007A8" w:rsidRDefault="00BC511C" w:rsidP="00D16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C67F5">
                    <w:rPr>
                      <w:b/>
                      <w:sz w:val="28"/>
                      <w:szCs w:val="28"/>
                    </w:rPr>
                    <w:t>от 29.12.2025 № 331</w:t>
                  </w:r>
                </w:p>
                <w:p w:rsidR="00BC7E7F" w:rsidRPr="00E912FD" w:rsidRDefault="00BC7E7F" w:rsidP="00D16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C511C" w:rsidRPr="00E912FD" w:rsidRDefault="00BC511C" w:rsidP="00EF13D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C511C" w:rsidRPr="00E36C39" w:rsidRDefault="006007A8" w:rsidP="006007A8">
      <w:pPr>
        <w:shd w:val="clear" w:color="auto" w:fill="FFFFFF"/>
        <w:tabs>
          <w:tab w:val="left" w:leader="underscore" w:pos="2554"/>
        </w:tabs>
        <w:spacing w:line="360" w:lineRule="auto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C511C" w:rsidRPr="00E36C39">
        <w:rPr>
          <w:color w:val="000000"/>
          <w:spacing w:val="4"/>
          <w:sz w:val="28"/>
          <w:szCs w:val="28"/>
        </w:rPr>
        <w:t xml:space="preserve">В соответствии с решением </w:t>
      </w:r>
      <w:proofErr w:type="spellStart"/>
      <w:r w:rsidR="00BC511C" w:rsidRPr="00E36C39">
        <w:rPr>
          <w:color w:val="000000"/>
          <w:spacing w:val="4"/>
          <w:sz w:val="28"/>
          <w:szCs w:val="28"/>
        </w:rPr>
        <w:t>Подосиновской</w:t>
      </w:r>
      <w:proofErr w:type="spellEnd"/>
      <w:r w:rsidR="00BC511C" w:rsidRPr="00E36C39">
        <w:rPr>
          <w:color w:val="000000"/>
          <w:spacing w:val="4"/>
          <w:sz w:val="28"/>
          <w:szCs w:val="28"/>
        </w:rPr>
        <w:t xml:space="preserve"> районной Думы </w:t>
      </w:r>
      <w:r w:rsidR="00BC511C" w:rsidRPr="009073D2">
        <w:rPr>
          <w:sz w:val="28"/>
          <w:szCs w:val="28"/>
        </w:rPr>
        <w:t>от</w:t>
      </w:r>
      <w:r w:rsidR="00BC511C" w:rsidRPr="00FE56A5">
        <w:rPr>
          <w:sz w:val="28"/>
          <w:szCs w:val="28"/>
          <w:lang w:eastAsia="zh-CN"/>
        </w:rPr>
        <w:t> </w:t>
      </w:r>
      <w:r w:rsidR="00BC511C">
        <w:rPr>
          <w:sz w:val="28"/>
          <w:szCs w:val="28"/>
        </w:rPr>
        <w:t xml:space="preserve">19.12.2025 </w:t>
      </w:r>
      <w:r w:rsidR="00BC511C" w:rsidRPr="00E36C39">
        <w:rPr>
          <w:color w:val="000000"/>
          <w:spacing w:val="4"/>
          <w:sz w:val="28"/>
          <w:szCs w:val="28"/>
        </w:rPr>
        <w:t>№ 58/209 «О бюджете Подосиновского района на 2026 год и на плановый период 2027 и 2028 годов», постановлением Администрации Подосиновского района от 25.07.2025 №</w:t>
      </w:r>
      <w:r w:rsidR="00BC511C" w:rsidRPr="00FE56A5">
        <w:rPr>
          <w:sz w:val="28"/>
          <w:szCs w:val="28"/>
          <w:lang w:eastAsia="zh-CN"/>
        </w:rPr>
        <w:t> </w:t>
      </w:r>
      <w:r w:rsidR="00BC511C" w:rsidRPr="00E36C39">
        <w:rPr>
          <w:color w:val="000000"/>
          <w:spacing w:val="4"/>
          <w:sz w:val="28"/>
          <w:szCs w:val="28"/>
        </w:rPr>
        <w:t>168 «О разработке и реализации муниципальных программ Подосиновского района», Администрация Подосиновского района ПОСТАНОВЛЯЕТ:</w:t>
      </w:r>
    </w:p>
    <w:p w:rsidR="00BC511C" w:rsidRPr="009C67F5" w:rsidRDefault="00BC511C" w:rsidP="00BC511C">
      <w:pPr>
        <w:tabs>
          <w:tab w:val="left" w:pos="993"/>
        </w:tabs>
        <w:suppressAutoHyphens/>
        <w:spacing w:line="360" w:lineRule="auto"/>
        <w:ind w:firstLine="709"/>
        <w:jc w:val="both"/>
        <w:outlineLvl w:val="4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1. </w:t>
      </w:r>
      <w:r w:rsidRPr="00F32DFF">
        <w:rPr>
          <w:color w:val="000000"/>
          <w:spacing w:val="4"/>
          <w:sz w:val="28"/>
          <w:szCs w:val="28"/>
        </w:rPr>
        <w:t>Внести</w:t>
      </w:r>
      <w:r>
        <w:rPr>
          <w:color w:val="000000"/>
          <w:spacing w:val="4"/>
          <w:sz w:val="28"/>
          <w:szCs w:val="28"/>
        </w:rPr>
        <w:t xml:space="preserve"> следующие </w:t>
      </w:r>
      <w:r w:rsidRPr="00E36C39">
        <w:rPr>
          <w:color w:val="000000"/>
          <w:spacing w:val="4"/>
          <w:sz w:val="28"/>
          <w:szCs w:val="28"/>
        </w:rPr>
        <w:t>изменения</w:t>
      </w:r>
      <w:r w:rsidRPr="00F32DFF">
        <w:rPr>
          <w:color w:val="000000"/>
          <w:spacing w:val="4"/>
          <w:sz w:val="28"/>
          <w:szCs w:val="28"/>
        </w:rPr>
        <w:t xml:space="preserve"> в постановление Администрации Подосиновского </w:t>
      </w:r>
      <w:r w:rsidRPr="00E36C39">
        <w:rPr>
          <w:color w:val="000000"/>
          <w:spacing w:val="4"/>
          <w:sz w:val="28"/>
          <w:szCs w:val="28"/>
        </w:rPr>
        <w:t xml:space="preserve">района </w:t>
      </w:r>
      <w:r w:rsidRPr="009C67F5">
        <w:rPr>
          <w:color w:val="000000"/>
          <w:spacing w:val="4"/>
          <w:sz w:val="28"/>
          <w:szCs w:val="28"/>
        </w:rPr>
        <w:t>от 29.12.2025 № 331 «Об утверждении муниципальной программы Подосиновского района «</w:t>
      </w:r>
      <w:r w:rsidR="00C72D4A">
        <w:rPr>
          <w:color w:val="000000"/>
          <w:spacing w:val="4"/>
          <w:sz w:val="28"/>
          <w:szCs w:val="28"/>
        </w:rPr>
        <w:t>Экологическое благополучие</w:t>
      </w:r>
      <w:r w:rsidRPr="009C67F5">
        <w:rPr>
          <w:color w:val="000000"/>
          <w:spacing w:val="4"/>
          <w:sz w:val="28"/>
          <w:szCs w:val="28"/>
        </w:rPr>
        <w:t>»</w:t>
      </w:r>
      <w:r w:rsidR="009C67F5" w:rsidRPr="009C67F5">
        <w:rPr>
          <w:color w:val="000000"/>
          <w:spacing w:val="4"/>
          <w:sz w:val="28"/>
          <w:szCs w:val="28"/>
        </w:rPr>
        <w:t xml:space="preserve"> (далее – постановление от 29.12.2025 № 331</w:t>
      </w:r>
      <w:r w:rsidRPr="009C67F5">
        <w:rPr>
          <w:color w:val="000000"/>
          <w:spacing w:val="4"/>
          <w:sz w:val="28"/>
          <w:szCs w:val="28"/>
        </w:rPr>
        <w:t>):</w:t>
      </w:r>
    </w:p>
    <w:p w:rsidR="00BC511C" w:rsidRPr="009C67F5" w:rsidRDefault="00BC511C" w:rsidP="00BC511C">
      <w:pPr>
        <w:tabs>
          <w:tab w:val="left" w:pos="993"/>
        </w:tabs>
        <w:suppressAutoHyphens/>
        <w:spacing w:line="360" w:lineRule="auto"/>
        <w:ind w:firstLine="709"/>
        <w:jc w:val="both"/>
        <w:outlineLvl w:val="4"/>
        <w:rPr>
          <w:color w:val="000000"/>
          <w:spacing w:val="4"/>
          <w:sz w:val="28"/>
          <w:szCs w:val="28"/>
        </w:rPr>
      </w:pPr>
      <w:r w:rsidRPr="009C67F5">
        <w:rPr>
          <w:color w:val="000000"/>
          <w:spacing w:val="4"/>
          <w:sz w:val="28"/>
          <w:szCs w:val="28"/>
        </w:rPr>
        <w:t xml:space="preserve">1.1. Утвердить изменения в муниципальной программе </w:t>
      </w:r>
      <w:proofErr w:type="spellStart"/>
      <w:r w:rsidRPr="009C67F5">
        <w:rPr>
          <w:color w:val="000000"/>
          <w:spacing w:val="4"/>
          <w:sz w:val="28"/>
          <w:szCs w:val="28"/>
        </w:rPr>
        <w:t>Подосиновского</w:t>
      </w:r>
      <w:proofErr w:type="spellEnd"/>
      <w:r w:rsidRPr="009C67F5">
        <w:rPr>
          <w:color w:val="000000"/>
          <w:spacing w:val="4"/>
          <w:sz w:val="28"/>
          <w:szCs w:val="28"/>
        </w:rPr>
        <w:t xml:space="preserve"> района «</w:t>
      </w:r>
      <w:r w:rsidR="004C34C8">
        <w:rPr>
          <w:color w:val="000000"/>
          <w:spacing w:val="4"/>
          <w:sz w:val="28"/>
          <w:szCs w:val="28"/>
        </w:rPr>
        <w:t>Экологическое благополучие</w:t>
      </w:r>
      <w:r w:rsidRPr="009C67F5">
        <w:rPr>
          <w:color w:val="000000"/>
          <w:spacing w:val="4"/>
          <w:sz w:val="28"/>
          <w:szCs w:val="28"/>
        </w:rPr>
        <w:t>», у</w:t>
      </w:r>
      <w:r w:rsidR="009C67F5" w:rsidRPr="009C67F5">
        <w:rPr>
          <w:color w:val="000000"/>
          <w:spacing w:val="4"/>
          <w:sz w:val="28"/>
          <w:szCs w:val="28"/>
        </w:rPr>
        <w:t>твержденной постановлением от 29.12.2025 № 33</w:t>
      </w:r>
      <w:r w:rsidRPr="009C67F5">
        <w:rPr>
          <w:color w:val="000000"/>
          <w:spacing w:val="4"/>
          <w:sz w:val="28"/>
          <w:szCs w:val="28"/>
        </w:rPr>
        <w:t>1, согласно приложению.</w:t>
      </w:r>
    </w:p>
    <w:p w:rsidR="00BC511C" w:rsidRPr="009C67F5" w:rsidRDefault="00BC511C" w:rsidP="00BC511C">
      <w:pPr>
        <w:tabs>
          <w:tab w:val="left" w:pos="993"/>
        </w:tabs>
        <w:suppressAutoHyphens/>
        <w:spacing w:line="360" w:lineRule="auto"/>
        <w:ind w:firstLine="709"/>
        <w:jc w:val="both"/>
        <w:outlineLvl w:val="4"/>
        <w:rPr>
          <w:sz w:val="28"/>
          <w:szCs w:val="28"/>
        </w:rPr>
      </w:pPr>
      <w:r w:rsidRPr="009C67F5">
        <w:rPr>
          <w:color w:val="000000"/>
          <w:spacing w:val="4"/>
          <w:sz w:val="28"/>
          <w:szCs w:val="28"/>
        </w:rPr>
        <w:t xml:space="preserve">1.2. Пункт 3 постановления </w:t>
      </w:r>
      <w:r w:rsidR="009C67F5" w:rsidRPr="009C67F5">
        <w:rPr>
          <w:color w:val="000000"/>
          <w:spacing w:val="4"/>
          <w:sz w:val="28"/>
          <w:szCs w:val="28"/>
        </w:rPr>
        <w:t>от 29.12.2025 № 33</w:t>
      </w:r>
      <w:r w:rsidRPr="009C67F5">
        <w:rPr>
          <w:color w:val="000000"/>
          <w:spacing w:val="4"/>
          <w:sz w:val="28"/>
          <w:szCs w:val="28"/>
        </w:rPr>
        <w:t>1</w:t>
      </w:r>
      <w:r w:rsidRPr="009C67F5">
        <w:rPr>
          <w:sz w:val="28"/>
          <w:szCs w:val="28"/>
        </w:rPr>
        <w:t xml:space="preserve"> дополнить абзацем следующего содержания:</w:t>
      </w:r>
    </w:p>
    <w:p w:rsidR="003216B0" w:rsidRDefault="00BC511C" w:rsidP="006007A8">
      <w:pPr>
        <w:tabs>
          <w:tab w:val="left" w:pos="993"/>
        </w:tabs>
        <w:suppressAutoHyphens/>
        <w:spacing w:line="360" w:lineRule="auto"/>
        <w:ind w:firstLine="709"/>
        <w:jc w:val="both"/>
        <w:outlineLvl w:val="4"/>
        <w:rPr>
          <w:sz w:val="28"/>
          <w:szCs w:val="28"/>
        </w:rPr>
      </w:pPr>
      <w:r w:rsidRPr="009C67F5">
        <w:rPr>
          <w:sz w:val="28"/>
          <w:szCs w:val="28"/>
        </w:rPr>
        <w:t>«</w:t>
      </w:r>
      <w:r w:rsidR="009C67F5" w:rsidRPr="009C67F5">
        <w:rPr>
          <w:sz w:val="28"/>
          <w:szCs w:val="28"/>
        </w:rPr>
        <w:t>3.34</w:t>
      </w:r>
      <w:r w:rsidRPr="009C67F5">
        <w:rPr>
          <w:sz w:val="28"/>
          <w:szCs w:val="28"/>
        </w:rPr>
        <w:t xml:space="preserve">. От </w:t>
      </w:r>
      <w:r w:rsidR="009C67F5" w:rsidRPr="009C67F5">
        <w:rPr>
          <w:sz w:val="28"/>
          <w:szCs w:val="28"/>
        </w:rPr>
        <w:t>15.04</w:t>
      </w:r>
      <w:r w:rsidRPr="009C67F5">
        <w:rPr>
          <w:sz w:val="28"/>
          <w:szCs w:val="28"/>
        </w:rPr>
        <w:t xml:space="preserve">.2025 № </w:t>
      </w:r>
      <w:r w:rsidR="009C67F5" w:rsidRPr="009C67F5">
        <w:rPr>
          <w:sz w:val="28"/>
          <w:szCs w:val="28"/>
        </w:rPr>
        <w:t>87</w:t>
      </w:r>
      <w:r w:rsidRPr="009C67F5">
        <w:rPr>
          <w:sz w:val="28"/>
          <w:szCs w:val="28"/>
        </w:rPr>
        <w:t xml:space="preserve"> «О внесении изменений в постановление Админи</w:t>
      </w:r>
      <w:r w:rsidR="009C67F5" w:rsidRPr="009C67F5">
        <w:rPr>
          <w:sz w:val="28"/>
          <w:szCs w:val="28"/>
        </w:rPr>
        <w:t>страции Подосиновского района 30.09.2013 № 224</w:t>
      </w:r>
      <w:r w:rsidR="0057563C">
        <w:rPr>
          <w:sz w:val="28"/>
          <w:szCs w:val="28"/>
        </w:rPr>
        <w:t>.</w:t>
      </w:r>
    </w:p>
    <w:p w:rsidR="00D16C66" w:rsidRDefault="00D16C66" w:rsidP="00D16C66">
      <w:pPr>
        <w:tabs>
          <w:tab w:val="left" w:pos="993"/>
        </w:tabs>
        <w:suppressAutoHyphens/>
        <w:spacing w:line="360" w:lineRule="auto"/>
        <w:ind w:firstLine="709"/>
        <w:jc w:val="both"/>
        <w:outlineLvl w:val="4"/>
        <w:rPr>
          <w:sz w:val="28"/>
          <w:szCs w:val="28"/>
        </w:rPr>
      </w:pPr>
      <w:r w:rsidRPr="009C67F5">
        <w:rPr>
          <w:sz w:val="28"/>
          <w:szCs w:val="28"/>
        </w:rPr>
        <w:t>3.3</w:t>
      </w:r>
      <w:r w:rsidR="0057563C">
        <w:rPr>
          <w:sz w:val="28"/>
          <w:szCs w:val="28"/>
        </w:rPr>
        <w:t>5</w:t>
      </w:r>
      <w:r w:rsidRPr="009C67F5">
        <w:rPr>
          <w:sz w:val="28"/>
          <w:szCs w:val="28"/>
        </w:rPr>
        <w:t xml:space="preserve">. От </w:t>
      </w:r>
      <w:r>
        <w:rPr>
          <w:sz w:val="28"/>
          <w:szCs w:val="28"/>
        </w:rPr>
        <w:t>30.</w:t>
      </w:r>
      <w:r w:rsidR="00C14220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C14220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C14220">
        <w:rPr>
          <w:sz w:val="28"/>
          <w:szCs w:val="28"/>
        </w:rPr>
        <w:t>350</w:t>
      </w:r>
      <w:r w:rsidRPr="009C67F5">
        <w:rPr>
          <w:sz w:val="28"/>
          <w:szCs w:val="28"/>
        </w:rPr>
        <w:t xml:space="preserve"> «О внесении изменений в постановление Администрации Подосиновского района 30.09.2013 № 224</w:t>
      </w:r>
      <w:r w:rsidR="0057563C">
        <w:rPr>
          <w:sz w:val="28"/>
          <w:szCs w:val="28"/>
        </w:rPr>
        <w:t>.</w:t>
      </w:r>
      <w:r w:rsidRPr="009C67F5">
        <w:rPr>
          <w:sz w:val="28"/>
          <w:szCs w:val="28"/>
        </w:rPr>
        <w:t>».</w:t>
      </w:r>
    </w:p>
    <w:p w:rsidR="00C14220" w:rsidRDefault="00C14220" w:rsidP="00C14220">
      <w:pPr>
        <w:rPr>
          <w:sz w:val="28"/>
          <w:szCs w:val="28"/>
        </w:rPr>
      </w:pPr>
    </w:p>
    <w:p w:rsidR="00C14220" w:rsidRDefault="00C14220" w:rsidP="00C14220">
      <w:pPr>
        <w:rPr>
          <w:sz w:val="28"/>
          <w:szCs w:val="28"/>
        </w:rPr>
      </w:pPr>
    </w:p>
    <w:p w:rsidR="00C14220" w:rsidRPr="0050295E" w:rsidRDefault="00C14220" w:rsidP="00C14220">
      <w:pPr>
        <w:rPr>
          <w:sz w:val="28"/>
          <w:szCs w:val="28"/>
        </w:rPr>
      </w:pPr>
      <w:r w:rsidRPr="005F6234">
        <w:rPr>
          <w:sz w:val="28"/>
          <w:szCs w:val="28"/>
        </w:rPr>
        <w:t xml:space="preserve">Глава </w:t>
      </w:r>
      <w:proofErr w:type="spellStart"/>
      <w:r w:rsidRPr="00604FF9">
        <w:rPr>
          <w:sz w:val="28"/>
          <w:szCs w:val="28"/>
        </w:rPr>
        <w:t>Подосиновского</w:t>
      </w:r>
      <w:proofErr w:type="spellEnd"/>
      <w:r w:rsidRPr="00604FF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Д.В. Копосов</w:t>
      </w:r>
    </w:p>
    <w:p w:rsidR="00C14220" w:rsidRDefault="00C14220" w:rsidP="00401672">
      <w:pPr>
        <w:spacing w:line="360" w:lineRule="auto"/>
        <w:rPr>
          <w:sz w:val="28"/>
          <w:szCs w:val="28"/>
        </w:rPr>
      </w:pPr>
    </w:p>
    <w:p w:rsidR="00FE6E73" w:rsidRDefault="00FE6E73" w:rsidP="00401672"/>
    <w:p w:rsidR="00401672" w:rsidRDefault="00401672" w:rsidP="00401672"/>
    <w:tbl>
      <w:tblPr>
        <w:tblpPr w:leftFromText="180" w:rightFromText="180" w:vertAnchor="text" w:horzAnchor="margin" w:tblpXSpec="right" w:tblpY="-99"/>
        <w:tblW w:w="0" w:type="auto"/>
        <w:tblLook w:val="0000" w:firstRow="0" w:lastRow="0" w:firstColumn="0" w:lastColumn="0" w:noHBand="0" w:noVBand="0"/>
      </w:tblPr>
      <w:tblGrid>
        <w:gridCol w:w="3917"/>
      </w:tblGrid>
      <w:tr w:rsidR="006479CF" w:rsidRPr="006E491E" w:rsidTr="00D07728">
        <w:trPr>
          <w:trHeight w:val="1707"/>
        </w:trPr>
        <w:tc>
          <w:tcPr>
            <w:tcW w:w="3917" w:type="dxa"/>
          </w:tcPr>
          <w:p w:rsidR="006479CF" w:rsidRPr="006E491E" w:rsidRDefault="006479CF" w:rsidP="00D07728">
            <w:pPr>
              <w:ind w:left="-9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6E491E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:rsidR="006479CF" w:rsidRPr="006E491E" w:rsidRDefault="006479CF" w:rsidP="00D07728">
            <w:pPr>
              <w:ind w:left="-96"/>
              <w:jc w:val="right"/>
              <w:rPr>
                <w:sz w:val="28"/>
                <w:szCs w:val="28"/>
              </w:rPr>
            </w:pPr>
          </w:p>
          <w:p w:rsidR="006479CF" w:rsidRPr="006E491E" w:rsidRDefault="006479CF" w:rsidP="00D07728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УТВЕРЖДЕНА</w:t>
            </w:r>
          </w:p>
          <w:p w:rsidR="006479CF" w:rsidRPr="006E491E" w:rsidRDefault="006479CF" w:rsidP="00D07728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 w:rsidRPr="006E491E">
              <w:rPr>
                <w:sz w:val="28"/>
                <w:szCs w:val="28"/>
              </w:rPr>
              <w:t>Подосиновского</w:t>
            </w:r>
            <w:proofErr w:type="spellEnd"/>
            <w:r w:rsidRPr="006E491E">
              <w:rPr>
                <w:sz w:val="28"/>
                <w:szCs w:val="28"/>
              </w:rPr>
              <w:t xml:space="preserve"> района </w:t>
            </w:r>
          </w:p>
          <w:p w:rsidR="006479CF" w:rsidRPr="006E491E" w:rsidRDefault="006479CF" w:rsidP="00D07728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</w:rPr>
              <w:t>30.01.2026 №  29</w:t>
            </w:r>
            <w:r w:rsidRPr="006E491E">
              <w:rPr>
                <w:sz w:val="28"/>
                <w:szCs w:val="28"/>
              </w:rPr>
              <w:t xml:space="preserve"> </w:t>
            </w:r>
          </w:p>
        </w:tc>
      </w:tr>
    </w:tbl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Default="00401672" w:rsidP="00401672"/>
    <w:p w:rsidR="00401672" w:rsidRPr="004C34C8" w:rsidRDefault="00401672" w:rsidP="00401672">
      <w:pPr>
        <w:jc w:val="center"/>
        <w:rPr>
          <w:sz w:val="28"/>
          <w:szCs w:val="28"/>
        </w:rPr>
      </w:pPr>
      <w:r w:rsidRPr="004C34C8">
        <w:rPr>
          <w:sz w:val="28"/>
          <w:szCs w:val="28"/>
        </w:rPr>
        <w:t>ИЗМЕНЕНИЯ</w:t>
      </w:r>
    </w:p>
    <w:p w:rsidR="004C34C8" w:rsidRPr="004C34C8" w:rsidRDefault="004C34C8" w:rsidP="004C34C8">
      <w:pPr>
        <w:ind w:firstLine="709"/>
        <w:contextualSpacing/>
        <w:jc w:val="center"/>
        <w:rPr>
          <w:sz w:val="28"/>
          <w:szCs w:val="28"/>
        </w:rPr>
      </w:pPr>
      <w:r w:rsidRPr="004C34C8">
        <w:rPr>
          <w:sz w:val="28"/>
          <w:szCs w:val="28"/>
        </w:rPr>
        <w:t xml:space="preserve">в муниципальной программе </w:t>
      </w:r>
      <w:proofErr w:type="spellStart"/>
      <w:r w:rsidRPr="004C34C8">
        <w:rPr>
          <w:sz w:val="28"/>
          <w:szCs w:val="28"/>
        </w:rPr>
        <w:t>Подосиновского</w:t>
      </w:r>
      <w:proofErr w:type="spellEnd"/>
      <w:r w:rsidRPr="004C34C8">
        <w:rPr>
          <w:sz w:val="28"/>
          <w:szCs w:val="28"/>
        </w:rPr>
        <w:t xml:space="preserve"> района</w:t>
      </w:r>
    </w:p>
    <w:p w:rsidR="00401672" w:rsidRPr="004C34C8" w:rsidRDefault="00401672" w:rsidP="00401672">
      <w:pPr>
        <w:jc w:val="center"/>
        <w:rPr>
          <w:bCs/>
          <w:sz w:val="28"/>
          <w:szCs w:val="28"/>
        </w:rPr>
      </w:pPr>
      <w:r w:rsidRPr="004C34C8">
        <w:rPr>
          <w:sz w:val="28"/>
          <w:szCs w:val="28"/>
        </w:rPr>
        <w:t>«Экологическое благополучие</w:t>
      </w:r>
      <w:r w:rsidRPr="004C34C8">
        <w:rPr>
          <w:bCs/>
          <w:sz w:val="28"/>
          <w:szCs w:val="28"/>
        </w:rPr>
        <w:t>»</w:t>
      </w:r>
    </w:p>
    <w:p w:rsidR="004C34C8" w:rsidRDefault="004C34C8" w:rsidP="00401672">
      <w:pPr>
        <w:jc w:val="center"/>
        <w:rPr>
          <w:bCs/>
          <w:sz w:val="24"/>
          <w:szCs w:val="24"/>
        </w:rPr>
      </w:pPr>
    </w:p>
    <w:p w:rsidR="004C34C8" w:rsidRPr="00E36C39" w:rsidRDefault="004C34C8" w:rsidP="004C34C8">
      <w:pPr>
        <w:spacing w:line="360" w:lineRule="auto"/>
        <w:ind w:firstLine="680"/>
        <w:jc w:val="both"/>
        <w:outlineLvl w:val="4"/>
        <w:rPr>
          <w:sz w:val="28"/>
          <w:szCs w:val="28"/>
        </w:rPr>
      </w:pPr>
      <w:r w:rsidRPr="00E36C39">
        <w:rPr>
          <w:sz w:val="28"/>
        </w:rPr>
        <w:t xml:space="preserve">1. В паспорте муниципальной программы: </w:t>
      </w:r>
    </w:p>
    <w:p w:rsidR="00401672" w:rsidRPr="006479CF" w:rsidRDefault="004C34C8" w:rsidP="004C34C8">
      <w:pPr>
        <w:pStyle w:val="a6"/>
        <w:spacing w:after="0" w:line="360" w:lineRule="auto"/>
        <w:ind w:firstLine="680"/>
        <w:jc w:val="both"/>
        <w:rPr>
          <w:sz w:val="24"/>
          <w:szCs w:val="24"/>
          <w:lang w:val="ru-RU"/>
        </w:rPr>
      </w:pPr>
      <w:r w:rsidRPr="00E36C39">
        <w:rPr>
          <w:spacing w:val="4"/>
          <w:sz w:val="28"/>
          <w:szCs w:val="28"/>
          <w:lang w:val="ru-RU" w:eastAsia="ru-RU"/>
        </w:rPr>
        <w:t>1.1. В разделе 1 «Основные положения» строку</w:t>
      </w:r>
      <w:r w:rsidRPr="00E36C39">
        <w:rPr>
          <w:sz w:val="28"/>
          <w:szCs w:val="28"/>
          <w:lang w:val="ru-RU"/>
        </w:rPr>
        <w:t xml:space="preserve"> «</w:t>
      </w:r>
      <w:r w:rsidRPr="00E36C39">
        <w:rPr>
          <w:spacing w:val="4"/>
          <w:sz w:val="28"/>
          <w:szCs w:val="28"/>
          <w:lang w:val="ru-RU" w:eastAsia="ru-RU"/>
        </w:rPr>
        <w:t>объемы финансового обеспечения за весь период реализации муниципальной программы</w:t>
      </w:r>
      <w:r w:rsidRPr="00E36C39">
        <w:rPr>
          <w:sz w:val="28"/>
          <w:szCs w:val="28"/>
          <w:lang w:val="ru-RU"/>
        </w:rPr>
        <w:t xml:space="preserve">» </w:t>
      </w:r>
      <w:r w:rsidRPr="00E36C39">
        <w:rPr>
          <w:spacing w:val="4"/>
          <w:sz w:val="28"/>
          <w:szCs w:val="28"/>
          <w:lang w:val="ru-RU" w:eastAsia="ru-RU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401672" w:rsidRPr="004C34C8" w:rsidTr="00B871A0">
        <w:tc>
          <w:tcPr>
            <w:tcW w:w="3652" w:type="dxa"/>
            <w:shd w:val="clear" w:color="auto" w:fill="auto"/>
          </w:tcPr>
          <w:p w:rsidR="00401672" w:rsidRPr="004C34C8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812" w:type="dxa"/>
            <w:shd w:val="clear" w:color="auto" w:fill="auto"/>
          </w:tcPr>
          <w:p w:rsidR="00401672" w:rsidRPr="004C34C8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BC511C" w:rsidRPr="004C34C8">
              <w:rPr>
                <w:rFonts w:ascii="Times New Roman" w:hAnsi="Times New Roman" w:cs="Times New Roman"/>
                <w:b/>
                <w:sz w:val="28"/>
                <w:szCs w:val="28"/>
              </w:rPr>
              <w:t>8055,0</w:t>
            </w: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</w:p>
          <w:p w:rsidR="00401672" w:rsidRPr="004C34C8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</w:t>
            </w:r>
            <w:r w:rsidR="00BC511C" w:rsidRPr="004C34C8">
              <w:rPr>
                <w:rFonts w:ascii="Times New Roman" w:hAnsi="Times New Roman" w:cs="Times New Roman"/>
                <w:b/>
                <w:sz w:val="28"/>
                <w:szCs w:val="28"/>
              </w:rPr>
              <w:t>4920,9</w:t>
            </w: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</w:t>
            </w:r>
          </w:p>
          <w:p w:rsidR="00401672" w:rsidRPr="004C34C8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="00BC511C" w:rsidRPr="004C34C8">
              <w:rPr>
                <w:rFonts w:ascii="Times New Roman" w:hAnsi="Times New Roman" w:cs="Times New Roman"/>
                <w:b/>
                <w:sz w:val="28"/>
                <w:szCs w:val="28"/>
              </w:rPr>
              <w:t>3134,1</w:t>
            </w:r>
            <w:r w:rsidRPr="004C34C8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  <w:p w:rsidR="00401672" w:rsidRPr="004C34C8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4C8" w:rsidRPr="00E36C39" w:rsidRDefault="004C34C8" w:rsidP="00961EF3">
      <w:pPr>
        <w:spacing w:line="360" w:lineRule="auto"/>
        <w:ind w:firstLine="709"/>
        <w:jc w:val="both"/>
        <w:outlineLvl w:val="4"/>
        <w:rPr>
          <w:sz w:val="28"/>
        </w:rPr>
      </w:pPr>
      <w:r w:rsidRPr="00E36C39">
        <w:rPr>
          <w:sz w:val="28"/>
        </w:rPr>
        <w:t>1.2. Раздел 3 «</w:t>
      </w:r>
      <w:r w:rsidRPr="00E36C39">
        <w:rPr>
          <w:sz w:val="28"/>
          <w:szCs w:val="28"/>
          <w:lang w:eastAsia="x-none"/>
        </w:rPr>
        <w:t>Финансовое обеспечение муниципальной программы</w:t>
      </w:r>
      <w:r w:rsidRPr="00E36C39">
        <w:rPr>
          <w:sz w:val="28"/>
        </w:rPr>
        <w:t xml:space="preserve">» изложить в </w:t>
      </w:r>
      <w:r w:rsidRPr="00E36C39">
        <w:rPr>
          <w:spacing w:val="4"/>
          <w:sz w:val="28"/>
          <w:szCs w:val="28"/>
        </w:rPr>
        <w:t xml:space="preserve">следующей </w:t>
      </w:r>
      <w:r w:rsidRPr="00E36C39">
        <w:rPr>
          <w:sz w:val="28"/>
        </w:rPr>
        <w:t>редакции:</w:t>
      </w:r>
    </w:p>
    <w:p w:rsidR="004C34C8" w:rsidRPr="00E36C39" w:rsidRDefault="004C34C8" w:rsidP="004C34C8">
      <w:pPr>
        <w:ind w:left="720"/>
        <w:rPr>
          <w:sz w:val="28"/>
          <w:szCs w:val="28"/>
          <w:lang w:eastAsia="x-none"/>
        </w:rPr>
      </w:pPr>
      <w:r w:rsidRPr="00E36C39">
        <w:rPr>
          <w:sz w:val="28"/>
        </w:rPr>
        <w:t xml:space="preserve">«3. </w:t>
      </w:r>
      <w:r w:rsidRPr="00E36C39">
        <w:rPr>
          <w:sz w:val="28"/>
          <w:szCs w:val="28"/>
          <w:lang w:eastAsia="x-none"/>
        </w:rPr>
        <w:t>Финансовое обеспечение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95"/>
        <w:gridCol w:w="1266"/>
        <w:gridCol w:w="1125"/>
        <w:gridCol w:w="1134"/>
        <w:gridCol w:w="1134"/>
        <w:gridCol w:w="1134"/>
      </w:tblGrid>
      <w:tr w:rsidR="00401672" w:rsidRPr="00615C3E" w:rsidTr="00B871A0">
        <w:tc>
          <w:tcPr>
            <w:tcW w:w="3119" w:type="dxa"/>
            <w:vMerge w:val="restart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7088" w:type="dxa"/>
            <w:gridSpan w:val="6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401672" w:rsidRPr="00615C3E" w:rsidTr="00B871A0">
        <w:tc>
          <w:tcPr>
            <w:tcW w:w="3119" w:type="dxa"/>
            <w:vMerge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Всего &lt;1&gt;</w:t>
            </w:r>
          </w:p>
        </w:tc>
        <w:tc>
          <w:tcPr>
            <w:tcW w:w="5793" w:type="dxa"/>
            <w:gridSpan w:val="5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из них &lt;2&gt;</w:t>
            </w:r>
          </w:p>
        </w:tc>
      </w:tr>
      <w:tr w:rsidR="00401672" w:rsidRPr="00615C3E" w:rsidTr="00B871A0">
        <w:tc>
          <w:tcPr>
            <w:tcW w:w="3119" w:type="dxa"/>
            <w:vMerge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tabs>
                <w:tab w:val="left" w:pos="2119"/>
                <w:tab w:val="left" w:pos="237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01672" w:rsidRPr="00615C3E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- всего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BC511C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8055,0</w:t>
            </w:r>
          </w:p>
        </w:tc>
        <w:tc>
          <w:tcPr>
            <w:tcW w:w="1266" w:type="dxa"/>
            <w:shd w:val="clear" w:color="auto" w:fill="auto"/>
          </w:tcPr>
          <w:p w:rsidR="00401672" w:rsidRPr="00615C3E" w:rsidRDefault="00BC511C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7085,6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554,7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414,7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8C49A3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0167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01672" w:rsidRPr="00615C3E" w:rsidRDefault="008C49A3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016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1672" w:rsidRPr="00615C3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BC511C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266" w:type="dxa"/>
            <w:shd w:val="clear" w:color="auto" w:fill="auto"/>
          </w:tcPr>
          <w:p w:rsidR="00401672" w:rsidRPr="00615C3E" w:rsidRDefault="00BC511C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BC511C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3134,1</w:t>
            </w:r>
          </w:p>
        </w:tc>
        <w:tc>
          <w:tcPr>
            <w:tcW w:w="1266" w:type="dxa"/>
            <w:shd w:val="clear" w:color="auto" w:fill="auto"/>
          </w:tcPr>
          <w:p w:rsidR="00401672" w:rsidRPr="00615C3E" w:rsidRDefault="00BC511C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2164,7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554,7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414,7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01672" w:rsidRPr="00615C3E" w:rsidRDefault="008C49A3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672" w:rsidRPr="00615C3E" w:rsidTr="00B871A0">
        <w:tc>
          <w:tcPr>
            <w:tcW w:w="3119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9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401672" w:rsidRPr="00615C3E" w:rsidRDefault="00401672" w:rsidP="00B871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01672" w:rsidRDefault="00401672" w:rsidP="00401672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</w:p>
    <w:p w:rsidR="00104817" w:rsidRDefault="004C34C8" w:rsidP="001867DF">
      <w:pPr>
        <w:shd w:val="clear" w:color="auto" w:fill="FFFFFF" w:themeFill="background1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2. Приложение № 1 к муниципальной программе</w:t>
      </w:r>
      <w:r w:rsidRPr="00110FA3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«Финансовое обеспечение реализации муниципальной программы</w:t>
      </w:r>
      <w:r w:rsidRPr="005F425F">
        <w:rPr>
          <w:color w:val="000000"/>
          <w:spacing w:val="3"/>
          <w:sz w:val="28"/>
          <w:szCs w:val="28"/>
        </w:rPr>
        <w:t xml:space="preserve"> </w:t>
      </w:r>
      <w:proofErr w:type="spellStart"/>
      <w:r w:rsidRPr="00F32DFF">
        <w:rPr>
          <w:color w:val="000000"/>
          <w:spacing w:val="3"/>
          <w:sz w:val="28"/>
          <w:szCs w:val="28"/>
        </w:rPr>
        <w:t>Подосиновского</w:t>
      </w:r>
      <w:proofErr w:type="spellEnd"/>
      <w:r w:rsidRPr="00F32DFF">
        <w:rPr>
          <w:color w:val="000000"/>
          <w:spacing w:val="3"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C34C8">
        <w:rPr>
          <w:sz w:val="28"/>
          <w:szCs w:val="28"/>
        </w:rPr>
        <w:t>«Экологическое благополучие</w:t>
      </w:r>
      <w:r>
        <w:rPr>
          <w:sz w:val="28"/>
          <w:szCs w:val="28"/>
        </w:rPr>
        <w:t>» изложить в новой редакции согласно приложению.</w:t>
      </w:r>
      <w:r w:rsidR="006C2810">
        <w:rPr>
          <w:sz w:val="28"/>
          <w:szCs w:val="28"/>
        </w:rPr>
        <w:t xml:space="preserve">  </w:t>
      </w:r>
    </w:p>
    <w:p w:rsidR="00104817" w:rsidRDefault="00104817" w:rsidP="00104817">
      <w:pPr>
        <w:shd w:val="clear" w:color="auto" w:fill="FFFFFF" w:themeFill="background1"/>
        <w:jc w:val="both"/>
        <w:rPr>
          <w:sz w:val="24"/>
          <w:szCs w:val="24"/>
        </w:rPr>
        <w:sectPr w:rsidR="00104817" w:rsidSect="001867D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767"/>
        <w:tblW w:w="0" w:type="auto"/>
        <w:tblLook w:val="04A0" w:firstRow="1" w:lastRow="0" w:firstColumn="1" w:lastColumn="0" w:noHBand="0" w:noVBand="1"/>
      </w:tblPr>
      <w:tblGrid>
        <w:gridCol w:w="10640"/>
        <w:gridCol w:w="3896"/>
      </w:tblGrid>
      <w:tr w:rsidR="00401672" w:rsidRPr="005C2781" w:rsidTr="00993FC9">
        <w:trPr>
          <w:trHeight w:val="1684"/>
        </w:trPr>
        <w:tc>
          <w:tcPr>
            <w:tcW w:w="10640" w:type="dxa"/>
            <w:shd w:val="clear" w:color="auto" w:fill="auto"/>
          </w:tcPr>
          <w:p w:rsidR="00401672" w:rsidRPr="005C2781" w:rsidRDefault="00401672" w:rsidP="00993FC9">
            <w:pPr>
              <w:pStyle w:val="ConsPlusNormal"/>
              <w:spacing w:before="120" w:after="12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shd w:val="clear" w:color="auto" w:fill="auto"/>
          </w:tcPr>
          <w:p w:rsidR="00401672" w:rsidRPr="005C2781" w:rsidRDefault="00401672" w:rsidP="00993F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672" w:rsidRPr="005C2781" w:rsidRDefault="00401672" w:rsidP="00993F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672" w:rsidRPr="005C2781" w:rsidRDefault="00401672" w:rsidP="00993F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401672" w:rsidRPr="00C14220" w:rsidRDefault="00401672" w:rsidP="004016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220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401672" w:rsidRPr="00607069" w:rsidRDefault="00401672" w:rsidP="0040167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реализации муниципальной программы Подосиновского района</w:t>
      </w:r>
    </w:p>
    <w:p w:rsidR="00401672" w:rsidRPr="00C14220" w:rsidRDefault="00401672" w:rsidP="004016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14220">
        <w:rPr>
          <w:rFonts w:ascii="Times New Roman" w:hAnsi="Times New Roman" w:cs="Times New Roman"/>
          <w:sz w:val="24"/>
          <w:szCs w:val="24"/>
        </w:rPr>
        <w:t>«</w:t>
      </w:r>
      <w:r w:rsidRPr="00C14220">
        <w:rPr>
          <w:rFonts w:ascii="Times New Roman" w:hAnsi="Times New Roman" w:cs="Times New Roman"/>
          <w:bCs/>
          <w:sz w:val="24"/>
          <w:szCs w:val="24"/>
        </w:rPr>
        <w:t>Экологическое благополучие»</w:t>
      </w:r>
    </w:p>
    <w:p w:rsidR="00401672" w:rsidRPr="00607069" w:rsidRDefault="00401672" w:rsidP="004016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75"/>
        <w:gridCol w:w="2251"/>
        <w:gridCol w:w="1753"/>
        <w:gridCol w:w="1417"/>
        <w:gridCol w:w="1289"/>
        <w:gridCol w:w="1315"/>
        <w:gridCol w:w="1223"/>
        <w:gridCol w:w="1276"/>
        <w:gridCol w:w="1117"/>
      </w:tblGrid>
      <w:tr w:rsidR="00401672" w:rsidRPr="00AA765F" w:rsidTr="00B871A0">
        <w:tc>
          <w:tcPr>
            <w:tcW w:w="710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Ответственный исполнитель/</w:t>
            </w:r>
          </w:p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753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37" w:type="dxa"/>
            <w:gridSpan w:val="6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Итого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2026 год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2027 год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2029 год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2030 год</w:t>
            </w:r>
          </w:p>
        </w:tc>
      </w:tr>
      <w:tr w:rsidR="00401672" w:rsidRPr="00AA765F" w:rsidTr="00B871A0">
        <w:tc>
          <w:tcPr>
            <w:tcW w:w="710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</w:t>
            </w:r>
          </w:p>
        </w:tc>
        <w:tc>
          <w:tcPr>
            <w:tcW w:w="267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7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9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</w:t>
            </w:r>
          </w:p>
        </w:tc>
      </w:tr>
      <w:tr w:rsidR="00401672" w:rsidRPr="00AA765F" w:rsidTr="00B871A0"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AA765F" w:rsidRDefault="00BC511C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8055,0</w:t>
            </w:r>
          </w:p>
        </w:tc>
        <w:tc>
          <w:tcPr>
            <w:tcW w:w="1289" w:type="dxa"/>
          </w:tcPr>
          <w:p w:rsidR="00401672" w:rsidRPr="00AA765F" w:rsidRDefault="00BC511C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7085,6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554,7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414,7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BC511C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3134,1</w:t>
            </w:r>
          </w:p>
        </w:tc>
        <w:tc>
          <w:tcPr>
            <w:tcW w:w="1289" w:type="dxa"/>
          </w:tcPr>
          <w:p w:rsidR="00401672" w:rsidRPr="00AA765F" w:rsidRDefault="00BC511C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2164,7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554,7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414,7</w:t>
            </w:r>
          </w:p>
        </w:tc>
        <w:tc>
          <w:tcPr>
            <w:tcW w:w="1276" w:type="dxa"/>
          </w:tcPr>
          <w:p w:rsidR="00401672" w:rsidRPr="00AA765F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316" w:type="dxa"/>
            <w:gridSpan w:val="9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</w:tr>
      <w:tr w:rsidR="00401672" w:rsidRPr="00AA765F" w:rsidTr="00B871A0"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AA765F" w:rsidRDefault="00BC511C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2684,1</w:t>
            </w:r>
          </w:p>
        </w:tc>
        <w:tc>
          <w:tcPr>
            <w:tcW w:w="1289" w:type="dxa"/>
          </w:tcPr>
          <w:p w:rsidR="00401672" w:rsidRPr="00AA765F" w:rsidRDefault="00BC511C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2014,7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404,7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BC511C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2684,1</w:t>
            </w:r>
          </w:p>
        </w:tc>
        <w:tc>
          <w:tcPr>
            <w:tcW w:w="1289" w:type="dxa"/>
          </w:tcPr>
          <w:p w:rsidR="00401672" w:rsidRPr="00AA765F" w:rsidRDefault="00BC511C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2014,7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404,7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401672" w:rsidRPr="00AD0FE8" w:rsidRDefault="00401672" w:rsidP="00B871A0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tabs>
                <w:tab w:val="left" w:pos="115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</w:p>
        </w:tc>
      </w:tr>
      <w:tr w:rsidR="00401672" w:rsidRPr="00AA765F" w:rsidTr="00B871A0"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 xml:space="preserve">Расчистка свалки (дер. </w:t>
            </w:r>
            <w:r w:rsidRPr="00AA765F">
              <w:rPr>
                <w:sz w:val="24"/>
                <w:szCs w:val="24"/>
              </w:rPr>
              <w:lastRenderedPageBreak/>
              <w:t>Соповская)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 xml:space="preserve">Управление по </w:t>
            </w:r>
            <w:r w:rsidRPr="00AA765F">
              <w:rPr>
                <w:sz w:val="24"/>
                <w:szCs w:val="24"/>
              </w:rPr>
              <w:lastRenderedPageBreak/>
              <w:t>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>всего</w:t>
            </w:r>
            <w:r w:rsidRPr="00AA765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928,4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404,7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928,4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404,7</w:t>
            </w:r>
          </w:p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401672" w:rsidRPr="00AA765F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401672" w:rsidRPr="00AA765F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585"/>
        </w:trPr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в целях реализации мероприятий, направленных на рекультивацию свалки 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1755,7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1755,7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495"/>
        </w:trPr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540"/>
        </w:trPr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840"/>
        </w:trPr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1755,7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1755,7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Ликвидация мест несанкционированного размещения отходов на территории Подосиновского района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4920,9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5E276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69"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5E276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69"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5E2769" w:rsidRDefault="00401672" w:rsidP="00B871A0">
            <w:pPr>
              <w:rPr>
                <w:b/>
                <w:sz w:val="24"/>
                <w:szCs w:val="24"/>
              </w:rPr>
            </w:pPr>
            <w:r w:rsidRPr="005E2769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401672" w:rsidRPr="00AD0FE8" w:rsidRDefault="00401672" w:rsidP="00B871A0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672" w:rsidRPr="00AA765F" w:rsidTr="00B871A0">
        <w:trPr>
          <w:trHeight w:val="360"/>
        </w:trPr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твердых отходов 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 с. Утманово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4920,9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360"/>
        </w:trPr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360"/>
        </w:trPr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4920,9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672" w:rsidRPr="00AA765F" w:rsidTr="00B871A0">
        <w:trPr>
          <w:trHeight w:val="360"/>
        </w:trPr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16" w:type="dxa"/>
            <w:gridSpan w:val="9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снижение угрозы нападения хищников на людей и домашних животных</w:t>
            </w:r>
          </w:p>
        </w:tc>
      </w:tr>
      <w:tr w:rsidR="00401672" w:rsidRPr="00AA765F" w:rsidTr="00B871A0">
        <w:tc>
          <w:tcPr>
            <w:tcW w:w="710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675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Регулирование </w:t>
            </w: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численности волка в целях обеспечения жизнедеятельности населения</w:t>
            </w:r>
          </w:p>
        </w:tc>
        <w:tc>
          <w:tcPr>
            <w:tcW w:w="2251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по </w:t>
            </w: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450,0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1672" w:rsidRPr="00AA765F" w:rsidTr="00B871A0">
        <w:tc>
          <w:tcPr>
            <w:tcW w:w="710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315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223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01672" w:rsidRDefault="00401672" w:rsidP="00401672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</w:p>
    <w:p w:rsidR="00401672" w:rsidRDefault="00401672" w:rsidP="00401672">
      <w:pPr>
        <w:spacing w:after="120"/>
        <w:ind w:firstLine="709"/>
        <w:jc w:val="both"/>
        <w:rPr>
          <w:sz w:val="24"/>
          <w:szCs w:val="24"/>
        </w:rPr>
      </w:pPr>
    </w:p>
    <w:sectPr w:rsidR="00401672" w:rsidSect="00993F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72"/>
    <w:rsid w:val="00104817"/>
    <w:rsid w:val="001867DF"/>
    <w:rsid w:val="003216B0"/>
    <w:rsid w:val="00401672"/>
    <w:rsid w:val="004C34C8"/>
    <w:rsid w:val="00505347"/>
    <w:rsid w:val="0057563C"/>
    <w:rsid w:val="006007A8"/>
    <w:rsid w:val="006479CF"/>
    <w:rsid w:val="006C2810"/>
    <w:rsid w:val="008C49A3"/>
    <w:rsid w:val="008F6B4F"/>
    <w:rsid w:val="00993FC9"/>
    <w:rsid w:val="009C67F5"/>
    <w:rsid w:val="00AA27A4"/>
    <w:rsid w:val="00BC511C"/>
    <w:rsid w:val="00BC7E7F"/>
    <w:rsid w:val="00C14220"/>
    <w:rsid w:val="00C72D4A"/>
    <w:rsid w:val="00D16C66"/>
    <w:rsid w:val="00ED4A1F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67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4016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0167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7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"/>
    <w:basedOn w:val="a"/>
    <w:rsid w:val="004C34C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67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4016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0167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7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"/>
    <w:basedOn w:val="a"/>
    <w:rsid w:val="004C34C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025D-94E6-4037-AD30-69AED628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Кадимова Светлана Николаевна</dc:creator>
  <cp:lastModifiedBy>Колесникова Наталья Вячеславовна</cp:lastModifiedBy>
  <cp:revision>20</cp:revision>
  <cp:lastPrinted>2026-02-05T05:51:00Z</cp:lastPrinted>
  <dcterms:created xsi:type="dcterms:W3CDTF">2026-01-27T12:44:00Z</dcterms:created>
  <dcterms:modified xsi:type="dcterms:W3CDTF">2026-02-05T05:52:00Z</dcterms:modified>
</cp:coreProperties>
</file>