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CC1" w:rsidRDefault="00A00CC1">
      <w:pPr>
        <w:rPr>
          <w:lang w:val="ru-RU"/>
        </w:rPr>
      </w:pPr>
    </w:p>
    <w:p w:rsidR="00A00CC1" w:rsidRPr="00A00CC1" w:rsidRDefault="00A00CC1">
      <w:pPr>
        <w:rPr>
          <w:lang w:val="ru-RU"/>
        </w:rPr>
      </w:pPr>
    </w:p>
    <w:tbl>
      <w:tblPr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950"/>
        <w:gridCol w:w="2730"/>
        <w:gridCol w:w="2385"/>
        <w:gridCol w:w="1950"/>
      </w:tblGrid>
      <w:tr w:rsidR="00A00CC1" w:rsidRPr="00860262" w:rsidTr="00A00CC1">
        <w:tc>
          <w:tcPr>
            <w:tcW w:w="9015" w:type="dxa"/>
            <w:gridSpan w:val="4"/>
          </w:tcPr>
          <w:bookmarkStart w:id="0" w:name="%25D0%25A2%25D0%25B5%25D0%25BA%25D1%2581"/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  <w:r>
              <w:fldChar w:fldCharType="begin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instrText xml:space="preserve"> FILLIN "Òåêñò1"</w:instrText>
            </w:r>
            <w:r>
              <w:fldChar w:fldCharType="separate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t>АДМИНИСТРАЦИЯ ПОДОСИНОВСКОГО РАЙОНА</w:t>
            </w:r>
            <w:r>
              <w:fldChar w:fldCharType="end"/>
            </w:r>
          </w:p>
          <w:p w:rsidR="00A00CC1" w:rsidRDefault="00A00CC1">
            <w:pPr>
              <w:widowControl/>
              <w:suppressAutoHyphens/>
              <w:autoSpaceDE/>
              <w:spacing w:line="480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  <w:r>
              <w:fldChar w:fldCharType="begin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instrText xml:space="preserve"> FILLIN "Òåêñò2"</w:instrText>
            </w:r>
            <w:r>
              <w:fldChar w:fldCharType="separate"/>
            </w:r>
            <w:r>
              <w:rPr>
                <w:rFonts w:eastAsia="Times New Roman"/>
                <w:b/>
                <w:sz w:val="28"/>
                <w:szCs w:val="20"/>
                <w:lang w:val="ru-RU" w:eastAsia="ar-SA"/>
              </w:rPr>
              <w:t>КИРОВСКОЙ ОБЛАСТИ</w:t>
            </w:r>
            <w:r>
              <w:fldChar w:fldCharType="end"/>
            </w:r>
            <w:bookmarkEnd w:id="0"/>
          </w:p>
          <w:p w:rsidR="00A00CC1" w:rsidRDefault="00A00CC1">
            <w:pPr>
              <w:widowControl/>
              <w:suppressAutoHyphens/>
              <w:autoSpaceDE/>
              <w:spacing w:line="360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b/>
                <w:sz w:val="28"/>
                <w:szCs w:val="28"/>
                <w:lang w:val="ru-RU"/>
              </w:rPr>
              <w:t>ПОСТАНОВЛЕНИЕ</w:t>
            </w:r>
          </w:p>
          <w:p w:rsidR="00A00CC1" w:rsidRDefault="00A00CC1">
            <w:pPr>
              <w:widowControl/>
              <w:suppressAutoHyphens/>
              <w:autoSpaceDE/>
              <w:spacing w:line="276" w:lineRule="auto"/>
              <w:jc w:val="center"/>
              <w:rPr>
                <w:rFonts w:eastAsia="Times New Roman"/>
                <w:sz w:val="20"/>
                <w:szCs w:val="20"/>
                <w:lang w:val="ru-RU" w:eastAsia="ar-SA"/>
              </w:rPr>
            </w:pPr>
          </w:p>
        </w:tc>
      </w:tr>
      <w:tr w:rsidR="00A00CC1" w:rsidTr="00A00CC1"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860262" w:rsidP="00860262">
            <w:pPr>
              <w:widowControl/>
              <w:tabs>
                <w:tab w:val="left" w:pos="2765"/>
              </w:tabs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sz w:val="28"/>
                <w:szCs w:val="28"/>
                <w:lang w:val="ru-RU" w:eastAsia="ar-SA"/>
              </w:rPr>
              <w:t>19.04.2023</w:t>
            </w:r>
          </w:p>
        </w:tc>
        <w:tc>
          <w:tcPr>
            <w:tcW w:w="273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position w:val="-5"/>
                <w:sz w:val="24"/>
                <w:szCs w:val="24"/>
                <w:lang w:val="ru-RU" w:eastAsia="ar-SA"/>
              </w:rPr>
            </w:pPr>
          </w:p>
        </w:tc>
        <w:tc>
          <w:tcPr>
            <w:tcW w:w="238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0CC1" w:rsidRDefault="00A00CC1">
            <w:pPr>
              <w:widowControl/>
              <w:suppressAutoHyphens/>
              <w:autoSpaceDE/>
              <w:snapToGrid w:val="0"/>
              <w:spacing w:line="276" w:lineRule="auto"/>
              <w:jc w:val="right"/>
              <w:rPr>
                <w:rFonts w:eastAsia="Times New Roman"/>
                <w:position w:val="-6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position w:val="-6"/>
                <w:sz w:val="28"/>
                <w:szCs w:val="28"/>
                <w:lang w:val="ru-RU" w:eastAsia="ar-SA"/>
              </w:rPr>
              <w:t>№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00CC1" w:rsidRDefault="00860262">
            <w:pPr>
              <w:widowControl/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sz w:val="28"/>
                <w:szCs w:val="28"/>
                <w:lang w:val="ru-RU" w:eastAsia="ar-SA"/>
              </w:rPr>
              <w:t>93</w:t>
            </w:r>
          </w:p>
        </w:tc>
      </w:tr>
      <w:tr w:rsidR="00A00CC1" w:rsidTr="00A00CC1">
        <w:tc>
          <w:tcPr>
            <w:tcW w:w="9015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00CC1" w:rsidRDefault="00A00CC1">
            <w:pPr>
              <w:widowControl/>
              <w:tabs>
                <w:tab w:val="left" w:pos="2765"/>
              </w:tabs>
              <w:suppressAutoHyphens/>
              <w:autoSpaceDE/>
              <w:snapToGrid w:val="0"/>
              <w:spacing w:line="276" w:lineRule="auto"/>
              <w:jc w:val="center"/>
              <w:rPr>
                <w:rFonts w:eastAsia="Times New Roman"/>
                <w:sz w:val="28"/>
                <w:szCs w:val="28"/>
                <w:lang w:val="ru-RU" w:eastAsia="ar-SA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val="ru-RU" w:eastAsia="ar-SA"/>
              </w:rPr>
              <w:t>пгт</w:t>
            </w:r>
            <w:proofErr w:type="spellEnd"/>
            <w:r>
              <w:rPr>
                <w:rFonts w:eastAsia="Times New Roman"/>
                <w:sz w:val="28"/>
                <w:szCs w:val="28"/>
                <w:lang w:val="ru-RU" w:eastAsia="ar-SA"/>
              </w:rPr>
              <w:t xml:space="preserve"> Подосиновец </w:t>
            </w:r>
          </w:p>
        </w:tc>
      </w:tr>
    </w:tbl>
    <w:p w:rsidR="00A00CC1" w:rsidRDefault="00A00CC1" w:rsidP="00A00CC1">
      <w:pPr>
        <w:widowControl/>
        <w:suppressAutoHyphens/>
        <w:autoSpaceDE/>
        <w:rPr>
          <w:rFonts w:eastAsia="Times New Roman"/>
          <w:sz w:val="20"/>
          <w:szCs w:val="20"/>
          <w:lang w:val="ru-RU" w:eastAsia="ar-SA"/>
        </w:rPr>
      </w:pPr>
    </w:p>
    <w:p w:rsidR="00A00CC1" w:rsidRDefault="00A00CC1" w:rsidP="00A00CC1">
      <w:pPr>
        <w:widowControl/>
        <w:suppressAutoHyphens/>
        <w:autoSpaceDE/>
        <w:rPr>
          <w:rFonts w:eastAsia="Times New Roman"/>
          <w:sz w:val="28"/>
          <w:szCs w:val="28"/>
          <w:lang w:val="ru-RU" w:eastAsia="ar-SA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A00CC1" w:rsidRPr="00860262" w:rsidTr="00496990">
        <w:trPr>
          <w:trHeight w:val="5884"/>
        </w:trPr>
        <w:tc>
          <w:tcPr>
            <w:tcW w:w="9498" w:type="dxa"/>
          </w:tcPr>
          <w:p w:rsidR="00860262" w:rsidRDefault="00A00CC1" w:rsidP="00496990">
            <w:pPr>
              <w:widowControl/>
              <w:adjustRightInd w:val="0"/>
              <w:spacing w:line="276" w:lineRule="auto"/>
              <w:ind w:firstLine="34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>О внесении изменений в постановление</w:t>
            </w:r>
          </w:p>
          <w:p w:rsidR="00860262" w:rsidRDefault="00A00CC1" w:rsidP="00496990">
            <w:pPr>
              <w:widowControl/>
              <w:adjustRightInd w:val="0"/>
              <w:spacing w:line="276" w:lineRule="auto"/>
              <w:ind w:firstLine="34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 Администрации Подосиновского района</w:t>
            </w:r>
          </w:p>
          <w:p w:rsidR="00C43031" w:rsidRDefault="00A00CC1" w:rsidP="00496990">
            <w:pPr>
              <w:widowControl/>
              <w:adjustRightInd w:val="0"/>
              <w:spacing w:line="276" w:lineRule="auto"/>
              <w:ind w:firstLine="34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 Кировской области от </w:t>
            </w:r>
            <w:r w:rsidR="003A5D02">
              <w:rPr>
                <w:rFonts w:eastAsia="Times New Roman"/>
                <w:b/>
                <w:sz w:val="28"/>
                <w:szCs w:val="28"/>
                <w:lang w:val="ru-RU" w:eastAsia="ar-SA"/>
              </w:rPr>
              <w:t>0</w:t>
            </w:r>
            <w:r w:rsidR="0095131B">
              <w:rPr>
                <w:rFonts w:eastAsia="Times New Roman"/>
                <w:b/>
                <w:sz w:val="28"/>
                <w:szCs w:val="28"/>
                <w:lang w:val="ru-RU" w:eastAsia="ar-SA"/>
              </w:rPr>
              <w:t>4</w:t>
            </w: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>.0</w:t>
            </w:r>
            <w:r w:rsidR="003A5D02">
              <w:rPr>
                <w:rFonts w:eastAsia="Times New Roman"/>
                <w:b/>
                <w:sz w:val="28"/>
                <w:szCs w:val="28"/>
                <w:lang w:val="ru-RU" w:eastAsia="ar-SA"/>
              </w:rPr>
              <w:t>4</w:t>
            </w:r>
            <w:r>
              <w:rPr>
                <w:rFonts w:eastAsia="Times New Roman"/>
                <w:b/>
                <w:sz w:val="28"/>
                <w:szCs w:val="28"/>
                <w:lang w:val="ru-RU" w:eastAsia="ar-SA"/>
              </w:rPr>
              <w:t>.202</w:t>
            </w:r>
            <w:r w:rsidR="003A5D02">
              <w:rPr>
                <w:rFonts w:eastAsia="Times New Roman"/>
                <w:b/>
                <w:sz w:val="28"/>
                <w:szCs w:val="28"/>
                <w:lang w:val="ru-RU" w:eastAsia="ar-SA"/>
              </w:rPr>
              <w:t>2 №</w:t>
            </w:r>
            <w:r w:rsidR="00860262"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 </w:t>
            </w:r>
            <w:r w:rsidR="0095131B">
              <w:rPr>
                <w:rFonts w:eastAsia="Times New Roman"/>
                <w:b/>
                <w:sz w:val="28"/>
                <w:szCs w:val="28"/>
                <w:lang w:val="ru-RU" w:eastAsia="ar-SA"/>
              </w:rPr>
              <w:t>66</w:t>
            </w:r>
            <w:r w:rsidR="00C43031">
              <w:rPr>
                <w:rFonts w:eastAsia="Times New Roman"/>
                <w:b/>
                <w:sz w:val="28"/>
                <w:szCs w:val="28"/>
                <w:lang w:val="ru-RU" w:eastAsia="ar-SA"/>
              </w:rPr>
              <w:t xml:space="preserve"> </w:t>
            </w:r>
          </w:p>
          <w:p w:rsidR="00A00CC1" w:rsidRDefault="00A00CC1">
            <w:pPr>
              <w:widowControl/>
              <w:adjustRightInd w:val="0"/>
              <w:spacing w:line="276" w:lineRule="auto"/>
              <w:ind w:firstLine="851"/>
              <w:jc w:val="center"/>
              <w:outlineLvl w:val="0"/>
              <w:rPr>
                <w:rFonts w:eastAsia="Times New Roman"/>
                <w:b/>
                <w:sz w:val="28"/>
                <w:szCs w:val="28"/>
                <w:lang w:val="ru-RU" w:eastAsia="ar-SA"/>
              </w:rPr>
            </w:pPr>
          </w:p>
          <w:p w:rsidR="003A5D02" w:rsidRPr="003A5D02" w:rsidRDefault="003A5D02" w:rsidP="00C43031">
            <w:pPr>
              <w:widowControl/>
              <w:autoSpaceDE/>
              <w:autoSpaceDN/>
              <w:spacing w:line="360" w:lineRule="auto"/>
              <w:ind w:firstLine="851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 xml:space="preserve">В соответствии с Федеральным законом от 27.07.2010 № 210-ФЗ  «Об организации предоставления государственных и муниципальных услуг», 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 а также в целях сокращения сроков предоставления муниципальной услуги </w:t>
            </w: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«Выдача </w:t>
            </w:r>
            <w:r w:rsidR="00DE37EF">
              <w:rPr>
                <w:rFonts w:eastAsia="Times New Roman"/>
                <w:sz w:val="28"/>
                <w:szCs w:val="28"/>
                <w:lang w:val="ru-RU" w:eastAsia="ru-RU"/>
              </w:rPr>
              <w:t xml:space="preserve">разрешения на </w:t>
            </w:r>
            <w:r w:rsidR="0095131B">
              <w:rPr>
                <w:rFonts w:eastAsia="Times New Roman"/>
                <w:sz w:val="28"/>
                <w:szCs w:val="28"/>
                <w:lang w:val="ru-RU" w:eastAsia="ru-RU"/>
              </w:rPr>
              <w:t>ввод объекта в эксплуатацию</w:t>
            </w:r>
            <w:r w:rsidR="00DE37EF">
              <w:rPr>
                <w:rFonts w:eastAsia="Times New Roman"/>
                <w:sz w:val="28"/>
                <w:szCs w:val="28"/>
                <w:lang w:val="ru-RU" w:eastAsia="ru-RU"/>
              </w:rPr>
              <w:t xml:space="preserve">» 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на территории </w:t>
            </w:r>
            <w:r w:rsidR="00DE37EF">
              <w:rPr>
                <w:rFonts w:eastAsia="Times New Roman"/>
                <w:sz w:val="28"/>
                <w:szCs w:val="28"/>
                <w:lang w:val="ru-RU" w:eastAsia="ru-RU"/>
              </w:rPr>
              <w:t>Подосиновского района Кировской области</w:t>
            </w:r>
            <w:r w:rsidR="00C43031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Pr="003A5D02">
              <w:rPr>
                <w:rFonts w:eastAsia="Times New Roman"/>
                <w:sz w:val="28"/>
                <w:szCs w:val="28"/>
                <w:lang w:val="ru-RU" w:eastAsia="ru-RU"/>
              </w:rPr>
              <w:t>Администрация Подосиновского района   ПОСТАНОВЛЯЕТ:</w:t>
            </w:r>
          </w:p>
          <w:p w:rsidR="00F17BF7" w:rsidRPr="0095131B" w:rsidRDefault="00EB00C3" w:rsidP="00F17BF7">
            <w:pPr>
              <w:spacing w:after="3" w:line="360" w:lineRule="auto"/>
              <w:ind w:left="-15" w:firstLine="902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1. </w:t>
            </w:r>
            <w:r w:rsidR="00875E79" w:rsidRPr="00F17BF7">
              <w:rPr>
                <w:rFonts w:eastAsia="Times New Roman"/>
                <w:sz w:val="28"/>
                <w:szCs w:val="28"/>
                <w:lang w:val="ru-RU" w:eastAsia="ru-RU"/>
              </w:rPr>
              <w:t>Внести изменени</w:t>
            </w:r>
            <w:r w:rsidR="00C43031" w:rsidRPr="00F17BF7">
              <w:rPr>
                <w:rFonts w:eastAsia="Times New Roman"/>
                <w:sz w:val="28"/>
                <w:szCs w:val="28"/>
                <w:lang w:val="ru-RU" w:eastAsia="ru-RU"/>
              </w:rPr>
              <w:t>е</w:t>
            </w:r>
            <w:r w:rsidR="00875E79" w:rsidRPr="00F17BF7">
              <w:rPr>
                <w:rFonts w:eastAsia="Times New Roman"/>
                <w:sz w:val="28"/>
                <w:szCs w:val="28"/>
                <w:lang w:val="ru-RU" w:eastAsia="ru-RU"/>
              </w:rPr>
              <w:t xml:space="preserve"> в постановление Администрации Подосиновского района от </w:t>
            </w:r>
            <w:r w:rsidR="00C43031" w:rsidRPr="00F17BF7">
              <w:rPr>
                <w:rFonts w:eastAsia="Times New Roman"/>
                <w:sz w:val="28"/>
                <w:szCs w:val="28"/>
                <w:lang w:val="ru-RU" w:eastAsia="ru-RU"/>
              </w:rPr>
              <w:t>0</w:t>
            </w:r>
            <w:r w:rsidR="0095131B">
              <w:rPr>
                <w:rFonts w:eastAsia="Times New Roman"/>
                <w:sz w:val="28"/>
                <w:szCs w:val="28"/>
                <w:lang w:val="ru-RU" w:eastAsia="ru-RU"/>
              </w:rPr>
              <w:t>4</w:t>
            </w:r>
            <w:r w:rsidR="00875E79" w:rsidRPr="00F17BF7">
              <w:rPr>
                <w:rFonts w:eastAsia="Times New Roman"/>
                <w:sz w:val="28"/>
                <w:szCs w:val="28"/>
                <w:lang w:val="ru-RU" w:eastAsia="ru-RU"/>
              </w:rPr>
              <w:t>.0</w:t>
            </w:r>
            <w:r w:rsidR="0095131B">
              <w:rPr>
                <w:rFonts w:eastAsia="Times New Roman"/>
                <w:sz w:val="28"/>
                <w:szCs w:val="28"/>
                <w:lang w:val="ru-RU" w:eastAsia="ru-RU"/>
              </w:rPr>
              <w:t>4.2022 №66</w:t>
            </w:r>
            <w:r w:rsidR="00875E79" w:rsidRPr="00F17BF7">
              <w:rPr>
                <w:rFonts w:eastAsia="Times New Roman"/>
                <w:sz w:val="28"/>
                <w:szCs w:val="28"/>
                <w:lang w:val="ru-RU" w:eastAsia="ru-RU"/>
              </w:rPr>
              <w:t xml:space="preserve"> «</w:t>
            </w:r>
            <w:r w:rsidR="00C43031" w:rsidRPr="00F17BF7">
              <w:rPr>
                <w:sz w:val="28"/>
                <w:szCs w:val="28"/>
                <w:lang w:val="ru-RU"/>
              </w:rPr>
              <w:t>Об утверждении Административного</w:t>
            </w:r>
            <w:r w:rsidR="00860262">
              <w:rPr>
                <w:sz w:val="28"/>
                <w:szCs w:val="28"/>
                <w:lang w:val="ru-RU"/>
              </w:rPr>
              <w:t xml:space="preserve"> </w:t>
            </w:r>
            <w:r w:rsidR="00C43031" w:rsidRPr="00F17BF7">
              <w:rPr>
                <w:sz w:val="28"/>
                <w:szCs w:val="28"/>
                <w:lang w:val="ru-RU"/>
              </w:rPr>
              <w:t>регламента предоставления муниципальной услуги»</w:t>
            </w:r>
            <w:r w:rsidR="00C43031" w:rsidRPr="00F17BF7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B00C3">
              <w:rPr>
                <w:sz w:val="28"/>
                <w:szCs w:val="28"/>
                <w:lang w:val="ru-RU"/>
              </w:rPr>
              <w:t>в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30607C" w:rsidRPr="0030607C">
              <w:rPr>
                <w:sz w:val="28"/>
                <w:szCs w:val="28"/>
                <w:lang w:val="ru-RU"/>
              </w:rPr>
              <w:t>части</w:t>
            </w:r>
            <w:r w:rsidR="0030607C">
              <w:rPr>
                <w:b/>
                <w:sz w:val="28"/>
                <w:szCs w:val="28"/>
                <w:lang w:val="ru-RU"/>
              </w:rPr>
              <w:t xml:space="preserve"> </w:t>
            </w:r>
            <w:r w:rsidR="00F17BF7" w:rsidRPr="00F17BF7">
              <w:rPr>
                <w:rFonts w:eastAsia="Times New Roman"/>
                <w:sz w:val="28"/>
                <w:szCs w:val="28"/>
                <w:lang w:val="ru-RU" w:eastAsia="ru-RU"/>
              </w:rPr>
              <w:t>пункт</w:t>
            </w:r>
            <w:r w:rsidR="0030607C">
              <w:rPr>
                <w:rFonts w:eastAsia="Times New Roman"/>
                <w:sz w:val="28"/>
                <w:szCs w:val="28"/>
                <w:lang w:val="ru-RU" w:eastAsia="ru-RU"/>
              </w:rPr>
              <w:t>а</w:t>
            </w:r>
            <w:r w:rsidR="00F17BF7" w:rsidRPr="00F17BF7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0319CC" w:rsidRPr="00F17BF7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DE37EF" w:rsidRPr="0095131B">
              <w:rPr>
                <w:sz w:val="28"/>
                <w:szCs w:val="28"/>
                <w:lang w:val="ru-RU"/>
              </w:rPr>
              <w:t>2.1</w:t>
            </w:r>
            <w:r w:rsidR="0095131B" w:rsidRPr="0095131B">
              <w:rPr>
                <w:sz w:val="28"/>
                <w:szCs w:val="28"/>
                <w:lang w:val="ru-RU"/>
              </w:rPr>
              <w:t>4</w:t>
            </w:r>
            <w:r w:rsidR="00DE37EF" w:rsidRPr="0095131B">
              <w:rPr>
                <w:sz w:val="28"/>
                <w:szCs w:val="28"/>
                <w:lang w:val="ru-RU"/>
              </w:rPr>
              <w:t xml:space="preserve">. </w:t>
            </w:r>
            <w:r w:rsidR="0095131B" w:rsidRPr="0095131B">
              <w:rPr>
                <w:sz w:val="28"/>
                <w:szCs w:val="28"/>
                <w:lang w:val="ru-RU"/>
              </w:rPr>
              <w:t>«Срок предоставления услуги составляет не более пяти рабочих дней со дня поступления заявления о выдаче разрешения на ввод объекта в эксплуатацию»</w:t>
            </w:r>
            <w:r w:rsidR="00F17BF7" w:rsidRPr="0095131B">
              <w:rPr>
                <w:sz w:val="28"/>
                <w:szCs w:val="28"/>
                <w:lang w:val="ru-RU"/>
              </w:rPr>
              <w:t>, читать в новой редакции</w:t>
            </w:r>
            <w:r w:rsidR="0030607C" w:rsidRPr="0095131B">
              <w:rPr>
                <w:sz w:val="28"/>
                <w:szCs w:val="28"/>
                <w:lang w:val="ru-RU"/>
              </w:rPr>
              <w:t>:</w:t>
            </w:r>
            <w:r w:rsidR="00F17BF7" w:rsidRPr="0095131B">
              <w:rPr>
                <w:sz w:val="28"/>
                <w:szCs w:val="28"/>
                <w:lang w:val="ru-RU"/>
              </w:rPr>
              <w:t xml:space="preserve"> </w:t>
            </w:r>
            <w:r w:rsidR="0095131B" w:rsidRPr="0095131B">
              <w:rPr>
                <w:sz w:val="28"/>
                <w:szCs w:val="28"/>
                <w:lang w:val="ru-RU"/>
              </w:rPr>
              <w:t>«Срок предоставления услуги составляет не более четырех рабочих дней со дня поступления заявления о выдаче разрешения на ввод объекта в эксплуатацию».</w:t>
            </w:r>
          </w:p>
          <w:p w:rsidR="00EB00C3" w:rsidRPr="00EB00C3" w:rsidRDefault="0030607C" w:rsidP="00EB00C3">
            <w:pPr>
              <w:spacing w:line="360" w:lineRule="auto"/>
              <w:ind w:firstLine="85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EB00C3" w:rsidRPr="00EB00C3">
              <w:rPr>
                <w:sz w:val="28"/>
                <w:szCs w:val="28"/>
                <w:lang w:val="ru-RU"/>
              </w:rPr>
              <w:t>. Разместить настоящее постановление на официальном сайте Администрации Подосиновского района.</w:t>
            </w:r>
          </w:p>
          <w:p w:rsidR="0030607C" w:rsidRDefault="0030607C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30607C" w:rsidRDefault="0030607C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DE37EF" w:rsidRDefault="00DE37EF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Первый заместитель </w:t>
            </w:r>
          </w:p>
          <w:p w:rsidR="00DE37EF" w:rsidRDefault="00DE37EF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>главы Администрации</w:t>
            </w:r>
          </w:p>
          <w:p w:rsidR="00875E79" w:rsidRPr="00875E79" w:rsidRDefault="00875E79" w:rsidP="00875E79">
            <w:pPr>
              <w:widowControl/>
              <w:autoSpaceDE/>
              <w:autoSpaceDN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875E79">
              <w:rPr>
                <w:rFonts w:eastAsia="Times New Roman"/>
                <w:sz w:val="28"/>
                <w:szCs w:val="28"/>
                <w:lang w:val="ru-RU" w:eastAsia="ru-RU"/>
              </w:rPr>
              <w:t xml:space="preserve">Подосиновского района       </w:t>
            </w:r>
            <w:r w:rsidR="00DE37EF">
              <w:rPr>
                <w:rFonts w:eastAsia="Times New Roman"/>
                <w:sz w:val="28"/>
                <w:szCs w:val="28"/>
                <w:lang w:val="ru-RU" w:eastAsia="ru-RU"/>
              </w:rPr>
              <w:t xml:space="preserve">  </w:t>
            </w:r>
            <w:r w:rsidRPr="00875E79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DE37EF">
              <w:rPr>
                <w:rFonts w:eastAsia="Times New Roman"/>
                <w:sz w:val="28"/>
                <w:szCs w:val="28"/>
                <w:lang w:val="ru-RU" w:eastAsia="ru-RU"/>
              </w:rPr>
              <w:t>Е.В. Терентьева</w:t>
            </w:r>
          </w:p>
          <w:p w:rsidR="00A00CC1" w:rsidRPr="00496990" w:rsidRDefault="00A00CC1" w:rsidP="00860262">
            <w:pPr>
              <w:widowControl/>
              <w:autoSpaceDE/>
              <w:autoSpaceDN/>
              <w:rPr>
                <w:rFonts w:eastAsia="Times New Roman"/>
                <w:sz w:val="28"/>
                <w:szCs w:val="28"/>
                <w:lang w:val="ru-RU" w:eastAsia="ar-SA"/>
              </w:rPr>
            </w:pPr>
            <w:bookmarkStart w:id="1" w:name="_GoBack"/>
            <w:bookmarkEnd w:id="1"/>
          </w:p>
        </w:tc>
      </w:tr>
    </w:tbl>
    <w:p w:rsidR="00A00CC1" w:rsidRDefault="00A00CC1" w:rsidP="00875E79">
      <w:pPr>
        <w:widowControl/>
        <w:autoSpaceDE/>
        <w:rPr>
          <w:rFonts w:eastAsia="Times New Roman"/>
          <w:sz w:val="28"/>
          <w:szCs w:val="28"/>
          <w:lang w:val="ru-RU" w:eastAsia="ru-RU"/>
        </w:rPr>
      </w:pPr>
    </w:p>
    <w:sectPr w:rsidR="00A00CC1" w:rsidSect="0030607C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E01"/>
    <w:multiLevelType w:val="hybridMultilevel"/>
    <w:tmpl w:val="32EAC606"/>
    <w:lvl w:ilvl="0" w:tplc="366AF582">
      <w:start w:val="1"/>
      <w:numFmt w:val="decimal"/>
      <w:lvlText w:val="%1."/>
      <w:lvlJc w:val="left"/>
      <w:pPr>
        <w:ind w:left="1605" w:hanging="106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CC3278A"/>
    <w:multiLevelType w:val="hybridMultilevel"/>
    <w:tmpl w:val="12DE4762"/>
    <w:lvl w:ilvl="0" w:tplc="CB88D844">
      <w:start w:val="1"/>
      <w:numFmt w:val="decimal"/>
      <w:lvlText w:val="%1."/>
      <w:lvlJc w:val="left"/>
      <w:pPr>
        <w:ind w:left="1320" w:hanging="13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E32681"/>
    <w:multiLevelType w:val="hybridMultilevel"/>
    <w:tmpl w:val="CCD247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E6727"/>
    <w:multiLevelType w:val="multilevel"/>
    <w:tmpl w:val="3EA8448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CC1"/>
    <w:rsid w:val="000319CC"/>
    <w:rsid w:val="0030607C"/>
    <w:rsid w:val="00311E97"/>
    <w:rsid w:val="003A5D02"/>
    <w:rsid w:val="00496990"/>
    <w:rsid w:val="004A1440"/>
    <w:rsid w:val="00757F1D"/>
    <w:rsid w:val="00760B64"/>
    <w:rsid w:val="00860262"/>
    <w:rsid w:val="00875E79"/>
    <w:rsid w:val="00915F50"/>
    <w:rsid w:val="0095131B"/>
    <w:rsid w:val="0097226C"/>
    <w:rsid w:val="00A00CC1"/>
    <w:rsid w:val="00AD6775"/>
    <w:rsid w:val="00C43031"/>
    <w:rsid w:val="00DE37EF"/>
    <w:rsid w:val="00EB00C3"/>
    <w:rsid w:val="00F1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C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C1"/>
    <w:pPr>
      <w:ind w:left="720"/>
      <w:contextualSpacing/>
    </w:pPr>
  </w:style>
  <w:style w:type="paragraph" w:customStyle="1" w:styleId="ConsPlusNormal">
    <w:name w:val="ConsPlusNormal"/>
    <w:rsid w:val="00A00C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00C3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60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607C"/>
    <w:rPr>
      <w:rFonts w:ascii="Segoe UI" w:eastAsia="Calibr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0C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C1"/>
    <w:pPr>
      <w:ind w:left="720"/>
      <w:contextualSpacing/>
    </w:pPr>
  </w:style>
  <w:style w:type="paragraph" w:customStyle="1" w:styleId="ConsPlusNormal">
    <w:name w:val="ConsPlusNormal"/>
    <w:rsid w:val="00A00C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00C3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60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607C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MMN</dc:creator>
  <cp:lastModifiedBy>Машбюро</cp:lastModifiedBy>
  <cp:revision>2</cp:revision>
  <cp:lastPrinted>2023-04-20T05:19:00Z</cp:lastPrinted>
  <dcterms:created xsi:type="dcterms:W3CDTF">2023-04-20T05:20:00Z</dcterms:created>
  <dcterms:modified xsi:type="dcterms:W3CDTF">2023-04-20T05:20:00Z</dcterms:modified>
</cp:coreProperties>
</file>