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EA7" w:rsidRPr="00802EA7" w:rsidRDefault="00802EA7" w:rsidP="00802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E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</w:p>
    <w:p w:rsidR="00726197" w:rsidRDefault="00802EA7" w:rsidP="00802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хозяйствующих субъектов, доля участия муниципального образования </w:t>
      </w:r>
    </w:p>
    <w:p w:rsidR="00802EA7" w:rsidRPr="00355D28" w:rsidRDefault="00802EA7" w:rsidP="00802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5D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Подосиновский</w:t>
      </w:r>
      <w:proofErr w:type="spellEnd"/>
      <w:r w:rsidRPr="0035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Кировской области </w:t>
      </w:r>
      <w:r w:rsidRPr="00802E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которых составляет 50 и более процентов</w:t>
      </w:r>
      <w:r w:rsidRPr="0035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2EA7" w:rsidRPr="00355D28" w:rsidRDefault="00802EA7" w:rsidP="00802E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172" w:type="dxa"/>
        <w:tblLook w:val="04A0" w:firstRow="1" w:lastRow="0" w:firstColumn="1" w:lastColumn="0" w:noHBand="0" w:noVBand="1"/>
      </w:tblPr>
      <w:tblGrid>
        <w:gridCol w:w="540"/>
        <w:gridCol w:w="4246"/>
        <w:gridCol w:w="2126"/>
        <w:gridCol w:w="3260"/>
      </w:tblGrid>
      <w:tr w:rsidR="008A0F8D" w:rsidRPr="00355D28" w:rsidTr="00F85196">
        <w:trPr>
          <w:trHeight w:val="1053"/>
        </w:trPr>
        <w:tc>
          <w:tcPr>
            <w:tcW w:w="540" w:type="dxa"/>
          </w:tcPr>
          <w:p w:rsidR="008A0F8D" w:rsidRPr="00802EA7" w:rsidRDefault="008A0F8D" w:rsidP="00F851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proofErr w:type="spellEnd"/>
          </w:p>
          <w:p w:rsidR="008A0F8D" w:rsidRPr="00802EA7" w:rsidRDefault="008A0F8D" w:rsidP="00F851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  <w:p w:rsidR="008A0F8D" w:rsidRPr="00355D28" w:rsidRDefault="008A0F8D" w:rsidP="00F851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6" w:type="dxa"/>
          </w:tcPr>
          <w:p w:rsidR="008A0F8D" w:rsidRPr="00C33CA9" w:rsidRDefault="008A0F8D" w:rsidP="00F851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хозяйствующего субъекта</w:t>
            </w:r>
          </w:p>
          <w:p w:rsidR="008A0F8D" w:rsidRPr="00C33CA9" w:rsidRDefault="008A0F8D" w:rsidP="00F851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A0F8D" w:rsidRPr="00C33CA9" w:rsidRDefault="008A0F8D" w:rsidP="00F851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Суммарная доля участия муниципалитет</w:t>
            </w:r>
            <w:r w:rsidR="00006BCC"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хозяйствующем субъекте, в процентах</w:t>
            </w:r>
          </w:p>
        </w:tc>
        <w:tc>
          <w:tcPr>
            <w:tcW w:w="3260" w:type="dxa"/>
          </w:tcPr>
          <w:p w:rsidR="008A0F8D" w:rsidRPr="00C33CA9" w:rsidRDefault="008A0F8D" w:rsidP="00F851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рынка присутствия хозяйствующего субъекта (осуществляемого вида экономической деятельности с указанием кода ОКВЭД)</w:t>
            </w:r>
          </w:p>
        </w:tc>
      </w:tr>
      <w:tr w:rsidR="008A0F8D" w:rsidRPr="00355D28" w:rsidTr="00F85196">
        <w:tc>
          <w:tcPr>
            <w:tcW w:w="540" w:type="dxa"/>
          </w:tcPr>
          <w:p w:rsidR="008A0F8D" w:rsidRPr="00355D28" w:rsidRDefault="008A0F8D" w:rsidP="00802E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6" w:type="dxa"/>
          </w:tcPr>
          <w:p w:rsidR="008A0F8D" w:rsidRPr="00C33CA9" w:rsidRDefault="008A0F8D" w:rsidP="00802E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</w:t>
            </w:r>
          </w:p>
          <w:p w:rsidR="008A0F8D" w:rsidRPr="00C33CA9" w:rsidRDefault="008A0F8D" w:rsidP="00802E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 "ПОДОСИНОВСКАЯ</w:t>
            </w:r>
          </w:p>
          <w:p w:rsidR="008A0F8D" w:rsidRPr="00C33CA9" w:rsidRDefault="008A0F8D" w:rsidP="00802E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АВТОКОЛОННА"</w:t>
            </w:r>
          </w:p>
        </w:tc>
        <w:tc>
          <w:tcPr>
            <w:tcW w:w="2126" w:type="dxa"/>
          </w:tcPr>
          <w:p w:rsidR="008A0F8D" w:rsidRPr="00C33CA9" w:rsidRDefault="008A0F8D" w:rsidP="00F851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60" w:type="dxa"/>
          </w:tcPr>
          <w:p w:rsidR="008A0F8D" w:rsidRPr="00C33CA9" w:rsidRDefault="008A0F8D" w:rsidP="00802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Рынок оказания услуг по </w:t>
            </w:r>
            <w:r w:rsidRPr="00C33CA9">
              <w:rPr>
                <w:rFonts w:ascii="Times New Roman" w:hAnsi="Times New Roman" w:cs="Times New Roman"/>
                <w:sz w:val="20"/>
                <w:szCs w:val="20"/>
              </w:rPr>
              <w:t xml:space="preserve">перевозке пассажиров автомобильным транспортом по </w:t>
            </w:r>
            <w:r w:rsidR="00095BEB" w:rsidRPr="00C33CA9">
              <w:rPr>
                <w:rFonts w:ascii="Times New Roman" w:hAnsi="Times New Roman" w:cs="Times New Roman"/>
                <w:sz w:val="20"/>
                <w:szCs w:val="20"/>
              </w:rPr>
              <w:t>муниципальным</w:t>
            </w:r>
            <w:r w:rsidRPr="00C33CA9">
              <w:rPr>
                <w:rFonts w:ascii="Times New Roman" w:hAnsi="Times New Roman" w:cs="Times New Roman"/>
                <w:sz w:val="20"/>
                <w:szCs w:val="20"/>
              </w:rPr>
              <w:t xml:space="preserve"> маршрутам регулярных перевозок</w:t>
            </w:r>
          </w:p>
          <w:p w:rsidR="008A0F8D" w:rsidRPr="00C33CA9" w:rsidRDefault="008A0F8D" w:rsidP="00095B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49.31.2 </w:t>
            </w:r>
            <w:r w:rsidR="00095BEB"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пассажиров</w:t>
            </w:r>
            <w:r w:rsidR="004C2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прочим сухопутным транспортом в городском и пригородном сообщении</w:t>
            </w:r>
            <w:r w:rsidR="00095BEB"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C2662" w:rsidRPr="00355D28" w:rsidTr="00F85196">
        <w:tc>
          <w:tcPr>
            <w:tcW w:w="540" w:type="dxa"/>
          </w:tcPr>
          <w:p w:rsidR="004C2662" w:rsidRPr="00355D28" w:rsidRDefault="004C2662" w:rsidP="00802E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6" w:type="dxa"/>
          </w:tcPr>
          <w:p w:rsidR="004C2662" w:rsidRPr="00C33CA9" w:rsidRDefault="004C2662" w:rsidP="00FD5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CA9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ДЕТСКИЙ САД ОБЩЕРАЗВИВАЮЩЕГО ВИДА С ПРИОРИТЕТНЫМ ОСУЩЕСТВЛЕНИЕМ ДЕЯТЕЛЬНОСТИ ПО СОЦИАЛЬНО-ЛИЧНОСТНОМУ НАПРАВЛЕНИЮ РАЗВИТИЯ ДЕТЕЙ "СВЕТЛЯЧОК" ПГТ ПОДОСИНОВЕЦ КИРОВСКОЙ ОБЛАСТИ</w:t>
            </w:r>
          </w:p>
        </w:tc>
        <w:tc>
          <w:tcPr>
            <w:tcW w:w="2126" w:type="dxa"/>
          </w:tcPr>
          <w:p w:rsidR="004C2662" w:rsidRPr="00C33CA9" w:rsidRDefault="004C2662" w:rsidP="00F851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60" w:type="dxa"/>
          </w:tcPr>
          <w:p w:rsidR="004C2662" w:rsidRPr="00C33CA9" w:rsidRDefault="004C2662" w:rsidP="00FD5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дошкольного образования</w:t>
            </w:r>
          </w:p>
          <w:p w:rsidR="004C2662" w:rsidRPr="00C33CA9" w:rsidRDefault="004C2662" w:rsidP="00FD5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85.11 (Образование дошкольное)</w:t>
            </w:r>
          </w:p>
        </w:tc>
      </w:tr>
      <w:tr w:rsidR="004C2662" w:rsidRPr="00355D28" w:rsidTr="00F85196">
        <w:tc>
          <w:tcPr>
            <w:tcW w:w="540" w:type="dxa"/>
          </w:tcPr>
          <w:p w:rsidR="004C2662" w:rsidRPr="00355D28" w:rsidRDefault="004C2662" w:rsidP="00802E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46" w:type="dxa"/>
          </w:tcPr>
          <w:p w:rsidR="004C2662" w:rsidRPr="00C33CA9" w:rsidRDefault="004C2662" w:rsidP="00FD5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CA9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 "ПОДСНЕЖНИК" ПГТ ПОДОСИНОВЕЦ КИРОВСКОЙ ОБЛАСТИ</w:t>
            </w:r>
          </w:p>
        </w:tc>
        <w:tc>
          <w:tcPr>
            <w:tcW w:w="2126" w:type="dxa"/>
          </w:tcPr>
          <w:p w:rsidR="004C2662" w:rsidRPr="00C33CA9" w:rsidRDefault="004C2662" w:rsidP="00F851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60" w:type="dxa"/>
          </w:tcPr>
          <w:p w:rsidR="004C2662" w:rsidRPr="00C33CA9" w:rsidRDefault="004C2662" w:rsidP="00FD5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дошкольного образования</w:t>
            </w:r>
          </w:p>
          <w:p w:rsidR="004C2662" w:rsidRPr="00C33CA9" w:rsidRDefault="004C2662" w:rsidP="00FD5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85.11 (Образование дошкольное)</w:t>
            </w:r>
          </w:p>
        </w:tc>
      </w:tr>
      <w:tr w:rsidR="004C2662" w:rsidRPr="00355D28" w:rsidTr="00F85196">
        <w:tc>
          <w:tcPr>
            <w:tcW w:w="540" w:type="dxa"/>
          </w:tcPr>
          <w:p w:rsidR="004C2662" w:rsidRPr="00355D28" w:rsidRDefault="004C2662" w:rsidP="00802E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46" w:type="dxa"/>
          </w:tcPr>
          <w:p w:rsidR="004C2662" w:rsidRPr="00C33CA9" w:rsidRDefault="004C2662" w:rsidP="00FD5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CA9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ДЕТСКИЙ САД КОМБИНИРОВАННОГО ВИДА "СКАЗКА" ПГТ ДЕМЬЯНОВО ПОДОСИНОВСКОГО РАЙОНА КИРОВСКОЙ ОБЛАСТИ</w:t>
            </w:r>
          </w:p>
        </w:tc>
        <w:tc>
          <w:tcPr>
            <w:tcW w:w="2126" w:type="dxa"/>
          </w:tcPr>
          <w:p w:rsidR="004C2662" w:rsidRPr="00C33CA9" w:rsidRDefault="004C2662" w:rsidP="00F851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60" w:type="dxa"/>
          </w:tcPr>
          <w:p w:rsidR="004C2662" w:rsidRPr="00C33CA9" w:rsidRDefault="004C2662" w:rsidP="00FD5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дошкольного образования</w:t>
            </w:r>
          </w:p>
          <w:p w:rsidR="004C2662" w:rsidRPr="00C33CA9" w:rsidRDefault="004C2662" w:rsidP="00FD5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85.11 (Образование дошкольное)</w:t>
            </w:r>
          </w:p>
        </w:tc>
      </w:tr>
      <w:tr w:rsidR="004C2662" w:rsidRPr="00355D28" w:rsidTr="00F85196">
        <w:tc>
          <w:tcPr>
            <w:tcW w:w="540" w:type="dxa"/>
          </w:tcPr>
          <w:p w:rsidR="004C2662" w:rsidRPr="00355D28" w:rsidRDefault="004C2662" w:rsidP="00FD5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46" w:type="dxa"/>
          </w:tcPr>
          <w:p w:rsidR="004C2662" w:rsidRPr="00C33CA9" w:rsidRDefault="004C2662" w:rsidP="00FD5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CA9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ДЕТСКИЙ САД КОМБИНИРОВАННОГО ВИДА "РАДУГА" ПГТ ПИНЮГ ПОДОСИНОВСКОГО РАЙОНА КИРОВСКОЙ ОБЛАСТИ</w:t>
            </w:r>
          </w:p>
        </w:tc>
        <w:tc>
          <w:tcPr>
            <w:tcW w:w="2126" w:type="dxa"/>
          </w:tcPr>
          <w:p w:rsidR="004C2662" w:rsidRPr="00C33CA9" w:rsidRDefault="004C2662" w:rsidP="00F851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60" w:type="dxa"/>
          </w:tcPr>
          <w:p w:rsidR="004C2662" w:rsidRPr="00C33CA9" w:rsidRDefault="004C2662" w:rsidP="00FD5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дошкольного образования</w:t>
            </w:r>
          </w:p>
          <w:p w:rsidR="004C2662" w:rsidRPr="00C33CA9" w:rsidRDefault="004C2662" w:rsidP="00FD5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85.11 (Образование дошкольное)</w:t>
            </w:r>
          </w:p>
        </w:tc>
      </w:tr>
      <w:tr w:rsidR="00F85196" w:rsidRPr="00355D28" w:rsidTr="00F85196">
        <w:tc>
          <w:tcPr>
            <w:tcW w:w="540" w:type="dxa"/>
          </w:tcPr>
          <w:p w:rsidR="00F85196" w:rsidRPr="00355D28" w:rsidRDefault="00F85196" w:rsidP="00F85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46" w:type="dxa"/>
          </w:tcPr>
          <w:p w:rsidR="00F85196" w:rsidRPr="00C33CA9" w:rsidRDefault="00F85196" w:rsidP="00F85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CA9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ОБЩЕОБРАЗОВАТЕЛЬНОЕ УЧРЕЖДЕНИЕ НАЧАЛЬНАЯ ОБЩЕОБРАЗОВАТЕЛЬНАЯ ШКОЛА П. ЛУНДАНКА ПОДОСИНОВСКОГО РАЙОНА КИРОВСКОЙ ОБЛАСТИ</w:t>
            </w:r>
          </w:p>
        </w:tc>
        <w:tc>
          <w:tcPr>
            <w:tcW w:w="2126" w:type="dxa"/>
          </w:tcPr>
          <w:p w:rsidR="00F85196" w:rsidRPr="00C33CA9" w:rsidRDefault="00F85196" w:rsidP="00F851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60" w:type="dxa"/>
          </w:tcPr>
          <w:p w:rsidR="00F85196" w:rsidRPr="00C33CA9" w:rsidRDefault="00F85196" w:rsidP="00F85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общего образования</w:t>
            </w:r>
          </w:p>
          <w:p w:rsidR="00F85196" w:rsidRPr="00C33CA9" w:rsidRDefault="00F85196" w:rsidP="00F85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85.12 (Образование начальное общее)</w:t>
            </w:r>
          </w:p>
        </w:tc>
      </w:tr>
      <w:tr w:rsidR="00F85196" w:rsidRPr="00355D28" w:rsidTr="00F85196">
        <w:tc>
          <w:tcPr>
            <w:tcW w:w="540" w:type="dxa"/>
          </w:tcPr>
          <w:p w:rsidR="00F85196" w:rsidRPr="00355D28" w:rsidRDefault="00F85196" w:rsidP="00F85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46" w:type="dxa"/>
          </w:tcPr>
          <w:p w:rsidR="00F85196" w:rsidRPr="00C33CA9" w:rsidRDefault="00F85196" w:rsidP="00F85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CA9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ОБЩЕОБРАЗОВАТЕЛЬНОЕ УЧРЕЖДЕНИЕ НАЧАЛЬНАЯ ОБЩЕОБРАЗОВАТЕЛЬНАЯ ШКОЛА С. ЯХРЕНЬГА ПОДОСИНОВСКОГО РАЙОНА КИРОВСКОЙ ОБЛАСТИ</w:t>
            </w:r>
          </w:p>
        </w:tc>
        <w:tc>
          <w:tcPr>
            <w:tcW w:w="2126" w:type="dxa"/>
          </w:tcPr>
          <w:p w:rsidR="00F85196" w:rsidRPr="00C33CA9" w:rsidRDefault="00F85196" w:rsidP="00F851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60" w:type="dxa"/>
          </w:tcPr>
          <w:p w:rsidR="00F85196" w:rsidRPr="00C33CA9" w:rsidRDefault="00F85196" w:rsidP="00F85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общего образования</w:t>
            </w:r>
          </w:p>
          <w:p w:rsidR="00F85196" w:rsidRPr="00C33CA9" w:rsidRDefault="00F85196" w:rsidP="00F85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85.12 (Образование начальное общее)</w:t>
            </w:r>
          </w:p>
        </w:tc>
      </w:tr>
      <w:tr w:rsidR="00F85196" w:rsidRPr="00355D28" w:rsidTr="00F85196">
        <w:tc>
          <w:tcPr>
            <w:tcW w:w="540" w:type="dxa"/>
          </w:tcPr>
          <w:p w:rsidR="00F85196" w:rsidRDefault="00F85196" w:rsidP="00F85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46" w:type="dxa"/>
          </w:tcPr>
          <w:p w:rsidR="00F85196" w:rsidRPr="00C33CA9" w:rsidRDefault="00F85196" w:rsidP="00F85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CA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ЛЕНИНСКАЯ ОСНОВНАЯ ОБЩЕОБРАЗОВАТЕЛЬНАЯ ШКОЛА С. </w:t>
            </w:r>
            <w:r w:rsidRPr="00C33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ЗАРЕЧЬЕ ПОДОСИНОВСКОГО РАЙОНА КИРОВСКОЙ ОБЛАСТИ</w:t>
            </w:r>
          </w:p>
        </w:tc>
        <w:tc>
          <w:tcPr>
            <w:tcW w:w="2126" w:type="dxa"/>
          </w:tcPr>
          <w:p w:rsidR="00F85196" w:rsidRPr="00C33CA9" w:rsidRDefault="00F85196" w:rsidP="00F851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3260" w:type="dxa"/>
          </w:tcPr>
          <w:p w:rsidR="00F85196" w:rsidRPr="00C33CA9" w:rsidRDefault="00F85196" w:rsidP="00F85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общего образования</w:t>
            </w:r>
          </w:p>
          <w:p w:rsidR="00F85196" w:rsidRPr="00C33CA9" w:rsidRDefault="00F85196" w:rsidP="00F85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85.13 (Образование основное общее)</w:t>
            </w:r>
          </w:p>
          <w:p w:rsidR="00F85196" w:rsidRPr="00C33CA9" w:rsidRDefault="00F85196" w:rsidP="00F85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196" w:rsidRPr="00355D28" w:rsidTr="00F85196">
        <w:tc>
          <w:tcPr>
            <w:tcW w:w="540" w:type="dxa"/>
          </w:tcPr>
          <w:p w:rsidR="00F85196" w:rsidRDefault="00F85196" w:rsidP="00F85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246" w:type="dxa"/>
          </w:tcPr>
          <w:p w:rsidR="00F85196" w:rsidRPr="00C33CA9" w:rsidRDefault="00F85196" w:rsidP="00F85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CA9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ОСНОВНАЯ ОБЩЕОБРАЗОВАТЕЛЬНАЯ ШКОЛА С. ОКТЯБРЬ ПОДОСИНОВСКОГО РАЙОНА КИРОВСКОЙ ОБЛАСТИ</w:t>
            </w:r>
          </w:p>
        </w:tc>
        <w:tc>
          <w:tcPr>
            <w:tcW w:w="2126" w:type="dxa"/>
          </w:tcPr>
          <w:p w:rsidR="00F85196" w:rsidRPr="00C33CA9" w:rsidRDefault="00F85196" w:rsidP="00F851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60" w:type="dxa"/>
          </w:tcPr>
          <w:p w:rsidR="00F85196" w:rsidRPr="00C33CA9" w:rsidRDefault="00F85196" w:rsidP="00F85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общего образования</w:t>
            </w:r>
          </w:p>
          <w:p w:rsidR="00F85196" w:rsidRPr="00C33CA9" w:rsidRDefault="00F85196" w:rsidP="00F85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85.13 (Образование основное общее)</w:t>
            </w:r>
          </w:p>
        </w:tc>
      </w:tr>
      <w:tr w:rsidR="00F85196" w:rsidRPr="00355D28" w:rsidTr="00F85196">
        <w:tc>
          <w:tcPr>
            <w:tcW w:w="540" w:type="dxa"/>
          </w:tcPr>
          <w:p w:rsidR="00F85196" w:rsidRDefault="00F85196" w:rsidP="00F85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46" w:type="dxa"/>
          </w:tcPr>
          <w:p w:rsidR="00F85196" w:rsidRPr="00C33CA9" w:rsidRDefault="00F85196" w:rsidP="00F85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CA9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ОСНОВНАЯ ОБЩЕОБРАЗОВАТЕЛЬНАЯ ШКОЛА П. ПУШМА ПОДОСИНОВСКОГО РАЙОНА КИРОВСКОЙ ОБЛАСТИ</w:t>
            </w:r>
          </w:p>
        </w:tc>
        <w:tc>
          <w:tcPr>
            <w:tcW w:w="2126" w:type="dxa"/>
          </w:tcPr>
          <w:p w:rsidR="00F85196" w:rsidRPr="00C33CA9" w:rsidRDefault="00F85196" w:rsidP="00F851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60" w:type="dxa"/>
          </w:tcPr>
          <w:p w:rsidR="00F85196" w:rsidRPr="00C33CA9" w:rsidRDefault="00F85196" w:rsidP="00F85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общего образования</w:t>
            </w:r>
          </w:p>
          <w:p w:rsidR="00F85196" w:rsidRPr="00C33CA9" w:rsidRDefault="00F85196" w:rsidP="00F85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85.13 (Образование основное общее)</w:t>
            </w:r>
          </w:p>
        </w:tc>
      </w:tr>
      <w:tr w:rsidR="00F85196" w:rsidRPr="00355D28" w:rsidTr="00F85196">
        <w:tc>
          <w:tcPr>
            <w:tcW w:w="540" w:type="dxa"/>
          </w:tcPr>
          <w:p w:rsidR="00F85196" w:rsidRDefault="00F85196" w:rsidP="00F85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46" w:type="dxa"/>
          </w:tcPr>
          <w:p w:rsidR="00F85196" w:rsidRPr="00C33CA9" w:rsidRDefault="00F85196" w:rsidP="00F85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CA9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СРЕДНЯЯ ОБЩЕОБРАЗОВАТЕЛЬНАЯ ШКОЛА ПГТ ПИНЮГ ПОДОСИНОВСКОГО РАЙОНА КИРОВСКОЙ ОБЛАСТИ</w:t>
            </w:r>
          </w:p>
        </w:tc>
        <w:tc>
          <w:tcPr>
            <w:tcW w:w="2126" w:type="dxa"/>
          </w:tcPr>
          <w:p w:rsidR="00F85196" w:rsidRPr="00C33CA9" w:rsidRDefault="00F85196" w:rsidP="00F851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60" w:type="dxa"/>
          </w:tcPr>
          <w:p w:rsidR="00F85196" w:rsidRPr="00C33CA9" w:rsidRDefault="00F85196" w:rsidP="00F85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общего образования</w:t>
            </w:r>
          </w:p>
          <w:p w:rsidR="00F85196" w:rsidRPr="00C33CA9" w:rsidRDefault="00F85196" w:rsidP="00F85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85.14 (Образование среднее общее)</w:t>
            </w:r>
          </w:p>
        </w:tc>
      </w:tr>
      <w:tr w:rsidR="00F85196" w:rsidRPr="00355D28" w:rsidTr="00F85196">
        <w:tc>
          <w:tcPr>
            <w:tcW w:w="540" w:type="dxa"/>
          </w:tcPr>
          <w:p w:rsidR="00F85196" w:rsidRDefault="00F85196" w:rsidP="00F85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46" w:type="dxa"/>
          </w:tcPr>
          <w:p w:rsidR="00F85196" w:rsidRPr="00C33CA9" w:rsidRDefault="00F85196" w:rsidP="00F85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CA9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СРЕДНЯЯ ОБЩЕОБРАЗОВАТЕЛЬНАЯ ШКОЛА С. УТМАНОВО ПОДОСИНОВСКОГО РАЙОНА КИРОВСКОЙ ОБЛАСТИ</w:t>
            </w:r>
          </w:p>
        </w:tc>
        <w:tc>
          <w:tcPr>
            <w:tcW w:w="2126" w:type="dxa"/>
          </w:tcPr>
          <w:p w:rsidR="00F85196" w:rsidRPr="00C33CA9" w:rsidRDefault="00F85196" w:rsidP="00F851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60" w:type="dxa"/>
          </w:tcPr>
          <w:p w:rsidR="00F85196" w:rsidRPr="00C33CA9" w:rsidRDefault="00F85196" w:rsidP="00F85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общего образования</w:t>
            </w:r>
          </w:p>
          <w:p w:rsidR="00F85196" w:rsidRPr="00C33CA9" w:rsidRDefault="00F85196" w:rsidP="00F85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85.14 (Образование среднее общее)</w:t>
            </w:r>
          </w:p>
        </w:tc>
      </w:tr>
      <w:tr w:rsidR="00F85196" w:rsidRPr="00355D28" w:rsidTr="00F85196">
        <w:tc>
          <w:tcPr>
            <w:tcW w:w="540" w:type="dxa"/>
          </w:tcPr>
          <w:p w:rsidR="00F85196" w:rsidRPr="00355D28" w:rsidRDefault="00F85196" w:rsidP="00F85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46" w:type="dxa"/>
          </w:tcPr>
          <w:p w:rsidR="00F85196" w:rsidRPr="00C33CA9" w:rsidRDefault="00F85196" w:rsidP="00F85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CA9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ДОПОЛНИТЕЛЬНОГО ОБРАЗОВАНИЯ ДЕТСКО-ЮНОШЕСКАЯ СПОРТИВНАЯ ШКОЛА ПГТ ПОДОСИНОВЕЦ КИРОВСКОЙ ОБЛАСТИ</w:t>
            </w:r>
          </w:p>
        </w:tc>
        <w:tc>
          <w:tcPr>
            <w:tcW w:w="2126" w:type="dxa"/>
          </w:tcPr>
          <w:p w:rsidR="00F85196" w:rsidRPr="00C33CA9" w:rsidRDefault="00F85196" w:rsidP="00F851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60" w:type="dxa"/>
          </w:tcPr>
          <w:p w:rsidR="00F85196" w:rsidRPr="00C33CA9" w:rsidRDefault="00F85196" w:rsidP="00F85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дополнительного образования детей</w:t>
            </w:r>
          </w:p>
          <w:p w:rsidR="00F85196" w:rsidRPr="00C33CA9" w:rsidRDefault="00F85196" w:rsidP="00F85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85.41 (Образование дополнительное детей и взрослых)</w:t>
            </w:r>
          </w:p>
        </w:tc>
      </w:tr>
      <w:tr w:rsidR="00F85196" w:rsidRPr="00355D28" w:rsidTr="00F85196">
        <w:tc>
          <w:tcPr>
            <w:tcW w:w="540" w:type="dxa"/>
          </w:tcPr>
          <w:p w:rsidR="00F85196" w:rsidRPr="00355D28" w:rsidRDefault="00F85196" w:rsidP="00F85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46" w:type="dxa"/>
          </w:tcPr>
          <w:p w:rsidR="00F85196" w:rsidRPr="00C33CA9" w:rsidRDefault="00F85196" w:rsidP="00F85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CA9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ДОПОЛНИТЕЛЬНОГО ОБРАЗОВАНИЯ ДОМ ДЕТСКОГО ТВОРЧЕСТВА "РОВЕСНИК" ПГТ ПОДОСИНОВЕЦ КИРОВСКОЙ ОБЛАСТИ</w:t>
            </w:r>
          </w:p>
        </w:tc>
        <w:tc>
          <w:tcPr>
            <w:tcW w:w="2126" w:type="dxa"/>
          </w:tcPr>
          <w:p w:rsidR="00F85196" w:rsidRPr="00C33CA9" w:rsidRDefault="00F85196" w:rsidP="00F851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60" w:type="dxa"/>
          </w:tcPr>
          <w:p w:rsidR="00F85196" w:rsidRPr="00C33CA9" w:rsidRDefault="00F85196" w:rsidP="00F85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дополнительного образования детей</w:t>
            </w:r>
          </w:p>
          <w:p w:rsidR="00F85196" w:rsidRPr="00C33CA9" w:rsidRDefault="00F85196" w:rsidP="00F85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85.41 (Образование дополнительное детей и взрослых)</w:t>
            </w:r>
          </w:p>
        </w:tc>
      </w:tr>
      <w:tr w:rsidR="00F85196" w:rsidRPr="00355D28" w:rsidTr="00F85196">
        <w:tc>
          <w:tcPr>
            <w:tcW w:w="540" w:type="dxa"/>
          </w:tcPr>
          <w:p w:rsidR="00F85196" w:rsidRPr="00355D28" w:rsidRDefault="00F85196" w:rsidP="00F85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46" w:type="dxa"/>
          </w:tcPr>
          <w:p w:rsidR="00F85196" w:rsidRPr="00C33CA9" w:rsidRDefault="00F85196" w:rsidP="00F85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CA9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ОБРАЗОВАТЕЛЬНОЕ УЧРЕЖДЕНИЕ ДОПОЛНИТЕЛЬНОГО ОБРАЗОВАНИЯ ДЕТСКАЯ МУЗЫКАЛЬНАЯ ШКОЛА ПГТ ДЕМЬЯНОВО ПОДОСИНОВСКОГО РАЙОНА КИРОВСКОЙ ОБЛАСТИ</w:t>
            </w:r>
          </w:p>
        </w:tc>
        <w:tc>
          <w:tcPr>
            <w:tcW w:w="2126" w:type="dxa"/>
          </w:tcPr>
          <w:p w:rsidR="00F85196" w:rsidRPr="00C33CA9" w:rsidRDefault="00F85196" w:rsidP="00F851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60" w:type="dxa"/>
          </w:tcPr>
          <w:p w:rsidR="00F85196" w:rsidRPr="00C33CA9" w:rsidRDefault="00F85196" w:rsidP="00F85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дополнительного образования детей</w:t>
            </w:r>
          </w:p>
          <w:p w:rsidR="00F85196" w:rsidRPr="00C33CA9" w:rsidRDefault="00F85196" w:rsidP="00F85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85.41 (Образование дополнительное детей и взрослых)</w:t>
            </w:r>
          </w:p>
        </w:tc>
      </w:tr>
      <w:tr w:rsidR="00F85196" w:rsidRPr="00355D28" w:rsidTr="00F85196">
        <w:tc>
          <w:tcPr>
            <w:tcW w:w="540" w:type="dxa"/>
          </w:tcPr>
          <w:p w:rsidR="00F85196" w:rsidRPr="00355D28" w:rsidRDefault="00F85196" w:rsidP="00F85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46" w:type="dxa"/>
          </w:tcPr>
          <w:p w:rsidR="00F85196" w:rsidRPr="00C33CA9" w:rsidRDefault="00F85196" w:rsidP="00F85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CA9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ОБРАЗОВАТЕЛЬНОЕ УЧРЕЖДЕН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ИЕ ДОПОЛНИТЕЛЬНОГО ОБРАЗОВАНИЯ </w:t>
            </w:r>
            <w:bookmarkStart w:id="0" w:name="_GoBack"/>
            <w:bookmarkEnd w:id="0"/>
            <w:r w:rsidRPr="00C33CA9">
              <w:rPr>
                <w:rFonts w:ascii="Times New Roman" w:hAnsi="Times New Roman" w:cs="Times New Roman"/>
                <w:sz w:val="20"/>
                <w:szCs w:val="20"/>
              </w:rPr>
              <w:t>ДЕТСКАЯ МУЗЫКАЛЬНАЯ ШКОЛА С. ЯХРЕНЬГА ПОДОСИНОВСКОГО РАЙОНА КИРОВСКОЙ ОБЛАСТИ</w:t>
            </w:r>
          </w:p>
        </w:tc>
        <w:tc>
          <w:tcPr>
            <w:tcW w:w="2126" w:type="dxa"/>
          </w:tcPr>
          <w:p w:rsidR="00F85196" w:rsidRPr="00C33CA9" w:rsidRDefault="00F85196" w:rsidP="00F851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60" w:type="dxa"/>
          </w:tcPr>
          <w:p w:rsidR="00F85196" w:rsidRPr="00C33CA9" w:rsidRDefault="00F85196" w:rsidP="00F85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дополнительного образования детей</w:t>
            </w:r>
          </w:p>
          <w:p w:rsidR="00F85196" w:rsidRPr="00C33CA9" w:rsidRDefault="00F85196" w:rsidP="00F85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85.41 (Образование дополнительное детей и взрослых)</w:t>
            </w:r>
          </w:p>
        </w:tc>
      </w:tr>
      <w:tr w:rsidR="00F85196" w:rsidRPr="00355D28" w:rsidTr="00F85196">
        <w:tc>
          <w:tcPr>
            <w:tcW w:w="540" w:type="dxa"/>
          </w:tcPr>
          <w:p w:rsidR="00F85196" w:rsidRPr="00355D28" w:rsidRDefault="00F85196" w:rsidP="00F85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46" w:type="dxa"/>
          </w:tcPr>
          <w:p w:rsidR="00F85196" w:rsidRPr="00C33CA9" w:rsidRDefault="00F85196" w:rsidP="00F85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CA9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КУЛЬТУРЫ "ПОДОСИНОВСКАЯ МЕЖМУНИЦИПАЛЬНАЯ БИБЛИОТЕЧНАЯ СИСТЕМА"</w:t>
            </w:r>
          </w:p>
        </w:tc>
        <w:tc>
          <w:tcPr>
            <w:tcW w:w="2126" w:type="dxa"/>
          </w:tcPr>
          <w:p w:rsidR="00F85196" w:rsidRPr="00C33CA9" w:rsidRDefault="00F85196" w:rsidP="00F851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60" w:type="dxa"/>
          </w:tcPr>
          <w:p w:rsidR="00F85196" w:rsidRPr="00C33CA9" w:rsidRDefault="00F85196" w:rsidP="00F85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библиотечных услуг</w:t>
            </w:r>
          </w:p>
          <w:p w:rsidR="00F85196" w:rsidRPr="00C33CA9" w:rsidRDefault="00F85196" w:rsidP="00F85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 (Деятельность библиотек и архивов)</w:t>
            </w:r>
          </w:p>
        </w:tc>
      </w:tr>
      <w:tr w:rsidR="00F85196" w:rsidRPr="00355D28" w:rsidTr="00F85196">
        <w:tc>
          <w:tcPr>
            <w:tcW w:w="540" w:type="dxa"/>
          </w:tcPr>
          <w:p w:rsidR="00F85196" w:rsidRPr="00355D28" w:rsidRDefault="00F85196" w:rsidP="00F85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46" w:type="dxa"/>
          </w:tcPr>
          <w:p w:rsidR="00F85196" w:rsidRPr="00C33CA9" w:rsidRDefault="00F85196" w:rsidP="00F85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CA9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КУЛЬТУРЫ "ПОДОСИНОВСКИЙ КРАЕВЕДЧЕСКИЙ МУЗЕЙ"</w:t>
            </w:r>
          </w:p>
        </w:tc>
        <w:tc>
          <w:tcPr>
            <w:tcW w:w="2126" w:type="dxa"/>
          </w:tcPr>
          <w:p w:rsidR="00F85196" w:rsidRPr="00C33CA9" w:rsidRDefault="00F85196" w:rsidP="00F851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60" w:type="dxa"/>
          </w:tcPr>
          <w:p w:rsidR="00F85196" w:rsidRPr="00C33CA9" w:rsidRDefault="00F85196" w:rsidP="00F85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музейных услуг</w:t>
            </w:r>
          </w:p>
          <w:p w:rsidR="00F85196" w:rsidRPr="00C33CA9" w:rsidRDefault="00F85196" w:rsidP="00F85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91.02 (Деятельность музеев)</w:t>
            </w:r>
          </w:p>
          <w:p w:rsidR="00F85196" w:rsidRPr="00C33CA9" w:rsidRDefault="00F85196" w:rsidP="00F85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196" w:rsidRPr="00355D28" w:rsidTr="00F85196">
        <w:tc>
          <w:tcPr>
            <w:tcW w:w="540" w:type="dxa"/>
          </w:tcPr>
          <w:p w:rsidR="00F85196" w:rsidRPr="00355D28" w:rsidRDefault="00F85196" w:rsidP="00F85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46" w:type="dxa"/>
          </w:tcPr>
          <w:p w:rsidR="00F85196" w:rsidRPr="00C33CA9" w:rsidRDefault="00F85196" w:rsidP="00F85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CA9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КУЛЬТУРЫ "ПОДОСИНОВСКИЙ РАЙОННЫЙ ДОМ КУЛЬТУРЫ"</w:t>
            </w:r>
          </w:p>
        </w:tc>
        <w:tc>
          <w:tcPr>
            <w:tcW w:w="2126" w:type="dxa"/>
          </w:tcPr>
          <w:p w:rsidR="00F85196" w:rsidRPr="00C33CA9" w:rsidRDefault="00F85196" w:rsidP="00F851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60" w:type="dxa"/>
          </w:tcPr>
          <w:p w:rsidR="00F85196" w:rsidRPr="00C33CA9" w:rsidRDefault="00F85196" w:rsidP="00F85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в сфере культуры</w:t>
            </w:r>
          </w:p>
          <w:p w:rsidR="00F85196" w:rsidRPr="00C33CA9" w:rsidRDefault="00F85196" w:rsidP="00F85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90.04 (Деятельность учреждений культуры и искусства)</w:t>
            </w:r>
          </w:p>
        </w:tc>
      </w:tr>
      <w:tr w:rsidR="00F85196" w:rsidRPr="00355D28" w:rsidTr="00F85196">
        <w:tc>
          <w:tcPr>
            <w:tcW w:w="540" w:type="dxa"/>
          </w:tcPr>
          <w:p w:rsidR="00F85196" w:rsidRPr="00355D28" w:rsidRDefault="00F85196" w:rsidP="00F85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46" w:type="dxa"/>
          </w:tcPr>
          <w:p w:rsidR="00F85196" w:rsidRPr="00C33CA9" w:rsidRDefault="00F85196" w:rsidP="00F85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CA9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КУЛЬТУРЫ ЦЕНТР НАРОДНОЙ КУЛЬТУРЫ "ПОДОСИНОВСКИЙ ДОМ РЕМЕСЕЛ"</w:t>
            </w:r>
          </w:p>
        </w:tc>
        <w:tc>
          <w:tcPr>
            <w:tcW w:w="2126" w:type="dxa"/>
          </w:tcPr>
          <w:p w:rsidR="00F85196" w:rsidRPr="00C33CA9" w:rsidRDefault="00F85196" w:rsidP="00F851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60" w:type="dxa"/>
          </w:tcPr>
          <w:p w:rsidR="00F85196" w:rsidRPr="00C33CA9" w:rsidRDefault="00F85196" w:rsidP="00F85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в сфере культуры</w:t>
            </w:r>
          </w:p>
          <w:p w:rsidR="00F85196" w:rsidRPr="00C33CA9" w:rsidRDefault="00F85196" w:rsidP="00F85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90.04 (Деятельность учреждений культуры и искусства)</w:t>
            </w:r>
          </w:p>
        </w:tc>
      </w:tr>
    </w:tbl>
    <w:p w:rsidR="00A36CCD" w:rsidRPr="00355D28" w:rsidRDefault="00A36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A36CCD" w:rsidRPr="00355D28" w:rsidSect="00F85196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A7"/>
    <w:rsid w:val="00006BCC"/>
    <w:rsid w:val="00095BEB"/>
    <w:rsid w:val="00143109"/>
    <w:rsid w:val="00166F90"/>
    <w:rsid w:val="002D3457"/>
    <w:rsid w:val="003071CD"/>
    <w:rsid w:val="00345218"/>
    <w:rsid w:val="00355D28"/>
    <w:rsid w:val="004C2662"/>
    <w:rsid w:val="00570361"/>
    <w:rsid w:val="005A7BC5"/>
    <w:rsid w:val="00726197"/>
    <w:rsid w:val="007A2D8B"/>
    <w:rsid w:val="00802EA7"/>
    <w:rsid w:val="008A0F8D"/>
    <w:rsid w:val="009125F2"/>
    <w:rsid w:val="0093140D"/>
    <w:rsid w:val="009A65F3"/>
    <w:rsid w:val="009B4AC0"/>
    <w:rsid w:val="00A36CCD"/>
    <w:rsid w:val="00A4225C"/>
    <w:rsid w:val="00B2293D"/>
    <w:rsid w:val="00B836E4"/>
    <w:rsid w:val="00B97058"/>
    <w:rsid w:val="00C12025"/>
    <w:rsid w:val="00C33CA9"/>
    <w:rsid w:val="00C7191D"/>
    <w:rsid w:val="00E77DE8"/>
    <w:rsid w:val="00F34B5C"/>
    <w:rsid w:val="00F4068C"/>
    <w:rsid w:val="00F85196"/>
    <w:rsid w:val="00F93028"/>
    <w:rsid w:val="00FC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AD482-262D-4ECA-AA6F-D3798536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4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25CC7-FF5D-4BB8-ABAF-319BB8A2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LENA1</dc:creator>
  <cp:keywords/>
  <dc:description/>
  <cp:lastModifiedBy>keqp</cp:lastModifiedBy>
  <cp:revision>4</cp:revision>
  <dcterms:created xsi:type="dcterms:W3CDTF">2021-02-15T15:00:00Z</dcterms:created>
  <dcterms:modified xsi:type="dcterms:W3CDTF">2021-12-29T22:11:00Z</dcterms:modified>
</cp:coreProperties>
</file>