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1A2AAE">
        <w:rPr>
          <w:b/>
          <w:sz w:val="72"/>
          <w:szCs w:val="72"/>
        </w:rPr>
        <w:t>25</w:t>
      </w:r>
      <w:r w:rsidR="00BC4F37">
        <w:rPr>
          <w:b/>
          <w:sz w:val="72"/>
          <w:szCs w:val="72"/>
        </w:rPr>
        <w:t>.</w:t>
      </w:r>
      <w:r w:rsidR="00CE7E3E">
        <w:rPr>
          <w:b/>
          <w:sz w:val="72"/>
          <w:szCs w:val="72"/>
        </w:rPr>
        <w:t>0</w:t>
      </w:r>
      <w:r w:rsidR="007A33A5">
        <w:rPr>
          <w:b/>
          <w:sz w:val="72"/>
          <w:szCs w:val="72"/>
        </w:rPr>
        <w:t>7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214D49">
        <w:rPr>
          <w:b/>
          <w:sz w:val="72"/>
          <w:szCs w:val="72"/>
        </w:rPr>
        <w:t>1</w:t>
      </w:r>
      <w:r w:rsidR="007A33A5">
        <w:rPr>
          <w:b/>
          <w:sz w:val="72"/>
          <w:szCs w:val="72"/>
        </w:rPr>
        <w:t>8</w:t>
      </w:r>
      <w:r w:rsidR="0074158E">
        <w:rPr>
          <w:b/>
          <w:sz w:val="72"/>
          <w:szCs w:val="72"/>
        </w:rPr>
        <w:t xml:space="preserve"> (</w:t>
      </w:r>
      <w:r w:rsidR="007A33A5">
        <w:rPr>
          <w:b/>
          <w:sz w:val="72"/>
          <w:szCs w:val="72"/>
        </w:rPr>
        <w:t>502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214D49" w:rsidRDefault="00214D49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8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815"/>
        <w:gridCol w:w="1933"/>
        <w:gridCol w:w="1364"/>
      </w:tblGrid>
      <w:tr w:rsidR="00404A68" w:rsidRPr="00CA6AD2" w:rsidTr="007126FB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7126FB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5" w:type="dxa"/>
          </w:tcPr>
          <w:p w:rsidR="0080467E" w:rsidRPr="00CA6AD2" w:rsidRDefault="007126FB" w:rsidP="007126FB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126F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и дополнений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126FB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решение Подосиновской районной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126FB">
              <w:rPr>
                <w:rFonts w:eastAsia="Times New Roman"/>
                <w:kern w:val="0"/>
                <w:sz w:val="28"/>
                <w:szCs w:val="28"/>
                <w:lang w:eastAsia="ru-RU"/>
              </w:rPr>
              <w:t>Думы от 17.12.2021 № 06/23</w:t>
            </w:r>
          </w:p>
        </w:tc>
        <w:tc>
          <w:tcPr>
            <w:tcW w:w="1933" w:type="dxa"/>
          </w:tcPr>
          <w:p w:rsidR="007C0B23" w:rsidRDefault="00645EBD" w:rsidP="007C0B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214D49">
              <w:rPr>
                <w:rFonts w:eastAsia="Times New Roman"/>
                <w:kern w:val="0"/>
                <w:sz w:val="28"/>
                <w:szCs w:val="28"/>
                <w:lang w:eastAsia="ru-RU"/>
              </w:rPr>
              <w:t>22.0</w:t>
            </w:r>
            <w:r w:rsidR="007A33A5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  <w:r w:rsidR="00214D49"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.2022</w:t>
            </w:r>
          </w:p>
          <w:p w:rsidR="00645EBD" w:rsidRPr="00CA6AD2" w:rsidRDefault="00645EBD" w:rsidP="007A33A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214D49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7A33A5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 w:rsidR="00214D49">
              <w:rPr>
                <w:rFonts w:eastAsia="Times New Roman"/>
                <w:kern w:val="0"/>
                <w:sz w:val="28"/>
                <w:szCs w:val="28"/>
                <w:lang w:eastAsia="ru-RU"/>
              </w:rPr>
              <w:t>/5</w:t>
            </w:r>
            <w:r w:rsidR="007A33A5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4" w:type="dxa"/>
          </w:tcPr>
          <w:p w:rsidR="0080467E" w:rsidRPr="00CA6AD2" w:rsidRDefault="004D0899" w:rsidP="004D08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  <w:r w:rsidR="00E30387">
              <w:rPr>
                <w:rFonts w:eastAsia="Times New Roman"/>
                <w:kern w:val="0"/>
                <w:sz w:val="28"/>
                <w:szCs w:val="28"/>
                <w:lang w:eastAsia="ru-RU"/>
              </w:rPr>
              <w:t>-4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4D0899" w:rsidRPr="00CA6AD2" w:rsidTr="007126FB">
        <w:trPr>
          <w:trHeight w:val="557"/>
        </w:trPr>
        <w:tc>
          <w:tcPr>
            <w:tcW w:w="707" w:type="dxa"/>
            <w:shd w:val="clear" w:color="auto" w:fill="auto"/>
          </w:tcPr>
          <w:p w:rsidR="004D0899" w:rsidRPr="00CA6AD2" w:rsidRDefault="004D0899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5" w:type="dxa"/>
          </w:tcPr>
          <w:p w:rsidR="004D0899" w:rsidRPr="007126FB" w:rsidRDefault="004D0899" w:rsidP="0008268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C04B2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Заключение на проект решения Подосиновской районной Думы  «О внесении изменений и дополнений в решение Подосиновской районной Думы от 17.12.2021 № 06/23»</w:t>
            </w:r>
          </w:p>
        </w:tc>
        <w:tc>
          <w:tcPr>
            <w:tcW w:w="1933" w:type="dxa"/>
          </w:tcPr>
          <w:p w:rsidR="004D0899" w:rsidRDefault="004D0899" w:rsidP="00B316A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19.07.2022</w:t>
            </w:r>
          </w:p>
          <w:p w:rsidR="004D0899" w:rsidRPr="00CA6AD2" w:rsidRDefault="004D0899" w:rsidP="00B316A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31</w:t>
            </w:r>
          </w:p>
        </w:tc>
        <w:tc>
          <w:tcPr>
            <w:tcW w:w="1364" w:type="dxa"/>
          </w:tcPr>
          <w:p w:rsidR="004D0899" w:rsidRDefault="004D0899" w:rsidP="00E6043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42-</w:t>
            </w:r>
            <w:r w:rsidR="00D52A5B">
              <w:rPr>
                <w:rFonts w:eastAsia="Times New Roman"/>
                <w:kern w:val="0"/>
                <w:sz w:val="28"/>
                <w:szCs w:val="28"/>
                <w:lang w:eastAsia="ru-RU"/>
              </w:rPr>
              <w:t>48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D0899" w:rsidRDefault="004D0899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126FB" w:rsidRPr="007126FB" w:rsidRDefault="007126FB" w:rsidP="007126FB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48640" cy="692150"/>
            <wp:effectExtent l="0" t="0" r="3810" b="0"/>
            <wp:docPr id="2" name="Рисунок 2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FB">
        <w:rPr>
          <w:rFonts w:eastAsia="Times New Roman"/>
          <w:b/>
          <w:kern w:val="0"/>
          <w:sz w:val="28"/>
          <w:szCs w:val="28"/>
          <w:lang w:eastAsia="ru-RU"/>
        </w:rPr>
        <w:t xml:space="preserve">  </w:t>
      </w:r>
    </w:p>
    <w:p w:rsidR="007126FB" w:rsidRPr="007126FB" w:rsidRDefault="007126FB" w:rsidP="007126FB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126FB">
        <w:rPr>
          <w:rFonts w:eastAsia="Times New Roman"/>
          <w:b/>
          <w:kern w:val="0"/>
          <w:sz w:val="28"/>
          <w:szCs w:val="28"/>
          <w:lang w:eastAsia="ru-RU"/>
        </w:rPr>
        <w:t xml:space="preserve">   </w:t>
      </w:r>
    </w:p>
    <w:p w:rsidR="007126FB" w:rsidRPr="007126FB" w:rsidRDefault="007126FB" w:rsidP="007126FB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126FB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7126FB" w:rsidRPr="007126FB" w:rsidRDefault="007126FB" w:rsidP="007126FB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126FB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7126FB" w:rsidRPr="007126FB" w:rsidRDefault="007126FB" w:rsidP="007126FB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126FB" w:rsidRPr="007126FB" w:rsidRDefault="007126FB" w:rsidP="007126FB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7126FB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7126FB" w:rsidRPr="007126FB" w:rsidRDefault="007126FB" w:rsidP="007126FB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7126FB" w:rsidRPr="007126FB" w:rsidRDefault="007126FB" w:rsidP="007126FB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 xml:space="preserve">от 22.07.2022  № 12/57 </w:t>
      </w:r>
    </w:p>
    <w:p w:rsidR="007126FB" w:rsidRPr="007126FB" w:rsidRDefault="007126FB" w:rsidP="007126FB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7126FB" w:rsidRPr="007126FB" w:rsidRDefault="007126FB" w:rsidP="007126FB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674" w:type="dxa"/>
        <w:tblInd w:w="24" w:type="dxa"/>
        <w:tblLook w:val="04A0" w:firstRow="1" w:lastRow="0" w:firstColumn="1" w:lastColumn="0" w:noHBand="0" w:noVBand="1"/>
      </w:tblPr>
      <w:tblGrid>
        <w:gridCol w:w="4762"/>
        <w:gridCol w:w="4912"/>
      </w:tblGrid>
      <w:tr w:rsidR="007126FB" w:rsidRPr="007126FB" w:rsidTr="00F14986">
        <w:trPr>
          <w:trHeight w:val="1462"/>
        </w:trPr>
        <w:tc>
          <w:tcPr>
            <w:tcW w:w="4762" w:type="dxa"/>
            <w:shd w:val="clear" w:color="auto" w:fill="auto"/>
          </w:tcPr>
          <w:p w:rsidR="007126FB" w:rsidRPr="007126FB" w:rsidRDefault="007126FB" w:rsidP="007126FB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126F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и дополнений</w:t>
            </w:r>
          </w:p>
          <w:p w:rsidR="007126FB" w:rsidRPr="007126FB" w:rsidRDefault="007126FB" w:rsidP="007126FB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126F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 решение Подосиновской </w:t>
            </w:r>
            <w:proofErr w:type="gramStart"/>
            <w:r w:rsidRPr="007126F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районной</w:t>
            </w:r>
            <w:proofErr w:type="gramEnd"/>
          </w:p>
          <w:p w:rsidR="007126FB" w:rsidRPr="007126FB" w:rsidRDefault="007126FB" w:rsidP="007126FB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126FB">
              <w:rPr>
                <w:rFonts w:eastAsia="Times New Roman"/>
                <w:kern w:val="0"/>
                <w:sz w:val="28"/>
                <w:szCs w:val="28"/>
                <w:lang w:eastAsia="ru-RU"/>
              </w:rPr>
              <w:t>Думы от 17.12.2021 № 06/23</w:t>
            </w:r>
          </w:p>
          <w:p w:rsidR="007126FB" w:rsidRPr="007126FB" w:rsidRDefault="007126FB" w:rsidP="007126FB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126FB" w:rsidRPr="007126FB" w:rsidRDefault="007126FB" w:rsidP="007126FB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7126FB" w:rsidRPr="007126FB" w:rsidRDefault="007126FB" w:rsidP="007126FB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126FB" w:rsidRPr="007126FB" w:rsidRDefault="007126FB" w:rsidP="00660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7126FB">
        <w:rPr>
          <w:rFonts w:eastAsia="Times New Roman"/>
          <w:kern w:val="0"/>
          <w:sz w:val="28"/>
          <w:szCs w:val="28"/>
          <w:lang w:val="x-none" w:eastAsia="x-none"/>
        </w:rPr>
        <w:t>На основании ст. 21, ст. 46 Устава Подосиновского муниципального района Кировской области  Подосиновская районная Дума РЕШИЛА:</w:t>
      </w:r>
    </w:p>
    <w:p w:rsidR="007126FB" w:rsidRPr="007126FB" w:rsidRDefault="007126FB" w:rsidP="006603F0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val="x-none" w:eastAsia="x-none"/>
        </w:rPr>
      </w:pPr>
      <w:r w:rsidRPr="007126FB">
        <w:rPr>
          <w:rFonts w:eastAsia="Times New Roman"/>
          <w:kern w:val="0"/>
          <w:sz w:val="28"/>
          <w:szCs w:val="28"/>
          <w:lang w:val="x-none" w:eastAsia="x-none"/>
        </w:rPr>
        <w:t>1. Внести  в  решение  Подосиновской районной Думы  от  17.12.2021 №06/23 «О бюджете Подосиновского района на 2022 год и на плановый период 2023 и 2024 годов» (далее – решение) следующие изменения и дополнения:</w:t>
      </w:r>
    </w:p>
    <w:p w:rsidR="007126FB" w:rsidRPr="007126FB" w:rsidRDefault="007126FB" w:rsidP="00660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7126FB">
        <w:rPr>
          <w:rFonts w:eastAsia="Times New Roman"/>
          <w:kern w:val="0"/>
          <w:sz w:val="28"/>
          <w:szCs w:val="28"/>
          <w:lang w:val="x-none" w:eastAsia="x-none"/>
        </w:rPr>
        <w:t>1.1. Приложение 1 утвердить в новой редакции. Прилагается.</w:t>
      </w:r>
    </w:p>
    <w:p w:rsidR="007126FB" w:rsidRPr="007126FB" w:rsidRDefault="007126FB" w:rsidP="00660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1.2. Приложение 5 утвердить в новой редакции. Прилагается.</w:t>
      </w:r>
      <w:r w:rsidRPr="007126FB">
        <w:rPr>
          <w:rFonts w:eastAsia="Times New Roman"/>
          <w:kern w:val="0"/>
          <w:sz w:val="28"/>
          <w:szCs w:val="28"/>
          <w:lang w:eastAsia="ru-RU"/>
        </w:rPr>
        <w:tab/>
      </w:r>
    </w:p>
    <w:p w:rsidR="007126FB" w:rsidRPr="007126FB" w:rsidRDefault="007126FB" w:rsidP="006603F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1.3. Приложение 6 утвердить в новой редакции. Прилагается.</w:t>
      </w:r>
    </w:p>
    <w:p w:rsidR="007126FB" w:rsidRPr="007126FB" w:rsidRDefault="007126FB" w:rsidP="006603F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1.4. Приложение 7 утвердить в новой редакции. Прилагается.</w:t>
      </w:r>
    </w:p>
    <w:p w:rsidR="007126FB" w:rsidRPr="007126FB" w:rsidRDefault="007126FB" w:rsidP="006603F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1.5. Приложение 8 утвердить в новой редакции. Прилагается.</w:t>
      </w:r>
    </w:p>
    <w:p w:rsidR="007126FB" w:rsidRPr="007126FB" w:rsidRDefault="007126FB" w:rsidP="006603F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1.6. Приложение 9 утвердить в новой редакции. Прилагается.</w:t>
      </w:r>
    </w:p>
    <w:p w:rsidR="007126FB" w:rsidRPr="007126FB" w:rsidRDefault="007126FB" w:rsidP="006603F0">
      <w:pPr>
        <w:widowControl/>
        <w:tabs>
          <w:tab w:val="center" w:pos="5102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1.7. Приложение 10 утвердить в новой редакции. Прилагается.</w:t>
      </w:r>
    </w:p>
    <w:p w:rsidR="007126FB" w:rsidRPr="007126FB" w:rsidRDefault="007126FB" w:rsidP="006603F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1.8. В подпункте 16.1 решения цифры «22228,3» заменить цифрами «25968,7».</w:t>
      </w:r>
    </w:p>
    <w:p w:rsidR="007126FB" w:rsidRPr="007126FB" w:rsidRDefault="007126FB" w:rsidP="00660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1.9.   В подпункте 16.2 решения цифры «356,0» заменить цифрами «985,3».</w:t>
      </w:r>
    </w:p>
    <w:p w:rsidR="007126FB" w:rsidRPr="007126FB" w:rsidRDefault="007126FB" w:rsidP="00660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1.10. В подпункте 16.3 решения цифры «2000,0» заменить цифрами «3000,0».</w:t>
      </w:r>
    </w:p>
    <w:p w:rsidR="007126FB" w:rsidRPr="007126FB" w:rsidRDefault="007126FB" w:rsidP="00660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 xml:space="preserve">1.11. В подпункте 16.4 решения цифры «2140,0» заменить цифрами «1140,0». </w:t>
      </w:r>
    </w:p>
    <w:p w:rsidR="007126FB" w:rsidRPr="007126FB" w:rsidRDefault="007126FB" w:rsidP="006603F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1.12. Приложение 12 утвердить в новой редакции. Прилагается.</w:t>
      </w:r>
    </w:p>
    <w:p w:rsidR="007126FB" w:rsidRPr="007126FB" w:rsidRDefault="007126FB" w:rsidP="006603F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1.13. Дополнить решение подпунктом 18.1:</w:t>
      </w:r>
    </w:p>
    <w:p w:rsidR="007126FB" w:rsidRPr="007126FB" w:rsidRDefault="007126FB" w:rsidP="006603F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 xml:space="preserve">«Установить, что из бюджета района предоставляется субсидия на обеспечение мер по поддержке юридических лиц, осуществляющих регулярные перевозки пассажиров и багажа автомобильным транспортом </w:t>
      </w:r>
      <w:r w:rsidRPr="007126FB">
        <w:rPr>
          <w:rFonts w:eastAsia="Times New Roman"/>
          <w:kern w:val="0"/>
          <w:sz w:val="28"/>
          <w:szCs w:val="28"/>
          <w:lang w:eastAsia="ru-RU"/>
        </w:rPr>
        <w:lastRenderedPageBreak/>
        <w:t>Муниципальному унитарному предприятию «Подосиновская автоколонна» в сумме 2500,0 тыс. рублей.</w:t>
      </w:r>
    </w:p>
    <w:p w:rsidR="007126FB" w:rsidRPr="007126FB" w:rsidRDefault="007126FB" w:rsidP="006603F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Предоставление субсидии осуществляется Администрацией Подосиновского района в соответствии с порядком, установленным  муниципальным правовым актом Администрации Подосиновского района в соответствии с общими требованиями, утвержденными Правительством Российской Федерации.</w:t>
      </w:r>
    </w:p>
    <w:p w:rsidR="007126FB" w:rsidRPr="007126FB" w:rsidRDefault="007126FB" w:rsidP="006603F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Субсидия предоставляется в случае открытия получателем субсидии в финансовом управлении Администрации Подосиновского района лицевого счета по учету операций со средствами указанной субсидии в установленном порядке.</w:t>
      </w:r>
    </w:p>
    <w:p w:rsidR="007126FB" w:rsidRPr="007126FB" w:rsidRDefault="007126FB" w:rsidP="006603F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Субсидия предоставляется в случае заключения между соответствующим главным распорядителем средств бюджета района и получателем субсидии договора (соглашения) о предоставлении субсидий, предусматривающих, в том числе целевые показатели результативности предоставления субсидий и их значения, в соответствии с типовой формой, утвержденной финансовым управлением Администрации Подосиновского района</w:t>
      </w:r>
      <w:proofErr w:type="gramStart"/>
      <w:r w:rsidRPr="007126FB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7126FB" w:rsidRPr="007126FB" w:rsidRDefault="007126FB" w:rsidP="006603F0">
      <w:pPr>
        <w:widowControl/>
        <w:tabs>
          <w:tab w:val="left" w:pos="709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7126FB">
        <w:rPr>
          <w:rFonts w:eastAsia="Times New Roman"/>
          <w:kern w:val="0"/>
          <w:sz w:val="28"/>
          <w:szCs w:val="28"/>
          <w:lang w:eastAsia="ru-RU"/>
        </w:rPr>
        <w:t>2. Настоящее решение вступает в силу после его официального опубликования  в Информационном бюллетене органов местного самоуправления Подосиновского района.</w:t>
      </w:r>
    </w:p>
    <w:tbl>
      <w:tblPr>
        <w:tblW w:w="10327" w:type="dxa"/>
        <w:tblLook w:val="04A0" w:firstRow="1" w:lastRow="0" w:firstColumn="1" w:lastColumn="0" w:noHBand="0" w:noVBand="1"/>
      </w:tblPr>
      <w:tblGrid>
        <w:gridCol w:w="9821"/>
        <w:gridCol w:w="271"/>
        <w:gridCol w:w="13"/>
        <w:gridCol w:w="222"/>
      </w:tblGrid>
      <w:tr w:rsidR="007126FB" w:rsidRPr="007126FB" w:rsidTr="00F14986">
        <w:tc>
          <w:tcPr>
            <w:tcW w:w="10105" w:type="dxa"/>
            <w:gridSpan w:val="3"/>
            <w:shd w:val="clear" w:color="auto" w:fill="auto"/>
          </w:tcPr>
          <w:p w:rsidR="007126FB" w:rsidRPr="007126FB" w:rsidRDefault="007126FB" w:rsidP="006603F0">
            <w:pPr>
              <w:widowControl/>
              <w:suppressAutoHyphens w:val="0"/>
              <w:autoSpaceDN/>
              <w:ind w:firstLine="709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7126FB" w:rsidRPr="007126FB" w:rsidRDefault="007126FB" w:rsidP="006603F0">
            <w:pPr>
              <w:widowControl/>
              <w:suppressAutoHyphens w:val="0"/>
              <w:autoSpaceDN/>
              <w:ind w:firstLine="709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126FB" w:rsidRPr="007126FB" w:rsidTr="00F14986">
        <w:trPr>
          <w:gridAfter w:val="2"/>
          <w:wAfter w:w="235" w:type="dxa"/>
          <w:trHeight w:val="2335"/>
        </w:trPr>
        <w:tc>
          <w:tcPr>
            <w:tcW w:w="9821" w:type="dxa"/>
            <w:shd w:val="clear" w:color="auto" w:fill="auto"/>
          </w:tcPr>
          <w:p w:rsidR="007126FB" w:rsidRPr="007126FB" w:rsidRDefault="007126FB" w:rsidP="007126F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7196"/>
              <w:gridCol w:w="2160"/>
            </w:tblGrid>
            <w:tr w:rsidR="007126FB" w:rsidRPr="007126FB" w:rsidTr="00F14986">
              <w:tc>
                <w:tcPr>
                  <w:tcW w:w="7196" w:type="dxa"/>
                  <w:shd w:val="clear" w:color="auto" w:fill="auto"/>
                </w:tcPr>
                <w:p w:rsidR="007126FB" w:rsidRPr="007126FB" w:rsidRDefault="007126FB" w:rsidP="007126FB">
                  <w:pPr>
                    <w:widowControl/>
                    <w:suppressAutoHyphens w:val="0"/>
                    <w:autoSpaceDN/>
                    <w:ind w:firstLine="0"/>
                    <w:contextualSpacing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26FB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7126FB" w:rsidRPr="007126FB" w:rsidRDefault="007126FB" w:rsidP="007126FB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26FB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Подосиновской районной Думы    Д.В. Копосов                                                                       </w:t>
                  </w:r>
                </w:p>
                <w:p w:rsidR="007126FB" w:rsidRPr="007126FB" w:rsidRDefault="007126FB" w:rsidP="007126FB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7126FB" w:rsidRPr="007126FB" w:rsidRDefault="007126FB" w:rsidP="007126FB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7126FB" w:rsidRPr="007126FB" w:rsidRDefault="007126FB" w:rsidP="007126FB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26FB" w:rsidRPr="007126FB" w:rsidTr="00F14986">
              <w:trPr>
                <w:trHeight w:val="1157"/>
              </w:trPr>
              <w:tc>
                <w:tcPr>
                  <w:tcW w:w="7196" w:type="dxa"/>
                  <w:shd w:val="clear" w:color="auto" w:fill="auto"/>
                </w:tcPr>
                <w:p w:rsidR="007126FB" w:rsidRPr="007126FB" w:rsidRDefault="007126FB" w:rsidP="007126FB">
                  <w:pPr>
                    <w:widowControl/>
                    <w:suppressAutoHyphens w:val="0"/>
                    <w:autoSpaceDN/>
                    <w:ind w:firstLine="0"/>
                    <w:contextualSpacing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26FB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Глава </w:t>
                  </w:r>
                </w:p>
                <w:p w:rsidR="007126FB" w:rsidRPr="007126FB" w:rsidRDefault="007126FB" w:rsidP="007126FB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7126FB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Подосиновского района    С.П. Синицын                                                             </w:t>
                  </w:r>
                </w:p>
                <w:p w:rsidR="007126FB" w:rsidRPr="007126FB" w:rsidRDefault="007126FB" w:rsidP="007126FB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7126FB" w:rsidRPr="007126FB" w:rsidRDefault="007126FB" w:rsidP="007126FB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7126FB" w:rsidRPr="007126FB" w:rsidRDefault="007126FB" w:rsidP="007126FB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7126FB" w:rsidRPr="007126FB" w:rsidRDefault="007126FB" w:rsidP="007126FB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126FB" w:rsidRPr="007126FB" w:rsidRDefault="007126FB" w:rsidP="007126FB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shd w:val="clear" w:color="auto" w:fill="auto"/>
          </w:tcPr>
          <w:p w:rsidR="007126FB" w:rsidRPr="007126FB" w:rsidRDefault="007126FB" w:rsidP="007126FB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126FB" w:rsidRPr="007126FB" w:rsidRDefault="007126FB" w:rsidP="007126FB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126FB" w:rsidRPr="007126FB" w:rsidRDefault="007126FB" w:rsidP="007126FB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val="x-none" w:eastAsia="x-none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94"/>
        <w:gridCol w:w="4950"/>
        <w:gridCol w:w="1449"/>
        <w:gridCol w:w="1281"/>
        <w:gridCol w:w="1281"/>
      </w:tblGrid>
      <w:tr w:rsidR="00A814F3" w:rsidRPr="00A814F3" w:rsidTr="00A814F3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3F0" w:rsidRDefault="006603F0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6603F0" w:rsidRDefault="006603F0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6603F0" w:rsidRDefault="006603F0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6603F0" w:rsidRDefault="006603F0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08268D" w:rsidRDefault="0008268D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08268D" w:rsidRDefault="0008268D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08268D" w:rsidRDefault="0008268D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08268D" w:rsidRDefault="0008268D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08268D" w:rsidRDefault="0008268D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08268D" w:rsidRDefault="0008268D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08268D" w:rsidRDefault="0008268D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08268D" w:rsidRDefault="0008268D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6603F0" w:rsidRDefault="006603F0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6603F0" w:rsidRDefault="006603F0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6603F0" w:rsidRDefault="006603F0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6603F0" w:rsidRDefault="006603F0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A814F3" w:rsidRPr="00A814F3" w:rsidRDefault="00A814F3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lastRenderedPageBreak/>
              <w:t xml:space="preserve">Приложение 1 </w:t>
            </w:r>
          </w:p>
        </w:tc>
      </w:tr>
      <w:tr w:rsidR="00A814F3" w:rsidRPr="00A814F3" w:rsidTr="00A814F3">
        <w:trPr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B0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к решению </w:t>
            </w:r>
          </w:p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Подосиновской районной Думы            от 22.07.2022 № 12/57 </w:t>
            </w:r>
          </w:p>
        </w:tc>
      </w:tr>
      <w:tr w:rsidR="00A814F3" w:rsidRPr="00A814F3" w:rsidTr="00A814F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814F3" w:rsidRPr="00A814F3" w:rsidTr="00A814F3">
        <w:trPr>
          <w:trHeight w:val="37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Основные характеристики</w:t>
            </w:r>
          </w:p>
        </w:tc>
      </w:tr>
      <w:tr w:rsidR="00A814F3" w:rsidRPr="00A814F3" w:rsidTr="00A814F3">
        <w:trPr>
          <w:trHeight w:val="76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814F3">
              <w:rPr>
                <w:rFonts w:eastAsia="Times New Roman"/>
                <w:kern w:val="0"/>
                <w:sz w:val="28"/>
                <w:szCs w:val="28"/>
                <w:lang w:eastAsia="ru-RU"/>
              </w:rPr>
              <w:t>бюджета Подосиновского района Кировской области на 2022 год и на плановый период 2023 и 2024 годов</w:t>
            </w:r>
          </w:p>
        </w:tc>
      </w:tr>
      <w:tr w:rsidR="00A814F3" w:rsidRPr="00A814F3" w:rsidTr="00A814F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F3" w:rsidRPr="00A814F3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814F3" w:rsidRPr="00A814F3" w:rsidTr="00A814F3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№ </w:t>
            </w:r>
            <w:proofErr w:type="gramStart"/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</w:t>
            </w:r>
            <w:proofErr w:type="gramEnd"/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основных характеристик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(</w:t>
            </w:r>
            <w:proofErr w:type="spellStart"/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тыс</w:t>
            </w:r>
            <w:proofErr w:type="gramStart"/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.р</w:t>
            </w:r>
            <w:proofErr w:type="gramEnd"/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ублей</w:t>
            </w:r>
            <w:proofErr w:type="spellEnd"/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)</w:t>
            </w:r>
          </w:p>
        </w:tc>
      </w:tr>
      <w:tr w:rsidR="00A814F3" w:rsidRPr="00A814F3" w:rsidTr="00A814F3">
        <w:trPr>
          <w:trHeight w:val="6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2022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2023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2024 год</w:t>
            </w:r>
          </w:p>
        </w:tc>
      </w:tr>
      <w:tr w:rsidR="00A814F3" w:rsidRPr="00A814F3" w:rsidTr="00A814F3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Общий объем доходов бюджета района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420627,19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331384,3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334939,7</w:t>
            </w:r>
          </w:p>
        </w:tc>
      </w:tr>
      <w:tr w:rsidR="00A814F3" w:rsidRPr="00A814F3" w:rsidTr="00A814F3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Общий объем расходов бюджета района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430476,69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339684,3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343339,7</w:t>
            </w:r>
          </w:p>
        </w:tc>
      </w:tr>
      <w:tr w:rsidR="00A814F3" w:rsidRPr="00A814F3" w:rsidTr="00A814F3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Дефицит (профицит)  бюджета района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-9849,5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-8300,0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3" w:rsidRPr="006603F0" w:rsidRDefault="00A814F3" w:rsidP="00A814F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603F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-8400,0</w:t>
            </w:r>
          </w:p>
        </w:tc>
      </w:tr>
    </w:tbl>
    <w:p w:rsidR="00BF64C6" w:rsidRPr="007126FB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val="x-none" w:eastAsia="ru-RU"/>
        </w:rPr>
      </w:pPr>
    </w:p>
    <w:p w:rsidR="007C281E" w:rsidRDefault="007C281E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Style w:val="ac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23"/>
      </w:tblGrid>
      <w:tr w:rsidR="00F14986" w:rsidTr="00F14986">
        <w:tc>
          <w:tcPr>
            <w:tcW w:w="5637" w:type="dxa"/>
          </w:tcPr>
          <w:p w:rsidR="00F14986" w:rsidRDefault="00F14986" w:rsidP="00BF64C6">
            <w:pPr>
              <w:suppressAutoHyphens w:val="0"/>
              <w:overflowPunct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</w:tcPr>
          <w:p w:rsidR="00F14986" w:rsidRPr="00A814F3" w:rsidRDefault="00F14986" w:rsidP="00087D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</w:t>
            </w: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</w:p>
        </w:tc>
      </w:tr>
      <w:tr w:rsidR="00F14986" w:rsidTr="00F14986">
        <w:tc>
          <w:tcPr>
            <w:tcW w:w="5637" w:type="dxa"/>
          </w:tcPr>
          <w:p w:rsidR="00F14986" w:rsidRDefault="00F14986" w:rsidP="00BF64C6">
            <w:pPr>
              <w:suppressAutoHyphens w:val="0"/>
              <w:overflowPunct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</w:tcPr>
          <w:p w:rsid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к решению </w:t>
            </w:r>
          </w:p>
          <w:p w:rsid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Подосиновской районной Думы         </w:t>
            </w:r>
          </w:p>
          <w:p w:rsidR="00F14986" w:rsidRPr="00A814F3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от 22.07.2022 № 12/57 </w:t>
            </w:r>
          </w:p>
        </w:tc>
      </w:tr>
    </w:tbl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709"/>
        <w:gridCol w:w="5611"/>
        <w:gridCol w:w="1460"/>
      </w:tblGrid>
      <w:tr w:rsidR="00F14986" w:rsidRPr="00F14986" w:rsidTr="00F14986">
        <w:trPr>
          <w:trHeight w:val="100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1498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</w:t>
            </w:r>
          </w:p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1498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на 2022 год</w:t>
            </w:r>
          </w:p>
        </w:tc>
      </w:tr>
      <w:tr w:rsidR="00F14986" w:rsidRPr="00F14986" w:rsidTr="00A713AB">
        <w:trPr>
          <w:trHeight w:val="6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F14986" w:rsidRPr="00F14986" w:rsidTr="00A713AB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Сумма</w:t>
            </w:r>
            <w:r w:rsidRPr="00F14986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</w:tr>
      <w:tr w:rsidR="00F14986" w:rsidRPr="00F14986" w:rsidTr="00A713A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120 300,7</w:t>
            </w:r>
          </w:p>
        </w:tc>
      </w:tr>
      <w:tr w:rsidR="00F14986" w:rsidRPr="00F14986" w:rsidTr="00A713AB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30 632,3</w:t>
            </w:r>
          </w:p>
        </w:tc>
      </w:tr>
      <w:tr w:rsidR="00F14986" w:rsidRPr="00F14986" w:rsidTr="00A713AB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30 632,3</w:t>
            </w:r>
          </w:p>
        </w:tc>
      </w:tr>
      <w:tr w:rsidR="00F14986" w:rsidRPr="00F14986" w:rsidTr="00A713AB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6 033,3</w:t>
            </w:r>
          </w:p>
        </w:tc>
      </w:tr>
      <w:tr w:rsidR="00F14986" w:rsidRPr="00F14986" w:rsidTr="00A713AB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6 033,3</w:t>
            </w:r>
          </w:p>
        </w:tc>
      </w:tr>
      <w:tr w:rsidR="00F14986" w:rsidRPr="00F14986" w:rsidTr="00A713AB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58 214,1</w:t>
            </w:r>
          </w:p>
        </w:tc>
      </w:tr>
      <w:tr w:rsidR="00F14986" w:rsidRPr="00F14986" w:rsidTr="00A713AB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56 460,0</w:t>
            </w:r>
          </w:p>
        </w:tc>
      </w:tr>
      <w:tr w:rsidR="00F14986" w:rsidRPr="00F14986" w:rsidTr="00A713AB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000 1 05 02000 00 0000 110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25,0</w:t>
            </w:r>
          </w:p>
        </w:tc>
      </w:tr>
      <w:tr w:rsidR="00F14986" w:rsidRPr="00F14986" w:rsidTr="00A713A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000 1 05 03000 00 0000 110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149,1</w:t>
            </w:r>
          </w:p>
        </w:tc>
      </w:tr>
      <w:tr w:rsidR="00F14986" w:rsidRPr="00F14986" w:rsidTr="00A713AB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000 1 05 04000 00 0000 110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1 580,0</w:t>
            </w:r>
          </w:p>
        </w:tc>
      </w:tr>
      <w:tr w:rsidR="00F14986" w:rsidRPr="00F14986" w:rsidTr="00A713A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4 121,0</w:t>
            </w:r>
          </w:p>
        </w:tc>
      </w:tr>
      <w:tr w:rsidR="00F14986" w:rsidRPr="00F14986" w:rsidTr="00A713AB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4 121,0</w:t>
            </w:r>
          </w:p>
        </w:tc>
      </w:tr>
      <w:tr w:rsidR="00F14986" w:rsidRPr="00F14986" w:rsidTr="00A713A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1 380,0</w:t>
            </w:r>
          </w:p>
        </w:tc>
      </w:tr>
      <w:tr w:rsidR="00F14986" w:rsidRPr="00F14986" w:rsidTr="00A713AB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1 380,0</w:t>
            </w:r>
          </w:p>
        </w:tc>
      </w:tr>
      <w:tr w:rsidR="00F14986" w:rsidRPr="00F14986" w:rsidTr="00A713AB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2 553,7</w:t>
            </w:r>
          </w:p>
        </w:tc>
      </w:tr>
      <w:tr w:rsidR="00F14986" w:rsidRPr="00F14986" w:rsidTr="00A713AB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2 382,7</w:t>
            </w:r>
          </w:p>
        </w:tc>
      </w:tr>
      <w:tr w:rsidR="00F14986" w:rsidRPr="00F14986" w:rsidTr="00A713AB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000 1 11 09000 00 0000 120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171,0</w:t>
            </w:r>
          </w:p>
        </w:tc>
      </w:tr>
      <w:tr w:rsidR="00F14986" w:rsidRPr="00F14986" w:rsidTr="00A713AB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3 438,5</w:t>
            </w:r>
          </w:p>
        </w:tc>
      </w:tr>
      <w:tr w:rsidR="00F14986" w:rsidRPr="00F14986" w:rsidTr="00A713AB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3 438,5</w:t>
            </w:r>
          </w:p>
        </w:tc>
      </w:tr>
      <w:tr w:rsidR="00F14986" w:rsidRPr="00F14986" w:rsidTr="00A713AB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000 1 12 01010 01 0000 120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754,5</w:t>
            </w:r>
          </w:p>
        </w:tc>
      </w:tr>
      <w:tr w:rsidR="00F14986" w:rsidRPr="00F14986" w:rsidTr="00A713AB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000 1 12 01030 01 0000 120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Плата за выбросы загрязняющих  веществ в водные объекты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2 664,0</w:t>
            </w:r>
          </w:p>
        </w:tc>
      </w:tr>
      <w:tr w:rsidR="00F14986" w:rsidRPr="00F14986" w:rsidTr="00A713A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000 1 12 01041 01 0000 120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20,0</w:t>
            </w:r>
          </w:p>
        </w:tc>
      </w:tr>
      <w:tr w:rsidR="00F14986" w:rsidRPr="00F14986" w:rsidTr="00A713AB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12 541,9</w:t>
            </w:r>
          </w:p>
        </w:tc>
      </w:tr>
      <w:tr w:rsidR="00F14986" w:rsidRPr="00F14986" w:rsidTr="00A713A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12 051,9</w:t>
            </w:r>
          </w:p>
        </w:tc>
      </w:tr>
      <w:tr w:rsidR="00F14986" w:rsidRPr="00F14986" w:rsidTr="00A713AB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000 1 13 01995 05 0000 130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12 051,9</w:t>
            </w:r>
          </w:p>
        </w:tc>
      </w:tr>
      <w:tr w:rsidR="00F14986" w:rsidRPr="00F14986" w:rsidTr="00A713AB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490,0</w:t>
            </w:r>
          </w:p>
        </w:tc>
      </w:tr>
      <w:tr w:rsidR="00F14986" w:rsidRPr="00F14986" w:rsidTr="00A713AB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000 1 13 02065 05 0000 130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490,0</w:t>
            </w:r>
          </w:p>
        </w:tc>
      </w:tr>
      <w:tr w:rsidR="00F14986" w:rsidRPr="00F14986" w:rsidTr="00A713AB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000 1 14 00000 00 0000 000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80,0</w:t>
            </w:r>
          </w:p>
        </w:tc>
      </w:tr>
      <w:tr w:rsidR="00F14986" w:rsidRPr="00F14986" w:rsidTr="00A713AB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000 1 14 06000 00 0000 430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  <w:r w:rsidRPr="00F14986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80,0</w:t>
            </w:r>
          </w:p>
        </w:tc>
      </w:tr>
      <w:tr w:rsidR="00F14986" w:rsidRPr="00F14986" w:rsidTr="00A713AB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000 1 14 06010 00 0000 430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80,0</w:t>
            </w:r>
          </w:p>
        </w:tc>
      </w:tr>
      <w:tr w:rsidR="00F14986" w:rsidRPr="00F14986" w:rsidTr="00A713AB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1 128,0</w:t>
            </w:r>
          </w:p>
        </w:tc>
      </w:tr>
      <w:tr w:rsidR="00F14986" w:rsidRPr="00F14986" w:rsidTr="00A713AB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585,6</w:t>
            </w:r>
          </w:p>
        </w:tc>
      </w:tr>
      <w:tr w:rsidR="00F14986" w:rsidRPr="00F14986" w:rsidTr="00A713AB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000 1 16 01050 01 0000 140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21,8</w:t>
            </w:r>
          </w:p>
        </w:tc>
      </w:tr>
      <w:tr w:rsidR="00F14986" w:rsidRPr="00F14986" w:rsidTr="00A713AB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000 1 16 01060 01 0000 140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39,6</w:t>
            </w:r>
          </w:p>
        </w:tc>
      </w:tr>
      <w:tr w:rsidR="00F14986" w:rsidRPr="00F14986" w:rsidTr="00A713AB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000 1 16 01070 01 0000 140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18,0</w:t>
            </w:r>
          </w:p>
        </w:tc>
      </w:tr>
      <w:tr w:rsidR="00F14986" w:rsidRPr="00F14986" w:rsidTr="00A713AB">
        <w:trPr>
          <w:trHeight w:val="11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000 1 16 01080 01 0000 140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53,4</w:t>
            </w:r>
          </w:p>
        </w:tc>
      </w:tr>
      <w:tr w:rsidR="00F14986" w:rsidRPr="00F14986" w:rsidTr="00A713AB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000 1 16 01100 01 0000 140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0,3</w:t>
            </w:r>
          </w:p>
        </w:tc>
      </w:tr>
      <w:tr w:rsidR="00F14986" w:rsidRPr="00F14986" w:rsidTr="00A713AB">
        <w:trPr>
          <w:trHeight w:val="10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000 1 16 01140 01 0000 140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5,9</w:t>
            </w:r>
          </w:p>
        </w:tc>
      </w:tr>
      <w:tr w:rsidR="00F14986" w:rsidRPr="00F14986" w:rsidTr="00A713AB">
        <w:trPr>
          <w:trHeight w:val="10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000 1 16 01150 01 0000 140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3,4</w:t>
            </w:r>
          </w:p>
        </w:tc>
      </w:tr>
      <w:tr w:rsidR="00F14986" w:rsidRPr="00F14986" w:rsidTr="00A713AB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000 1 16 01170 01 0000 140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1,8</w:t>
            </w:r>
          </w:p>
        </w:tc>
      </w:tr>
      <w:tr w:rsidR="00F14986" w:rsidRPr="00F14986" w:rsidTr="00A713AB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000 1 16 01190 01 0000 140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58,9</w:t>
            </w:r>
          </w:p>
        </w:tc>
      </w:tr>
      <w:tr w:rsidR="00F14986" w:rsidRPr="00F14986" w:rsidTr="00A713AB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000 1 16 01200 01 0000 140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382,5</w:t>
            </w:r>
          </w:p>
        </w:tc>
      </w:tr>
      <w:tr w:rsidR="00F14986" w:rsidRPr="00F14986" w:rsidTr="00A713AB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542,4</w:t>
            </w:r>
          </w:p>
        </w:tc>
      </w:tr>
      <w:tr w:rsidR="00F14986" w:rsidRPr="00F14986" w:rsidTr="00A713AB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000 1 16 10123 01 0000 140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31,4</w:t>
            </w:r>
          </w:p>
        </w:tc>
      </w:tr>
      <w:tr w:rsidR="00F14986" w:rsidRPr="00F14986" w:rsidTr="00A713AB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000 1 16 10129 01 0000 140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1,0</w:t>
            </w:r>
          </w:p>
        </w:tc>
      </w:tr>
      <w:tr w:rsidR="00F14986" w:rsidRPr="00F14986" w:rsidTr="00A713AB">
        <w:trPr>
          <w:trHeight w:val="14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000 1 16 11050 01 0000 140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510,0</w:t>
            </w:r>
          </w:p>
        </w:tc>
      </w:tr>
      <w:tr w:rsidR="00F14986" w:rsidRPr="00F14986" w:rsidTr="00A713AB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000 1 17 00000 00 0000 000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178,0</w:t>
            </w:r>
          </w:p>
        </w:tc>
      </w:tr>
      <w:tr w:rsidR="00F14986" w:rsidRPr="00F14986" w:rsidTr="00A713A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000 1 17 15000 00 0000 150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Инициативные платежи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178,0</w:t>
            </w:r>
          </w:p>
        </w:tc>
      </w:tr>
      <w:tr w:rsidR="00F14986" w:rsidRPr="00F14986" w:rsidTr="00A713AB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000 1 17 15030 05 0000 150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178,0</w:t>
            </w:r>
          </w:p>
        </w:tc>
      </w:tr>
      <w:tr w:rsidR="00F14986" w:rsidRPr="00F14986" w:rsidTr="00A713AB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300 326,5</w:t>
            </w:r>
          </w:p>
        </w:tc>
      </w:tr>
      <w:tr w:rsidR="00F14986" w:rsidRPr="00F14986" w:rsidTr="00A713AB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294 693,1</w:t>
            </w:r>
          </w:p>
        </w:tc>
      </w:tr>
      <w:tr w:rsidR="00F14986" w:rsidRPr="00F14986" w:rsidTr="00A713AB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F14986" w:rsidRPr="00F14986" w:rsidTr="00A713AB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F14986" w:rsidRPr="00F14986" w:rsidTr="00A713AB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F14986" w:rsidRPr="00F14986" w:rsidTr="00A713AB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149 735,6</w:t>
            </w:r>
          </w:p>
        </w:tc>
      </w:tr>
      <w:tr w:rsidR="00F14986" w:rsidRPr="00F14986" w:rsidTr="00A713AB">
        <w:trPr>
          <w:trHeight w:val="1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000 2 02 20216 00 0000 150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26 192,0</w:t>
            </w:r>
          </w:p>
        </w:tc>
      </w:tr>
      <w:tr w:rsidR="00F14986" w:rsidRPr="00F14986" w:rsidTr="00A713AB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936 2 02 20216 05 0000 150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26 192,0</w:t>
            </w:r>
          </w:p>
        </w:tc>
      </w:tr>
      <w:tr w:rsidR="00F14986" w:rsidRPr="00F14986" w:rsidTr="00A713AB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1 071,2</w:t>
            </w:r>
          </w:p>
        </w:tc>
      </w:tr>
      <w:tr w:rsidR="00F14986" w:rsidRPr="00F14986" w:rsidTr="00A713AB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1 071,2</w:t>
            </w:r>
          </w:p>
        </w:tc>
      </w:tr>
      <w:tr w:rsidR="00F14986" w:rsidRPr="00F14986" w:rsidTr="00A713AB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5 246,9</w:t>
            </w:r>
          </w:p>
        </w:tc>
      </w:tr>
      <w:tr w:rsidR="00F14986" w:rsidRPr="00F14986" w:rsidTr="00A713AB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5 246,9</w:t>
            </w:r>
          </w:p>
        </w:tc>
      </w:tr>
      <w:tr w:rsidR="00F14986" w:rsidRPr="00F14986" w:rsidTr="00A713AB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spacing w:after="24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000 2 02 25750 00 0000 150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spacing w:after="24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40 428,7</w:t>
            </w:r>
          </w:p>
        </w:tc>
      </w:tr>
      <w:tr w:rsidR="00F14986" w:rsidRPr="00F14986" w:rsidTr="00A713AB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903 2 02 25750 05 0000 150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40 428,7</w:t>
            </w:r>
          </w:p>
        </w:tc>
      </w:tr>
      <w:tr w:rsidR="00F14986" w:rsidRPr="00F14986" w:rsidTr="00A713AB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76 796,8</w:t>
            </w:r>
          </w:p>
        </w:tc>
      </w:tr>
      <w:tr w:rsidR="00F14986" w:rsidRPr="00F14986" w:rsidTr="00A713AB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11 107,7</w:t>
            </w:r>
          </w:p>
        </w:tc>
      </w:tr>
      <w:tr w:rsidR="00F14986" w:rsidRPr="00F14986" w:rsidTr="00A713A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64 025,0</w:t>
            </w:r>
          </w:p>
        </w:tc>
      </w:tr>
      <w:tr w:rsidR="00F14986" w:rsidRPr="00F14986" w:rsidTr="00A713AB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1 664,2</w:t>
            </w:r>
          </w:p>
        </w:tc>
      </w:tr>
      <w:tr w:rsidR="00F14986" w:rsidRPr="00F14986" w:rsidTr="00A713AB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78 946,8</w:t>
            </w:r>
          </w:p>
        </w:tc>
      </w:tr>
      <w:tr w:rsidR="00F14986" w:rsidRPr="00F14986" w:rsidTr="00A713AB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12 085,8</w:t>
            </w:r>
          </w:p>
        </w:tc>
      </w:tr>
      <w:tr w:rsidR="00F14986" w:rsidRPr="00F14986" w:rsidTr="00A713AB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42,2</w:t>
            </w:r>
          </w:p>
        </w:tc>
      </w:tr>
      <w:tr w:rsidR="00F14986" w:rsidRPr="00F14986" w:rsidTr="00A713AB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912 2 02 30024 05 0000 150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9 341,0</w:t>
            </w:r>
          </w:p>
        </w:tc>
      </w:tr>
      <w:tr w:rsidR="00F14986" w:rsidRPr="00F14986" w:rsidTr="00A713AB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2 702,6</w:t>
            </w:r>
          </w:p>
        </w:tc>
      </w:tr>
      <w:tr w:rsidR="00F14986" w:rsidRPr="00F14986" w:rsidTr="00A713AB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Субвенции    бюджетам   муниципальных образований на  содержание ребенка  в семье  опекуна  и  приемной семье,  а также  вознаграждение,  причитающееся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3 555,5</w:t>
            </w:r>
          </w:p>
        </w:tc>
      </w:tr>
      <w:tr w:rsidR="00F14986" w:rsidRPr="00F14986" w:rsidTr="00A713AB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903 2 02 30027 05 0000 150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3 555,5</w:t>
            </w:r>
          </w:p>
        </w:tc>
      </w:tr>
      <w:tr w:rsidR="00F14986" w:rsidRPr="00F14986" w:rsidTr="00A713AB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1 072,1</w:t>
            </w:r>
          </w:p>
        </w:tc>
      </w:tr>
      <w:tr w:rsidR="00F14986" w:rsidRPr="00F14986" w:rsidTr="00A713AB">
        <w:trPr>
          <w:trHeight w:val="12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903 2 02 30029 05 0000 150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1 072,1</w:t>
            </w:r>
          </w:p>
        </w:tc>
      </w:tr>
      <w:tr w:rsidR="00F14986" w:rsidRPr="00F14986" w:rsidTr="00A713AB">
        <w:trPr>
          <w:trHeight w:val="10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3 135,6</w:t>
            </w:r>
          </w:p>
        </w:tc>
      </w:tr>
      <w:tr w:rsidR="00F14986" w:rsidRPr="00F14986" w:rsidTr="00A713AB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936 2 02 35082 05 0000 150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3 135,6</w:t>
            </w:r>
          </w:p>
        </w:tc>
      </w:tr>
      <w:tr w:rsidR="00F14986" w:rsidRPr="00F14986" w:rsidTr="00A713AB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39,6</w:t>
            </w:r>
          </w:p>
        </w:tc>
      </w:tr>
      <w:tr w:rsidR="00F14986" w:rsidRPr="00F14986" w:rsidTr="00A713AB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39,6</w:t>
            </w:r>
          </w:p>
        </w:tc>
      </w:tr>
      <w:tr w:rsidR="00F14986" w:rsidRPr="00F14986" w:rsidTr="00A713AB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59 058,2</w:t>
            </w:r>
          </w:p>
        </w:tc>
      </w:tr>
      <w:tr w:rsidR="00F14986" w:rsidRPr="00F14986" w:rsidTr="00A713AB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59 058,2</w:t>
            </w:r>
          </w:p>
        </w:tc>
      </w:tr>
      <w:tr w:rsidR="00F14986" w:rsidRPr="00F14986" w:rsidTr="00A713AB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4 964,7</w:t>
            </w:r>
          </w:p>
        </w:tc>
      </w:tr>
      <w:tr w:rsidR="00F14986" w:rsidRPr="00F14986" w:rsidTr="00A713AB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000 2 02 40014 00 0000 150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376,0</w:t>
            </w:r>
          </w:p>
        </w:tc>
      </w:tr>
      <w:tr w:rsidR="00F14986" w:rsidRPr="00F14986" w:rsidTr="00A713AB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936 2 02 40014 05 0000 150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376,0</w:t>
            </w:r>
          </w:p>
        </w:tc>
      </w:tr>
      <w:tr w:rsidR="00F14986" w:rsidRPr="00F14986" w:rsidTr="00A713AB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000 2 02 45303 00 0000 150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3 642,8</w:t>
            </w:r>
          </w:p>
        </w:tc>
      </w:tr>
      <w:tr w:rsidR="00F14986" w:rsidRPr="00F14986" w:rsidTr="00A713AB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903 2 02 45303 05 0000 150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3 642,8</w:t>
            </w:r>
          </w:p>
        </w:tc>
      </w:tr>
      <w:tr w:rsidR="00F14986" w:rsidRPr="00F14986" w:rsidTr="00A713AB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945,9</w:t>
            </w:r>
          </w:p>
        </w:tc>
      </w:tr>
      <w:tr w:rsidR="00F14986" w:rsidRPr="00F14986" w:rsidTr="00A713AB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903 2 02 49999 05 0000 150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945,9</w:t>
            </w:r>
          </w:p>
        </w:tc>
      </w:tr>
      <w:tr w:rsidR="00F14986" w:rsidRPr="00F14986" w:rsidTr="00A713AB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000 2 04 00000 00 0000 000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F14986" w:rsidRPr="00F14986" w:rsidTr="00A713AB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000 2 04 05000 05 0000 150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F14986" w:rsidRPr="00F14986" w:rsidTr="00A713AB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936 2 04 05010 05 0000 150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F14986" w:rsidRPr="00F14986" w:rsidTr="00A713AB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000 2 07 00000 00 0000 150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4 098,1</w:t>
            </w:r>
          </w:p>
        </w:tc>
      </w:tr>
      <w:tr w:rsidR="00F14986" w:rsidRPr="00F14986" w:rsidTr="00A713AB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000 2 07 05030 05 0000 150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4 098,1</w:t>
            </w:r>
          </w:p>
        </w:tc>
      </w:tr>
      <w:tr w:rsidR="00F14986" w:rsidRPr="00F14986" w:rsidTr="00A713AB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903 2 07 05030 05 0000 150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840,0</w:t>
            </w:r>
          </w:p>
        </w:tc>
      </w:tr>
      <w:tr w:rsidR="00F14986" w:rsidRPr="00F14986" w:rsidTr="00A713AB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936 2 07 05030 05 0000 150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3 258,1</w:t>
            </w:r>
          </w:p>
        </w:tc>
      </w:tr>
      <w:tr w:rsidR="00F14986" w:rsidRPr="00F14986" w:rsidTr="00A713A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14986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986" w:rsidRPr="00F14986" w:rsidRDefault="00F14986" w:rsidP="00F14986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14986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420 627,2</w:t>
            </w:r>
          </w:p>
        </w:tc>
      </w:tr>
    </w:tbl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Style w:val="ac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23"/>
      </w:tblGrid>
      <w:tr w:rsidR="00D6400D" w:rsidRPr="00A814F3" w:rsidTr="00580C6E">
        <w:tc>
          <w:tcPr>
            <w:tcW w:w="5637" w:type="dxa"/>
          </w:tcPr>
          <w:p w:rsidR="00D6400D" w:rsidRDefault="00D6400D" w:rsidP="00580C6E">
            <w:pPr>
              <w:suppressAutoHyphens w:val="0"/>
              <w:overflowPunct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</w:tcPr>
          <w:p w:rsidR="00D6400D" w:rsidRPr="00A814F3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</w:t>
            </w: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</w:p>
        </w:tc>
      </w:tr>
      <w:tr w:rsidR="00D6400D" w:rsidRPr="00A814F3" w:rsidTr="00580C6E">
        <w:tc>
          <w:tcPr>
            <w:tcW w:w="5637" w:type="dxa"/>
          </w:tcPr>
          <w:p w:rsidR="00D6400D" w:rsidRDefault="00D6400D" w:rsidP="00580C6E">
            <w:pPr>
              <w:suppressAutoHyphens w:val="0"/>
              <w:overflowPunct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</w:tcPr>
          <w:p w:rsidR="00D6400D" w:rsidRDefault="00D6400D" w:rsidP="00580C6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к решению </w:t>
            </w:r>
          </w:p>
          <w:p w:rsidR="00D6400D" w:rsidRDefault="00D6400D" w:rsidP="00580C6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Подосиновской районной Думы         </w:t>
            </w:r>
          </w:p>
          <w:p w:rsidR="00D6400D" w:rsidRPr="00A814F3" w:rsidRDefault="00D6400D" w:rsidP="00580C6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от 22.07.2022 № 12/57 </w:t>
            </w:r>
          </w:p>
        </w:tc>
      </w:tr>
    </w:tbl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386"/>
        <w:gridCol w:w="820"/>
        <w:gridCol w:w="1590"/>
      </w:tblGrid>
      <w:tr w:rsidR="00D6400D" w:rsidRPr="00D6400D" w:rsidTr="00B316AF">
        <w:trPr>
          <w:trHeight w:val="57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D" w:rsidRPr="008C2EEC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C2EE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D6400D" w:rsidRPr="00D6400D" w:rsidTr="00B316AF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D" w:rsidRPr="008C2EEC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C2EE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</w:t>
            </w:r>
            <w:r w:rsidR="008C2EEC" w:rsidRPr="008C2EE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расходов бюджетов на 2022 год</w:t>
            </w:r>
          </w:p>
        </w:tc>
      </w:tr>
      <w:tr w:rsidR="00D6400D" w:rsidRPr="00D6400D" w:rsidTr="00B316AF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D" w:rsidRPr="008C2EEC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D6400D" w:rsidRPr="00D6400D" w:rsidTr="00B316AF">
        <w:trPr>
          <w:trHeight w:val="24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D" w:rsidRPr="00D6400D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6400D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(тыс.</w:t>
            </w:r>
            <w:r w:rsid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D6400D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руб.)</w:t>
            </w:r>
          </w:p>
        </w:tc>
      </w:tr>
      <w:tr w:rsidR="00D6400D" w:rsidRPr="00D6400D" w:rsidTr="00B316AF">
        <w:trPr>
          <w:trHeight w:val="51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0D" w:rsidRPr="00D6400D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6400D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Наименование расходов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0D" w:rsidRPr="00D6400D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D6400D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РзПРз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0D" w:rsidRPr="00D6400D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D6400D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Сумма на 2022 год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56 880,5</w:t>
            </w:r>
          </w:p>
        </w:tc>
      </w:tr>
      <w:tr w:rsidR="00D6400D" w:rsidRPr="00D6400D" w:rsidTr="00B316AF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1 443,3</w:t>
            </w:r>
          </w:p>
        </w:tc>
      </w:tr>
      <w:tr w:rsidR="00D6400D" w:rsidRPr="00D6400D" w:rsidTr="00B316A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20,0</w:t>
            </w:r>
          </w:p>
        </w:tc>
      </w:tr>
      <w:tr w:rsidR="00D6400D" w:rsidRPr="00D6400D" w:rsidTr="00B316AF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35 175,9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39,6</w:t>
            </w:r>
          </w:p>
        </w:tc>
      </w:tr>
      <w:tr w:rsidR="00D6400D" w:rsidRPr="00D6400D" w:rsidTr="00B316AF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833,8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19 267,9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1 872,5</w:t>
            </w:r>
          </w:p>
        </w:tc>
      </w:tr>
      <w:tr w:rsidR="00D6400D" w:rsidRPr="00D6400D" w:rsidTr="00B316AF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0310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1 537,5</w:t>
            </w:r>
          </w:p>
        </w:tc>
      </w:tr>
      <w:tr w:rsidR="00D6400D" w:rsidRPr="00D6400D" w:rsidTr="00B316AF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0314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335,0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39 537,6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469,2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6 516,3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32 522,3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29,8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kern w:val="0"/>
                <w:sz w:val="20"/>
                <w:lang w:eastAsia="ru-RU"/>
              </w:rPr>
              <w:t>3 300,0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kern w:val="0"/>
                <w:sz w:val="20"/>
                <w:lang w:eastAsia="ru-RU"/>
              </w:rPr>
              <w:t>3 000,0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300,0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0605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233 199,1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79 563,8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104 332,3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40 517,4</w:t>
            </w:r>
          </w:p>
        </w:tc>
      </w:tr>
      <w:tr w:rsidR="00D6400D" w:rsidRPr="00D6400D" w:rsidTr="00B316AF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34,4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655,5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8 095,7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37 871,9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37 871,9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16 610,4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1 489,5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7 327,5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7 793,4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168,0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168,0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Спорт высших достижений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1 150,0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1301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1 150,0</w:t>
            </w:r>
          </w:p>
        </w:tc>
      </w:tr>
      <w:tr w:rsidR="00D6400D" w:rsidRPr="00D6400D" w:rsidTr="00B316AF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kern w:val="0"/>
                <w:sz w:val="20"/>
                <w:lang w:eastAsia="ru-RU"/>
              </w:rPr>
              <w:t>39 686,7</w:t>
            </w:r>
          </w:p>
        </w:tc>
      </w:tr>
      <w:tr w:rsidR="00D6400D" w:rsidRPr="00D6400D" w:rsidTr="00B316AF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kern w:val="0"/>
                <w:sz w:val="20"/>
                <w:lang w:eastAsia="ru-RU"/>
              </w:rPr>
              <w:t>12 578,0</w:t>
            </w:r>
          </w:p>
        </w:tc>
      </w:tr>
      <w:tr w:rsidR="00D6400D" w:rsidRPr="00D6400D" w:rsidTr="00B316AF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kern w:val="0"/>
                <w:sz w:val="20"/>
                <w:lang w:eastAsia="ru-RU"/>
              </w:rPr>
              <w:t>27 108,7</w:t>
            </w:r>
          </w:p>
        </w:tc>
      </w:tr>
      <w:tr w:rsidR="00D6400D" w:rsidRPr="00D6400D" w:rsidTr="00B316AF">
        <w:trPr>
          <w:trHeight w:val="300"/>
        </w:trPr>
        <w:tc>
          <w:tcPr>
            <w:tcW w:w="82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Всего расходов: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400D" w:rsidRPr="00B316AF" w:rsidRDefault="00D6400D" w:rsidP="00D640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B316AF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430 476,7</w:t>
            </w:r>
          </w:p>
        </w:tc>
      </w:tr>
    </w:tbl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Style w:val="ac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23"/>
      </w:tblGrid>
      <w:tr w:rsidR="00087D47" w:rsidRPr="00A814F3" w:rsidTr="00580C6E">
        <w:tc>
          <w:tcPr>
            <w:tcW w:w="5637" w:type="dxa"/>
          </w:tcPr>
          <w:p w:rsidR="00087D47" w:rsidRDefault="00087D47" w:rsidP="00580C6E">
            <w:pPr>
              <w:suppressAutoHyphens w:val="0"/>
              <w:overflowPunct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</w:tcPr>
          <w:p w:rsidR="00BD351C" w:rsidRDefault="00BD351C" w:rsidP="00580C6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Приложение 7</w:t>
            </w:r>
          </w:p>
          <w:p w:rsidR="00087D47" w:rsidRDefault="00087D47" w:rsidP="00580C6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к решению </w:t>
            </w:r>
          </w:p>
          <w:p w:rsidR="00087D47" w:rsidRDefault="00087D47" w:rsidP="00580C6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Подосиновской районной Думы         </w:t>
            </w:r>
          </w:p>
          <w:p w:rsidR="00087D47" w:rsidRPr="00A814F3" w:rsidRDefault="00087D47" w:rsidP="00580C6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от 22.07.2022 № 12/57 </w:t>
            </w:r>
          </w:p>
        </w:tc>
      </w:tr>
    </w:tbl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6678"/>
        <w:gridCol w:w="1139"/>
        <w:gridCol w:w="620"/>
        <w:gridCol w:w="1240"/>
      </w:tblGrid>
      <w:tr w:rsidR="00580C6E" w:rsidRPr="00580C6E" w:rsidTr="00580C6E">
        <w:trPr>
          <w:trHeight w:val="315"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6E" w:rsidRPr="008C2EEC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C2EE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580C6E" w:rsidRPr="00580C6E" w:rsidTr="00580C6E">
        <w:trPr>
          <w:trHeight w:val="315"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6E" w:rsidRPr="008C2EEC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8C2EE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бюджетных ассигнований по целевым статьям (муниципальным программам</w:t>
            </w:r>
            <w:r w:rsidR="00BD351C" w:rsidRPr="008C2EE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Подосиновского района и непрограммным</w:t>
            </w:r>
            <w:proofErr w:type="gramEnd"/>
          </w:p>
        </w:tc>
      </w:tr>
      <w:tr w:rsidR="00580C6E" w:rsidRPr="00580C6E" w:rsidTr="00580C6E">
        <w:trPr>
          <w:trHeight w:val="315"/>
        </w:trPr>
        <w:tc>
          <w:tcPr>
            <w:tcW w:w="8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6E" w:rsidRPr="008C2EEC" w:rsidRDefault="00580C6E" w:rsidP="00580C6E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C2EE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направлениям деятельности), группам</w:t>
            </w:r>
            <w:r w:rsidR="008C2EEC" w:rsidRPr="008C2EE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видов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6E" w:rsidRPr="008C2EEC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80C6E" w:rsidRPr="00580C6E" w:rsidTr="00580C6E">
        <w:trPr>
          <w:trHeight w:val="315"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6E" w:rsidRPr="008C2EEC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8C2EE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классификации расходов бюджетов на 2022 год</w:t>
            </w:r>
          </w:p>
        </w:tc>
      </w:tr>
      <w:tr w:rsidR="00580C6E" w:rsidRPr="00580C6E" w:rsidTr="00580C6E">
        <w:trPr>
          <w:trHeight w:val="300"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(тыс.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руб.)</w:t>
            </w:r>
          </w:p>
        </w:tc>
      </w:tr>
      <w:tr w:rsidR="00580C6E" w:rsidRPr="00580C6E" w:rsidTr="00424985">
        <w:trPr>
          <w:trHeight w:val="855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образования"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232 964,4</w:t>
            </w:r>
          </w:p>
        </w:tc>
      </w:tr>
      <w:tr w:rsidR="00580C6E" w:rsidRPr="00580C6E" w:rsidTr="00424985">
        <w:trPr>
          <w:trHeight w:val="27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1 764,3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1 764,3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149,8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102 240,3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Детские дошкольные учреждения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42 859,3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14 513,2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12 941,0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522,2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16 311,0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10 682,9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5 628,1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12 035,1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338,1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11 482,0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Общеобразовательные учреждения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25 449,8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2 103,3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1 817,3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14 513,0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7 647,4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6 865,6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8 833,5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249,4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8 363,8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25 835,5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5 318,3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4 273,8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1 044,5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16 991,3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15 362,3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1 613,2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3 525,9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3 237,4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108,5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6 840,7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820,0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Информационно-методический центр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1 255,0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580C6E" w:rsidRPr="00580C6E" w:rsidTr="00910E00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153,4</w:t>
            </w:r>
          </w:p>
        </w:tc>
      </w:tr>
      <w:tr w:rsidR="00580C6E" w:rsidRPr="00580C6E" w:rsidTr="00910E00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580C6E" w:rsidRPr="00580C6E" w:rsidTr="00910E00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544,5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0F4448"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10 807,7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Оплата стоимости питания детей в лагерях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Инвестиционные программы и проекты развития общественной инфраструктуры муниципальных образований Кировской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546,9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546,9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580C6E" w:rsidRPr="00580C6E" w:rsidTr="00424985">
        <w:trPr>
          <w:trHeight w:val="49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10 869,7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ежемесячных денежных выплат на детей-сирот и детей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3 555,5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3 488,5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платы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6 154,9</w:t>
            </w:r>
          </w:p>
        </w:tc>
      </w:tr>
      <w:tr w:rsidR="00580C6E" w:rsidRPr="00580C6E" w:rsidTr="00424985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59 973,9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32 975,0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32 424,6</w:t>
            </w:r>
          </w:p>
        </w:tc>
      </w:tr>
      <w:tr w:rsidR="00580C6E" w:rsidRPr="00580C6E" w:rsidTr="00910E00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550,4</w:t>
            </w:r>
          </w:p>
        </w:tc>
      </w:tr>
      <w:tr w:rsidR="00580C6E" w:rsidRPr="00580C6E" w:rsidTr="00910E00">
        <w:trPr>
          <w:trHeight w:val="4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415,7</w:t>
            </w:r>
          </w:p>
        </w:tc>
      </w:tr>
      <w:tr w:rsidR="00580C6E" w:rsidRPr="00580C6E" w:rsidTr="00910E00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415,7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26 083,2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25 610,3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472,9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Финансовая поддержка детско-юношеского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Расходные обязательства муниципального образования за счет субсидий, субвенций, иных межбюджетных трансфертов, предоставляемых областному бюджету из федерального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3 642,8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3 642,8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3 642,8</w:t>
            </w:r>
          </w:p>
        </w:tc>
      </w:tr>
      <w:tr w:rsidR="00580C6E" w:rsidRPr="00580C6E" w:rsidTr="00424985">
        <w:trPr>
          <w:trHeight w:val="7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Расходы в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целях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софинансирования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которых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35 133,5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35 133,5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5 646,6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5 646,6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446,8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на дополнительные средства из областного бюджета на реализацию мероприятий по модернизации школьных систем образования в рамках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государственной программы Российской Федерации "Развитие образования"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57,2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446,5</w:t>
            </w:r>
          </w:p>
        </w:tc>
      </w:tr>
      <w:tr w:rsidR="00580C6E" w:rsidRPr="00580C6E" w:rsidTr="00910E00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446,5</w:t>
            </w:r>
          </w:p>
        </w:tc>
      </w:tr>
      <w:tr w:rsidR="00580C6E" w:rsidRPr="00580C6E" w:rsidTr="00910E00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Расходные обязательства муниципального образования, возникающие при выполнении полномочий органов местного самоуправления по вопросам местного значения за счет субсидий из областного бюджета, получаемых на условиях софинансирования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580C6E" w:rsidRPr="00580C6E" w:rsidTr="00910E00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580C6E" w:rsidRPr="00580C6E" w:rsidTr="00424985">
        <w:trPr>
          <w:trHeight w:val="9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580C6E" w:rsidRPr="00580C6E" w:rsidTr="00424985">
        <w:trPr>
          <w:trHeight w:val="8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культуры"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51 570,0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42 738,8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7 558,6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89,7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47,7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6 759,1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6 369,1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709,8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639,8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Дома культуры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8 549,8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477,9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355,9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7 249,9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6 310,7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939,2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822,0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580C6E" w:rsidRPr="00580C6E" w:rsidTr="00910E00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Музеи и постоянные выставки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3 894,7</w:t>
            </w:r>
          </w:p>
        </w:tc>
      </w:tr>
      <w:tr w:rsidR="00580C6E" w:rsidRPr="00580C6E" w:rsidTr="00910E00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193,0</w:t>
            </w:r>
          </w:p>
        </w:tc>
      </w:tr>
      <w:tr w:rsidR="00580C6E" w:rsidRPr="00580C6E" w:rsidTr="00910E00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193,0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2 848,2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2 098,2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853,5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778,5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Библиотеки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17 942,5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1 990,5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1 990,5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12 155,1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10 781,1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1 374,0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3 796,9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3 692,9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 ремесел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4 793,2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268,4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268,4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2 876,6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2 839,6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1 648,2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1 607,0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2 305,8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Грант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580C6E" w:rsidRPr="00580C6E" w:rsidTr="00010C9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Грант Президентского фонда культурных инициатив на реализацию проекта "В память о Маршале Коневе"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580C6E" w:rsidRPr="00580C6E" w:rsidTr="00010C9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отрасли культуры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580C6E" w:rsidRPr="00580C6E" w:rsidTr="00424985">
        <w:trPr>
          <w:trHeight w:val="5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580C6E" w:rsidRPr="00580C6E" w:rsidTr="00424985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Выплата отдельным категориям специалистов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563,1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отрасли культуры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поддержку отрасли культуры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Государственная поддержка отрасти культуры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218,0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"Молодежь Подосиновского района Кировской области"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молодежной политики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0F4448"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4 066,8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Ветеран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580C6E" w:rsidRPr="00580C6E" w:rsidTr="00010C9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580C6E" w:rsidRPr="00580C6E" w:rsidTr="00010C9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580C6E" w:rsidRPr="00580C6E" w:rsidTr="00424985">
        <w:trPr>
          <w:trHeight w:val="43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816,6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деятельности по опеке и попечительству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691,8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109,2</w:t>
            </w:r>
          </w:p>
        </w:tc>
      </w:tr>
      <w:tr w:rsidR="00580C6E" w:rsidRPr="00580C6E" w:rsidTr="00424985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по администрированию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580C6E" w:rsidRPr="00580C6E" w:rsidTr="00424985">
        <w:trPr>
          <w:trHeight w:val="4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580C6E" w:rsidRPr="00580C6E" w:rsidTr="00424985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3 120,0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3 120,0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теплоснабжению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водоснабжению и водоотведению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Демьяновскому городскому поселению на приобретение жилых помещений семьям, пострадавшим от пожара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транспортной системы"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39 038,6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8 835,0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r w:rsidR="00424985"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Содержание</w:t>
            </w: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3 965,1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3 965,1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автомобильном транспорте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4 869,9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869,9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поселениям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985,3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985,3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985,3</w:t>
            </w:r>
          </w:p>
        </w:tc>
      </w:tr>
      <w:tr w:rsidR="00580C6E" w:rsidRPr="00580C6E" w:rsidTr="00010C9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27 822,1</w:t>
            </w:r>
          </w:p>
        </w:tc>
      </w:tr>
      <w:tr w:rsidR="00580C6E" w:rsidRPr="00580C6E" w:rsidTr="00010C95">
        <w:trPr>
          <w:trHeight w:val="7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1 396,3</w:t>
            </w:r>
          </w:p>
        </w:tc>
      </w:tr>
      <w:tr w:rsidR="00580C6E" w:rsidRPr="00580C6E" w:rsidTr="00424985">
        <w:trPr>
          <w:trHeight w:val="7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Природоохранные мероприятия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агропромышленного комплекса"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961,2</w:t>
            </w:r>
          </w:p>
        </w:tc>
      </w:tr>
      <w:tr w:rsidR="00580C6E" w:rsidRPr="00580C6E" w:rsidTr="00424985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861,2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сельскохозяйственного производства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462,4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29,6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Обращение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на обращение с животными в части организации мероприятий при осуществлении деятельности по обращению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 животными без владельцев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 имуществом"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9 668,6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"Повышение эффективности управления имуществом Подосиновского района"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9 668,6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9 668,6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Управление муниципальной собственностью Подосиновского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9 668,6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9 348,6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муниципального управления"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38 516,5</w:t>
            </w:r>
          </w:p>
        </w:tc>
      </w:tr>
      <w:tr w:rsidR="00580C6E" w:rsidRPr="00580C6E" w:rsidTr="00424985">
        <w:trPr>
          <w:trHeight w:val="22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25 284,9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580C6E" w:rsidRPr="00580C6E" w:rsidTr="00010C9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Органы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23 821,6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19 841,0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19 789,0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1 715,0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1 715,0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2 265,6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566,0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1 640,6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Депутаты Подосиновской районной Думы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553,0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1 927,5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330,0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249,6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Исполнение судебных актов по обращению взыскания на средства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109,6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109,6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Доплаты к пенсиям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1 489,5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Ежемесячная доплата к страховой пенсии лицам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Пенсия за выслугу лет муниципальным служащим Подосиновского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1 097,0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1 097,0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Социальная поддержка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Единовременная денежная выплата Почетному гражданину Подосиновского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580C6E" w:rsidRPr="00580C6E" w:rsidTr="00424985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Подготовка и повышение квалификации лиц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34,1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34,1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48 625,8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7 789,0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7 789,0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538,3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649,0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муниципального долга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1 150,0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1 150,0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Выравнивание бюджетной обеспеченности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35 968,7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Мероприятия по обеспечению сбалансированности бюджетов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25 968,7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25 968,7</w:t>
            </w:r>
          </w:p>
        </w:tc>
      </w:tr>
      <w:tr w:rsidR="00580C6E" w:rsidRPr="00580C6E" w:rsidTr="00010C9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Выравнивание бюджетной обеспеченности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Расчет и предоставление дотаций бюджетам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капитальный ремонт МКУ ФОК с.</w:t>
            </w:r>
            <w:r w:rsid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Яхреньга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580C6E" w:rsidRPr="00580C6E" w:rsidTr="00424985">
        <w:trPr>
          <w:trHeight w:val="45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513,0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580C6E" w:rsidRPr="00580C6E" w:rsidTr="00424985">
        <w:trPr>
          <w:trHeight w:val="43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463,2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580C6E" w:rsidRPr="00580C6E" w:rsidTr="00424985">
        <w:trPr>
          <w:trHeight w:val="2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Председатель контрольно-счетной комиссии Подосиновского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10,5</w:t>
            </w:r>
          </w:p>
        </w:tc>
      </w:tr>
      <w:tr w:rsidR="00580C6E" w:rsidRPr="00580C6E" w:rsidTr="00424985">
        <w:trPr>
          <w:trHeight w:val="67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580C6E" w:rsidRPr="00580C6E" w:rsidTr="00424985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C6E" w:rsidRPr="00424985" w:rsidRDefault="00580C6E" w:rsidP="00B316AF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580C6E" w:rsidRPr="00580C6E" w:rsidTr="00424985">
        <w:trPr>
          <w:trHeight w:val="255"/>
        </w:trPr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C6E" w:rsidRPr="00424985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24985">
              <w:rPr>
                <w:rFonts w:ascii="Arial CYR" w:eastAsia="Times New Roman" w:hAnsi="Arial CYR" w:cs="Arial CYR"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80C6E" w:rsidRPr="00580C6E" w:rsidRDefault="00580C6E" w:rsidP="00580C6E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580C6E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430 476,7</w:t>
            </w:r>
          </w:p>
        </w:tc>
      </w:tr>
    </w:tbl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Style w:val="ac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23"/>
      </w:tblGrid>
      <w:tr w:rsidR="00010C95" w:rsidRPr="00A814F3" w:rsidTr="00010C95">
        <w:tc>
          <w:tcPr>
            <w:tcW w:w="5637" w:type="dxa"/>
          </w:tcPr>
          <w:p w:rsidR="00010C95" w:rsidRDefault="00010C95" w:rsidP="00010C95">
            <w:pPr>
              <w:suppressAutoHyphens w:val="0"/>
              <w:overflowPunct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</w:tcPr>
          <w:p w:rsidR="00010C95" w:rsidRDefault="00010C95" w:rsidP="00010C9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Приложение 8</w:t>
            </w:r>
          </w:p>
          <w:p w:rsidR="00010C95" w:rsidRDefault="00010C95" w:rsidP="00010C9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к решению </w:t>
            </w:r>
          </w:p>
          <w:p w:rsidR="00010C95" w:rsidRDefault="00010C95" w:rsidP="00010C9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Подосиновской районной Думы         </w:t>
            </w:r>
          </w:p>
          <w:p w:rsidR="00010C95" w:rsidRPr="00A814F3" w:rsidRDefault="00010C95" w:rsidP="00010C9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814F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от 22.07.2022 № 12/57 </w:t>
            </w:r>
          </w:p>
        </w:tc>
      </w:tr>
    </w:tbl>
    <w:p w:rsidR="008205D8" w:rsidRDefault="008205D8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10C95" w:rsidRPr="00A03A25" w:rsidRDefault="00A6246E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6246E">
        <w:rPr>
          <w:rFonts w:eastAsia="Times New Roman"/>
          <w:kern w:val="0"/>
          <w:sz w:val="28"/>
          <w:szCs w:val="28"/>
          <w:lang w:eastAsia="en-US"/>
        </w:rPr>
        <w:t xml:space="preserve">                                   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85"/>
        <w:gridCol w:w="550"/>
        <w:gridCol w:w="692"/>
        <w:gridCol w:w="1139"/>
        <w:gridCol w:w="500"/>
        <w:gridCol w:w="1088"/>
      </w:tblGrid>
      <w:tr w:rsidR="00010C95" w:rsidRPr="00010C95" w:rsidTr="009D121A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010C95" w:rsidRPr="00010C95" w:rsidTr="009D121A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расходов бюджета района на 2022 год</w:t>
            </w:r>
          </w:p>
        </w:tc>
      </w:tr>
      <w:tr w:rsidR="00010C95" w:rsidRPr="00010C95" w:rsidTr="009D121A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(тыс.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руб.)</w:t>
            </w:r>
          </w:p>
        </w:tc>
      </w:tr>
      <w:tr w:rsidR="00010C95" w:rsidRPr="00010C95" w:rsidTr="009D121A">
        <w:trPr>
          <w:trHeight w:val="8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Управление образования администрации Подосиновского района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232 964,4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1 764,3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1 764,3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1 764,3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1 764,3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1 764,3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149,8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220 372,6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79 563,8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79 563,8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42 859,3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Детские дошкольные учреждения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42 859,3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14 513,2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12 941,0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522,2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16 311,0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10 682,9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5 628,1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12 035,1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338,1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11 482,0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215,1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26 498,9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415,7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415,7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26 083,2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25 610,3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472,9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010C95" w:rsidRPr="00010C95" w:rsidTr="009D121A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446,5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446,5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104 332,3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104 332,3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104 029,2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25 449,8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Общеобразовательные учреждения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25 449,8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2 103,3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1 817,3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14 513,0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7 647,4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6 865,6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8 833,5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249,4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8 363,8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220,3</w:t>
            </w:r>
          </w:p>
        </w:tc>
      </w:tr>
      <w:tr w:rsidR="00010C95" w:rsidRPr="00010C95" w:rsidTr="009D121A">
        <w:trPr>
          <w:trHeight w:val="4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</w:tr>
      <w:tr w:rsidR="00010C95" w:rsidRPr="00010C95" w:rsidTr="009D121A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32 975,0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32 975,0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32 424,6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550,4</w:t>
            </w:r>
          </w:p>
        </w:tc>
      </w:tr>
      <w:tr w:rsidR="00010C95" w:rsidRPr="00010C95" w:rsidTr="009D121A">
        <w:trPr>
          <w:trHeight w:val="4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Расходные обязательства муниципального образования за счет субсидий, субвенций, иных межбюджетных трансфертов, предоставляемых областному бюджету из федерального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3 642,8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3 642,8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3 642,8</w:t>
            </w:r>
          </w:p>
        </w:tc>
      </w:tr>
      <w:tr w:rsidR="00010C95" w:rsidRPr="00010C95" w:rsidTr="009D121A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в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целях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софинансирования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которых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35 133,5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35 133,5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5 646,6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5 646,6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 дополнительные средства из областного бюджета на реализацию мероприятий по модернизации школьных систем образования в рамках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государственной программы Российской Федерации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Федеральный проект "Современная школа"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303,1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Расходные обязательства муниципального образования, возникающие при выполнении полномочий органов местного самоуправления по вопросам местного значения за счет субсидий из областного бюджета, получаемых на условиях софинансирования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010C95" w:rsidRPr="00010C95" w:rsidTr="009D121A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010C95" w:rsidRPr="00010C95" w:rsidTr="009D121A">
        <w:trPr>
          <w:trHeight w:val="9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27 775,4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27 775,4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25 835,5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25 835,5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5 318,3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4 273,8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1 044,5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16 991,3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15 362,3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1 613,2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3 525,9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3 237,4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108,5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</w:tr>
      <w:tr w:rsidR="00010C95" w:rsidRPr="00010C95" w:rsidTr="009D121A">
        <w:trPr>
          <w:trHeight w:val="2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544,5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9D121A"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546,9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Инвестиционные программы и проекты развития общественной инфраструктуры муниципальных образований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546,9</w:t>
            </w:r>
          </w:p>
        </w:tc>
      </w:tr>
      <w:tr w:rsidR="00010C95" w:rsidRPr="00010C95" w:rsidTr="009D121A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546,9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Финансовая поддержка детско-юношеского спорта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605,5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605,5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9D121A"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Оплата стоимости питания детей в лагерях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010C95" w:rsidRPr="00010C95" w:rsidTr="009D121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6 840,7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820,0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Информационно-методический центр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1 255,0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153,4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10 827,5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6 154,9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010C95" w:rsidRPr="00010C95" w:rsidTr="009D121A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010C95" w:rsidRPr="00010C95" w:rsidTr="009D121A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ежемесячных денежных выплат на детей-сирот и детей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3 555,5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3 488,5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платы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Финансовое управление администрации Подосиновского района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47 493,8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7 789,0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7 789,0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7 789,0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7 789,0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7 789,0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538,3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649,0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Подготовка и повышение квалификации лиц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39 686,7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12 578,0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12 578,0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Выравнивание бюджетной обеспеченности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Расчет и предоставление дотаций бюджетам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27 108,7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27 108,7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25 968,7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обеспечению сбалансированности бюджетов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25 968,7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25 968,7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капитальный ремонт МКУ ФОК с.</w:t>
            </w:r>
            <w:r w:rsidR="009D121A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Яхреньга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Администрация Подосиновского района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149 164,7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46 473,4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010C95" w:rsidRPr="00010C95" w:rsidTr="009D121A">
        <w:trPr>
          <w:trHeight w:val="2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Глава муниципального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25 622,6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9D121A"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</w:tr>
      <w:tr w:rsidR="00010C95" w:rsidRPr="00010C95" w:rsidTr="009D121A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деятельности по опеке и попечительству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691,8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109,2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</w:tr>
      <w:tr w:rsidR="00010C95" w:rsidRPr="00010C95" w:rsidTr="009D121A">
        <w:trPr>
          <w:trHeight w:val="5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сельскохозяйственного производства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462,4</w:t>
            </w:r>
          </w:p>
        </w:tc>
      </w:tr>
      <w:tr w:rsidR="00010C95" w:rsidRPr="00010C95" w:rsidTr="009D121A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23 821,6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23 821,6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23 821,6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19 841,0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19 789,0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1 715,0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1 715,0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2 265,6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566,0</w:t>
            </w:r>
          </w:p>
        </w:tc>
      </w:tr>
      <w:tr w:rsidR="00010C95" w:rsidRPr="00010C95" w:rsidTr="009D121A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1 640,6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010C95" w:rsidRPr="00010C95" w:rsidTr="009D121A">
        <w:trPr>
          <w:trHeight w:val="5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010C95" w:rsidRPr="00010C95" w:rsidTr="009D121A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463,2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Резервные фонды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19 267,9</w:t>
            </w:r>
          </w:p>
        </w:tc>
      </w:tr>
      <w:tr w:rsidR="00010C95" w:rsidRPr="00010C95" w:rsidTr="009D121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9 638,8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9 638,8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Управление муниципальной собственностью Подосиновского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9 638,8</w:t>
            </w:r>
          </w:p>
        </w:tc>
      </w:tr>
      <w:tr w:rsidR="00010C95" w:rsidRPr="00010C95" w:rsidTr="009D121A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9 348,6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170,2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9 629,1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553,0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249,6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Исполнение судебных актов по обращению взыскания на средства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010C95" w:rsidRPr="00010C95" w:rsidTr="009D121A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9D121A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1 872,5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</w:tr>
      <w:tr w:rsidR="00010C95" w:rsidRPr="00010C95" w:rsidTr="009D121A">
        <w:trPr>
          <w:trHeight w:val="2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335,0</w:t>
            </w:r>
          </w:p>
        </w:tc>
      </w:tr>
      <w:tr w:rsidR="00010C95" w:rsidRPr="00010C95" w:rsidTr="009D121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39 537,6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469,2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469,2</w:t>
            </w:r>
          </w:p>
        </w:tc>
      </w:tr>
      <w:tr w:rsidR="00010C95" w:rsidRPr="00010C95" w:rsidTr="009D121A">
        <w:trPr>
          <w:trHeight w:val="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Обращение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 обращение с животными в части организации мероприятий при осуществлении деятельности по обращению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 животными без владельцев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6 516,3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6 516,3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4 869,9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автомобильном транспорте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4 869,9</w:t>
            </w:r>
          </w:p>
        </w:tc>
      </w:tr>
      <w:tr w:rsidR="00010C95" w:rsidRPr="00010C95" w:rsidTr="009D121A">
        <w:trPr>
          <w:trHeight w:val="2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869,9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010C95" w:rsidRPr="00010C95" w:rsidTr="009D121A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010C95" w:rsidRPr="00010C95" w:rsidTr="009D121A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32 522,3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32 522,3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3 965,1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</w:t>
            </w:r>
            <w:r w:rsidR="009D121A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r w:rsidR="009D121A"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одержание</w:t>
            </w: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3 965,1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3 965,1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поселениям района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985,3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985,3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985,3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Управление муниципальной собственностью Подосиновского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Жилищное хозяйство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Демьяновскому городскому поселению на приобретение жилых помещений семьям, пострадавшим от пожара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Коммунальное хозяйство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теплоснабжению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водоснабжению и водоотведению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ОХРАНА ОКРУЖАЮЩЕЙ СРЕДЫ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Природоохранные мероприятия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12 808,4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12 742,0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12 742,0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7 558,6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</w:t>
            </w: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7 558,6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Учреждения дополнительного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7 558,6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89,7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6 759,1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6 369,1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709,8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639,8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Федеральный проект "Культурная среда"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Государственная поддержка отрасти культуры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Подготовка и повышение квалификации лиц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"Молодежь Подосиновского района Кировской области"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молодежной политики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37 871,9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37 871,9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37 811,9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37 811,9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35 180,2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Дома культуры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8 549,8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477,9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355,9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7 249,9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6 310,7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939,2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822,0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Музеи и постоянные выставки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3 894,7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193,0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193,0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2 848,2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2 098,2</w:t>
            </w:r>
          </w:p>
        </w:tc>
      </w:tr>
      <w:tr w:rsidR="00010C95" w:rsidRPr="00010C95" w:rsidTr="009D121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853,5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778,5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Библиотеки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17 942,5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1 990,5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1 990,5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12 155,1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10 781,1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1 374,0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3 796,9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3 692,9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 ремесел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4 793,2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268,4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268,4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2 876,6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2 839,6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1 648,2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</w:tr>
      <w:tr w:rsidR="00010C95" w:rsidRPr="00010C95" w:rsidTr="009D121A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1 607,0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2 305,8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Грант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Грант Президентского фонда культурных инициатив на реализацию проекта "В память о Маршале Коневе"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отрасли культуры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отрасли культуры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поддержку отрасли культуры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5 782,9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1 489,5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1 489,5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Доплаты к пенсиям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1 489,5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Ежемесячная доплата к страховой пенсии лицам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Пенсия за выслугу лет муниципальным служащим Подосиновского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1 097,0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1 097,0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1 127,6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010C95" w:rsidRPr="00010C95" w:rsidTr="009D121A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Выплата отдельным категориям специалистов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563,1</w:t>
            </w:r>
          </w:p>
        </w:tc>
      </w:tr>
      <w:tr w:rsidR="00010C95" w:rsidRPr="00010C95" w:rsidTr="009D121A">
        <w:trPr>
          <w:trHeight w:val="2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558,6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EC04B2"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Ветеран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010C95" w:rsidRPr="00010C95" w:rsidTr="009D121A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Социальная поддержка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Единовременная денежная выплата Почетному гражданину Подосиновского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3 165,8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9D121A"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3 165,8</w:t>
            </w:r>
          </w:p>
        </w:tc>
      </w:tr>
      <w:tr w:rsidR="00010C95" w:rsidRPr="00010C95" w:rsidTr="009D121A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010C95" w:rsidRPr="00010C95" w:rsidTr="009D121A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по администрированию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010C95" w:rsidRPr="00010C95" w:rsidTr="009D121A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010C95" w:rsidRPr="00010C95" w:rsidTr="009D121A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3 120,0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3 120,0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168,0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Массовый спорт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168,0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1 150,0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1 150,0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Подосиновская районная Дума Подосиновского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010C95" w:rsidRPr="00010C95" w:rsidTr="009D121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Депутаты Подосиновской районной Думы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Контрольно-счетная комиссия муниципального образования Подосиновский муниципальный район Кировской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010C95" w:rsidRPr="00010C95" w:rsidTr="009D121A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Председатель контрольно-счетной комиссии Подосиновского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10,5</w:t>
            </w:r>
          </w:p>
        </w:tc>
      </w:tr>
      <w:tr w:rsidR="00010C95" w:rsidRPr="00010C95" w:rsidTr="009D121A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9D121A">
            <w:pPr>
              <w:widowControl/>
              <w:suppressAutoHyphens w:val="0"/>
              <w:autoSpaceDN/>
              <w:ind w:firstLine="0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010C95" w:rsidRPr="00010C95" w:rsidTr="009D121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010C95" w:rsidRPr="00010C95" w:rsidTr="009D121A">
        <w:trPr>
          <w:trHeight w:val="255"/>
        </w:trPr>
        <w:tc>
          <w:tcPr>
            <w:tcW w:w="8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0C95" w:rsidRPr="00010C95" w:rsidRDefault="00010C95" w:rsidP="00010C9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010C9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430 476,7</w:t>
            </w:r>
          </w:p>
        </w:tc>
      </w:tr>
    </w:tbl>
    <w:p w:rsidR="00CF6A09" w:rsidRDefault="00CF6A0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9D121A" w:rsidRDefault="009D121A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9D121A" w:rsidRDefault="009D121A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3040"/>
        <w:gridCol w:w="1496"/>
      </w:tblGrid>
      <w:tr w:rsidR="00AB36DA" w:rsidRPr="00AB36DA" w:rsidTr="009116EF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B36D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Приложение 9</w:t>
            </w:r>
          </w:p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B36D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к решению </w:t>
            </w:r>
          </w:p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B36D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Подосиновской районной Думы                </w:t>
            </w:r>
          </w:p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B36D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от 22.07.2022 № 12/57</w:t>
            </w:r>
          </w:p>
        </w:tc>
      </w:tr>
      <w:tr w:rsidR="00AB36DA" w:rsidRPr="00AB36DA" w:rsidTr="009116EF">
        <w:trPr>
          <w:trHeight w:val="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B36DA" w:rsidRPr="00AB36DA" w:rsidTr="009116EF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D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AB36D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B36D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AB36DA" w:rsidRPr="00AB36DA" w:rsidTr="009116EF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B36D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финансирования дефицита бюджета района на 2022 год </w:t>
            </w:r>
          </w:p>
        </w:tc>
      </w:tr>
      <w:tr w:rsidR="00AB36DA" w:rsidRPr="00AB36DA" w:rsidTr="009116E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AB36D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DA" w:rsidRPr="00AB36D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B36DA" w:rsidRPr="00AB36DA" w:rsidTr="006759D3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6759D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6759D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D3" w:rsidRPr="00D16C7A" w:rsidRDefault="00AB36DA" w:rsidP="009116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Сумма</w:t>
            </w:r>
          </w:p>
          <w:p w:rsidR="00AB36DA" w:rsidRPr="00D16C7A" w:rsidRDefault="00AB36DA" w:rsidP="009116E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  (тыс. </w:t>
            </w:r>
            <w:r w:rsidR="009116EF"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р</w:t>
            </w: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уб</w:t>
            </w:r>
            <w:r w:rsidR="009116EF"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.</w:t>
            </w: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)</w:t>
            </w:r>
          </w:p>
        </w:tc>
      </w:tr>
      <w:tr w:rsidR="00AB36DA" w:rsidRPr="00AB36DA" w:rsidTr="006759D3">
        <w:trPr>
          <w:trHeight w:val="2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</w:tr>
      <w:tr w:rsidR="00AB36DA" w:rsidRPr="00AB36DA" w:rsidTr="006759D3">
        <w:trPr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000 01 00 00 00 00 0000 000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9849,5</w:t>
            </w:r>
          </w:p>
        </w:tc>
      </w:tr>
      <w:tr w:rsidR="00AB36DA" w:rsidRPr="00AB36DA" w:rsidTr="006759D3">
        <w:trPr>
          <w:trHeight w:val="1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000 01 02 00 00 00 0000 000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</w:t>
            </w:r>
          </w:p>
        </w:tc>
      </w:tr>
      <w:tr w:rsidR="00AB36DA" w:rsidRPr="00AB36DA" w:rsidTr="006759D3">
        <w:trPr>
          <w:trHeight w:val="3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000 01 02 00 00 00 0000 700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7500</w:t>
            </w:r>
          </w:p>
        </w:tc>
      </w:tr>
      <w:tr w:rsidR="00AB36DA" w:rsidRPr="00AB36DA" w:rsidTr="006759D3">
        <w:trPr>
          <w:trHeight w:val="4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936 01 02 00 00 05 0000 710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7500</w:t>
            </w:r>
          </w:p>
        </w:tc>
      </w:tr>
      <w:tr w:rsidR="00AB36DA" w:rsidRPr="00AB36DA" w:rsidTr="006759D3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000 01 02 00 00 00 0000 800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7500</w:t>
            </w:r>
          </w:p>
        </w:tc>
      </w:tr>
      <w:tr w:rsidR="00AB36DA" w:rsidRPr="00AB36DA" w:rsidTr="006759D3">
        <w:trPr>
          <w:trHeight w:val="3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936 01 02 00 00 05 0000 810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7500</w:t>
            </w:r>
          </w:p>
        </w:tc>
      </w:tr>
      <w:tr w:rsidR="00AB36DA" w:rsidRPr="00AB36DA" w:rsidTr="006759D3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000 01 03 00 00 00 0000 000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</w:t>
            </w:r>
          </w:p>
        </w:tc>
      </w:tr>
      <w:tr w:rsidR="00AB36DA" w:rsidRPr="00AB36DA" w:rsidTr="006759D3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000 01 03 01 00 00 0000 000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</w:t>
            </w:r>
          </w:p>
        </w:tc>
      </w:tr>
      <w:tr w:rsidR="00AB36DA" w:rsidRPr="00AB36DA" w:rsidTr="006759D3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000 01 03 01 00 00 0000 700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5000</w:t>
            </w:r>
          </w:p>
        </w:tc>
      </w:tr>
      <w:tr w:rsidR="00AB36DA" w:rsidRPr="00AB36DA" w:rsidTr="006759D3">
        <w:trPr>
          <w:trHeight w:val="5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936 01 03 01 00 05 0000 710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5000</w:t>
            </w:r>
          </w:p>
        </w:tc>
      </w:tr>
      <w:tr w:rsidR="00AB36DA" w:rsidRPr="00AB36DA" w:rsidTr="006759D3">
        <w:trPr>
          <w:trHeight w:val="5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000 01 03 01 00 00 0000 800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5000</w:t>
            </w:r>
          </w:p>
        </w:tc>
      </w:tr>
      <w:tr w:rsidR="00AB36DA" w:rsidRPr="00AB36DA" w:rsidTr="006759D3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Погашение бюджетами муниципальных районов кредитов</w:t>
            </w: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936 01 03 01 00 05 0000 810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5000</w:t>
            </w:r>
          </w:p>
        </w:tc>
      </w:tr>
      <w:tr w:rsidR="00AB36DA" w:rsidRPr="00AB36DA" w:rsidTr="00D16C7A">
        <w:trPr>
          <w:trHeight w:val="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000 01 05 00 00 00 0000 000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9849,5</w:t>
            </w:r>
          </w:p>
        </w:tc>
      </w:tr>
      <w:tr w:rsidR="00AB36DA" w:rsidRPr="00AB36DA" w:rsidTr="00D16C7A">
        <w:trPr>
          <w:trHeight w:val="14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000 01 05 00 00 00 0000 500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433 127,2</w:t>
            </w:r>
          </w:p>
        </w:tc>
      </w:tr>
      <w:tr w:rsidR="00AB36DA" w:rsidRPr="00AB36DA" w:rsidTr="00D16C7A">
        <w:trPr>
          <w:trHeight w:val="2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000 01 05 02 00 00 0000 500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433 127,2</w:t>
            </w:r>
          </w:p>
        </w:tc>
      </w:tr>
      <w:tr w:rsidR="00AB36DA" w:rsidRPr="00AB36DA" w:rsidTr="006759D3">
        <w:trPr>
          <w:trHeight w:val="1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000 01 05 02 01 00 0000 510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433 127,2</w:t>
            </w:r>
          </w:p>
        </w:tc>
      </w:tr>
      <w:tr w:rsidR="00AB36DA" w:rsidRPr="00AB36DA" w:rsidTr="00D16C7A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912 01 05 02 01 05 0000 510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433 127,2</w:t>
            </w:r>
          </w:p>
        </w:tc>
      </w:tr>
      <w:tr w:rsidR="00AB36DA" w:rsidRPr="00AB36DA" w:rsidTr="006759D3">
        <w:trPr>
          <w:trHeight w:val="1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000 01 05 00 00 00 0000 600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442 976,7</w:t>
            </w:r>
          </w:p>
        </w:tc>
      </w:tr>
      <w:tr w:rsidR="00AB36DA" w:rsidRPr="00AB36DA" w:rsidTr="006759D3">
        <w:trPr>
          <w:trHeight w:val="2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000 01 05 02 00 00 0000 600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442 976,7</w:t>
            </w:r>
          </w:p>
        </w:tc>
      </w:tr>
      <w:tr w:rsidR="00AB36DA" w:rsidRPr="00AB36DA" w:rsidTr="00D16C7A">
        <w:trPr>
          <w:trHeight w:val="1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000 01 05 02 01 00 0000 610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442 976,7</w:t>
            </w:r>
          </w:p>
        </w:tc>
      </w:tr>
      <w:tr w:rsidR="00AB36DA" w:rsidRPr="00AB36DA" w:rsidTr="00D16C7A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912 01 05 02 01 05 0000 610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DA" w:rsidRPr="00D16C7A" w:rsidRDefault="00AB36DA" w:rsidP="00AB36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16C7A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442 976,7</w:t>
            </w:r>
          </w:p>
        </w:tc>
      </w:tr>
    </w:tbl>
    <w:p w:rsidR="009D121A" w:rsidRDefault="009D121A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BE6C11" w:rsidRPr="00BE6C11" w:rsidTr="00676771">
        <w:tc>
          <w:tcPr>
            <w:tcW w:w="5920" w:type="dxa"/>
            <w:shd w:val="clear" w:color="auto" w:fill="auto"/>
          </w:tcPr>
          <w:p w:rsidR="00BE6C11" w:rsidRPr="00BE6C11" w:rsidRDefault="00BE6C11" w:rsidP="00BE6C1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E6C11" w:rsidRPr="00BE6C11" w:rsidRDefault="00BE6C11" w:rsidP="00BE6C1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6C11">
              <w:rPr>
                <w:rFonts w:eastAsia="Times New Roman"/>
                <w:kern w:val="0"/>
                <w:szCs w:val="24"/>
                <w:lang w:eastAsia="ru-RU"/>
              </w:rPr>
              <w:t>Приложение 10</w:t>
            </w:r>
          </w:p>
          <w:p w:rsidR="00BE6C11" w:rsidRPr="00BE6C11" w:rsidRDefault="00BE6C11" w:rsidP="00BE6C1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6C11">
              <w:rPr>
                <w:rFonts w:eastAsia="Times New Roman"/>
                <w:kern w:val="0"/>
                <w:szCs w:val="24"/>
                <w:lang w:eastAsia="ru-RU"/>
              </w:rPr>
              <w:t>к решению</w:t>
            </w:r>
          </w:p>
          <w:p w:rsidR="00BE6C11" w:rsidRPr="00BE6C11" w:rsidRDefault="00BE6C11" w:rsidP="00BE6C1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6C11">
              <w:rPr>
                <w:rFonts w:eastAsia="Times New Roman"/>
                <w:kern w:val="0"/>
                <w:szCs w:val="24"/>
                <w:lang w:eastAsia="ru-RU"/>
              </w:rPr>
              <w:t>Подосиновской районной Думы</w:t>
            </w:r>
          </w:p>
          <w:p w:rsidR="00BE6C11" w:rsidRPr="00BE6C11" w:rsidRDefault="00BE6C11" w:rsidP="00BE6C1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6C11">
              <w:rPr>
                <w:rFonts w:eastAsia="Times New Roman"/>
                <w:kern w:val="0"/>
                <w:szCs w:val="24"/>
                <w:lang w:eastAsia="ru-RU"/>
              </w:rPr>
              <w:t>от 22.07.2022 № 12/57</w:t>
            </w:r>
          </w:p>
        </w:tc>
      </w:tr>
    </w:tbl>
    <w:p w:rsidR="00BE6C11" w:rsidRPr="00BE6C11" w:rsidRDefault="00BE6C11" w:rsidP="00BE6C11">
      <w:pPr>
        <w:suppressAutoHyphens w:val="0"/>
        <w:autoSpaceDE w:val="0"/>
        <w:adjustRightInd w:val="0"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BE6C11" w:rsidRPr="00BE6C11" w:rsidTr="00676771">
        <w:tc>
          <w:tcPr>
            <w:tcW w:w="5211" w:type="dxa"/>
          </w:tcPr>
          <w:p w:rsidR="00BE6C11" w:rsidRPr="00BE6C11" w:rsidRDefault="00BE6C11" w:rsidP="00BE6C1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E6C11" w:rsidRPr="00BE6C11" w:rsidRDefault="00BE6C11" w:rsidP="00BE6C1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BE6C11">
              <w:rPr>
                <w:rFonts w:eastAsia="Times New Roman" w:cs="Tahoma"/>
                <w:kern w:val="0"/>
                <w:szCs w:val="24"/>
                <w:lang w:eastAsia="ru-RU"/>
              </w:rPr>
              <w:t xml:space="preserve"> </w:t>
            </w:r>
          </w:p>
        </w:tc>
      </w:tr>
    </w:tbl>
    <w:p w:rsidR="00BE6C11" w:rsidRPr="00BE6C11" w:rsidRDefault="00BE6C11" w:rsidP="00BE6C11">
      <w:pPr>
        <w:shd w:val="clear" w:color="auto" w:fill="FFFFFF"/>
        <w:suppressAutoHyphens w:val="0"/>
        <w:autoSpaceDE w:val="0"/>
        <w:adjustRightInd w:val="0"/>
        <w:spacing w:line="360" w:lineRule="exact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E6C11">
        <w:rPr>
          <w:rFonts w:eastAsia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t>ПЕРЕЧЕНЬ</w:t>
      </w:r>
    </w:p>
    <w:p w:rsidR="00BE6C11" w:rsidRPr="00BE6C11" w:rsidRDefault="00BE6C11" w:rsidP="00BE6C11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BE6C1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публичных нормативных обязательств,</w:t>
      </w:r>
    </w:p>
    <w:p w:rsidR="00BE6C11" w:rsidRPr="00BE6C11" w:rsidRDefault="00BE6C11" w:rsidP="00BE6C11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BE6C1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подлежащих исполнению за счет средств </w:t>
      </w:r>
      <w:r w:rsidRPr="00BE6C11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бюджета района,</w:t>
      </w:r>
    </w:p>
    <w:p w:rsidR="00BE6C11" w:rsidRPr="00BE6C11" w:rsidRDefault="00BE6C11" w:rsidP="00BE6C11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BE6C11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с указанием бюджетных ассигнований по ним на 2022 год</w:t>
      </w:r>
    </w:p>
    <w:p w:rsidR="00BE6C11" w:rsidRPr="00BE6C11" w:rsidRDefault="00BE6C11" w:rsidP="00BE6C11">
      <w:pPr>
        <w:suppressAutoHyphens w:val="0"/>
        <w:autoSpaceDE w:val="0"/>
        <w:adjustRightInd w:val="0"/>
        <w:spacing w:after="259"/>
        <w:ind w:firstLine="0"/>
        <w:jc w:val="left"/>
        <w:rPr>
          <w:rFonts w:eastAsia="Times New Roman"/>
          <w:kern w:val="0"/>
          <w:sz w:val="2"/>
          <w:szCs w:val="2"/>
          <w:lang w:eastAsia="ru-RU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BE6C11" w:rsidRPr="00BE6C11" w:rsidTr="00DB4DB2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C11" w:rsidRPr="00BE6C11" w:rsidRDefault="00BE6C11" w:rsidP="00D16C7A">
            <w:pPr>
              <w:shd w:val="clear" w:color="auto" w:fill="FFFFFF"/>
              <w:suppressAutoHyphens w:val="0"/>
              <w:autoSpaceDE w:val="0"/>
              <w:adjustRightInd w:val="0"/>
              <w:ind w:left="-40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BE6C11">
              <w:rPr>
                <w:rFonts w:eastAsia="Times New Roman"/>
                <w:color w:val="000000"/>
                <w:spacing w:val="-3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C11" w:rsidRPr="00BE6C11" w:rsidRDefault="00BE6C11" w:rsidP="00D16C7A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BE6C11">
              <w:rPr>
                <w:rFonts w:eastAsia="Times New Roman"/>
                <w:color w:val="000000"/>
                <w:spacing w:val="-5"/>
                <w:kern w:val="0"/>
                <w:sz w:val="20"/>
                <w:lang w:eastAsia="ru-RU"/>
              </w:rPr>
              <w:t>Сумма</w:t>
            </w:r>
            <w:r w:rsidR="00D16C7A">
              <w:rPr>
                <w:rFonts w:eastAsia="Times New Roman"/>
                <w:color w:val="000000"/>
                <w:spacing w:val="-5"/>
                <w:kern w:val="0"/>
                <w:sz w:val="20"/>
                <w:lang w:eastAsia="ru-RU"/>
              </w:rPr>
              <w:t xml:space="preserve"> </w:t>
            </w:r>
            <w:r w:rsidRPr="00BE6C11">
              <w:rPr>
                <w:rFonts w:eastAsia="Times New Roman"/>
                <w:color w:val="000000"/>
                <w:spacing w:val="-4"/>
                <w:kern w:val="0"/>
                <w:sz w:val="20"/>
                <w:lang w:eastAsia="ru-RU"/>
              </w:rPr>
              <w:t>(тыс. руб.)</w:t>
            </w:r>
          </w:p>
        </w:tc>
      </w:tr>
      <w:tr w:rsidR="00BE6C11" w:rsidRPr="00BE6C11" w:rsidTr="00D16C7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C11" w:rsidRPr="00BE6C11" w:rsidRDefault="00BE6C11" w:rsidP="00BE6C11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BE6C11">
              <w:rPr>
                <w:rFonts w:eastAsia="Times New Roman"/>
                <w:b/>
                <w:color w:val="000000"/>
                <w:spacing w:val="3"/>
                <w:kern w:val="0"/>
                <w:sz w:val="20"/>
                <w:lang w:eastAsia="ru-RU"/>
              </w:rPr>
              <w:t>ВСЕГО РАСХОДОВ</w:t>
            </w:r>
            <w:r w:rsidRPr="00BE6C11">
              <w:rPr>
                <w:rFonts w:eastAsia="Times New Roman"/>
                <w:b/>
                <w:kern w:val="0"/>
                <w:sz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C11" w:rsidRPr="00BE6C11" w:rsidRDefault="00BE6C11" w:rsidP="00BE6C11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right"/>
              <w:rPr>
                <w:rFonts w:eastAsia="Times New Roman"/>
                <w:b/>
                <w:kern w:val="0"/>
                <w:sz w:val="20"/>
                <w:lang w:eastAsia="ru-RU"/>
              </w:rPr>
            </w:pPr>
            <w:r w:rsidRPr="00BE6C11">
              <w:rPr>
                <w:rFonts w:eastAsia="Times New Roman"/>
                <w:b/>
                <w:kern w:val="0"/>
                <w:sz w:val="20"/>
                <w:lang w:eastAsia="ru-RU"/>
              </w:rPr>
              <w:t>4304,0</w:t>
            </w:r>
          </w:p>
        </w:tc>
      </w:tr>
      <w:tr w:rsidR="00BE6C11" w:rsidRPr="00BE6C11" w:rsidTr="00DB4DB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E6C11" w:rsidRPr="00BE6C11" w:rsidRDefault="00BE6C11" w:rsidP="00BE6C11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 w:val="20"/>
                <w:lang w:eastAsia="ru-RU"/>
              </w:rPr>
            </w:pPr>
            <w:r w:rsidRPr="00BE6C11">
              <w:rPr>
                <w:rFonts w:eastAsia="Times New Roman"/>
                <w:iCs/>
                <w:kern w:val="0"/>
                <w:sz w:val="20"/>
                <w:lang w:eastAsia="ru-RU"/>
              </w:rPr>
              <w:t>Ежемесячная выплата денежных средств на содержание детей - сирот и детей, оставшихся без попечения родителей, находящихся под опекой (попечительством), в приемной семье</w:t>
            </w:r>
          </w:p>
          <w:p w:rsidR="00BE6C11" w:rsidRPr="00BE6C11" w:rsidRDefault="00BE6C11" w:rsidP="00BE6C11">
            <w:pPr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right="82" w:hanging="10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E6C11" w:rsidRPr="00BE6C11" w:rsidRDefault="00BE6C11" w:rsidP="00BE6C11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 w:val="20"/>
                <w:lang w:eastAsia="ru-RU"/>
              </w:rPr>
            </w:pPr>
            <w:r w:rsidRPr="00BE6C11">
              <w:rPr>
                <w:rFonts w:eastAsia="Times New Roman"/>
                <w:color w:val="000000"/>
                <w:spacing w:val="-6"/>
                <w:kern w:val="0"/>
                <w:sz w:val="20"/>
                <w:lang w:eastAsia="ru-RU"/>
              </w:rPr>
              <w:t>2814,5</w:t>
            </w:r>
          </w:p>
        </w:tc>
      </w:tr>
      <w:tr w:rsidR="00BE6C11" w:rsidRPr="00BE6C11" w:rsidTr="00DB4DB2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C11" w:rsidRPr="00BE6C11" w:rsidRDefault="00BE6C11" w:rsidP="00BE6C11">
            <w:pPr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Times New Roman"/>
                <w:iCs/>
                <w:kern w:val="0"/>
                <w:sz w:val="20"/>
                <w:lang w:eastAsia="ru-RU"/>
              </w:rPr>
            </w:pPr>
            <w:r w:rsidRPr="00BE6C11">
              <w:rPr>
                <w:rFonts w:eastAsia="Times New Roman"/>
                <w:kern w:val="0"/>
                <w:sz w:val="20"/>
                <w:lang w:eastAsia="ru-RU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C11" w:rsidRPr="00BE6C11" w:rsidRDefault="00BE6C11" w:rsidP="00BE6C11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 w:val="20"/>
                <w:lang w:eastAsia="ru-RU"/>
              </w:rPr>
            </w:pPr>
            <w:r w:rsidRPr="00BE6C11">
              <w:rPr>
                <w:rFonts w:eastAsia="Times New Roman"/>
                <w:color w:val="000000"/>
                <w:spacing w:val="-6"/>
                <w:kern w:val="0"/>
                <w:sz w:val="20"/>
                <w:lang w:eastAsia="ru-RU"/>
              </w:rPr>
              <w:t>1489,5</w:t>
            </w:r>
          </w:p>
        </w:tc>
      </w:tr>
    </w:tbl>
    <w:p w:rsidR="008F6C69" w:rsidRPr="00BE6C11" w:rsidRDefault="00BE6C11" w:rsidP="00BE6C11">
      <w:pPr>
        <w:suppressAutoHyphens w:val="0"/>
        <w:autoSpaceDE w:val="0"/>
        <w:adjustRightInd w:val="0"/>
        <w:ind w:firstLine="0"/>
        <w:jc w:val="left"/>
        <w:rPr>
          <w:rFonts w:eastAsia="Times New Roman"/>
          <w:kern w:val="0"/>
          <w:sz w:val="20"/>
          <w:lang w:eastAsia="ru-RU"/>
        </w:rPr>
      </w:pPr>
      <w:r w:rsidRPr="00BE6C11">
        <w:rPr>
          <w:rFonts w:eastAsia="Times New Roman"/>
          <w:kern w:val="0"/>
          <w:sz w:val="20"/>
          <w:lang w:eastAsia="ru-RU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8F6C69" w:rsidRPr="00BE6C11" w:rsidTr="00676771">
        <w:tc>
          <w:tcPr>
            <w:tcW w:w="5920" w:type="dxa"/>
            <w:shd w:val="clear" w:color="auto" w:fill="auto"/>
          </w:tcPr>
          <w:p w:rsidR="008F6C69" w:rsidRPr="00BE6C11" w:rsidRDefault="008F6C69" w:rsidP="0067677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F6C69" w:rsidRPr="00BE6C11" w:rsidRDefault="008F6C69" w:rsidP="0067677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6C11">
              <w:rPr>
                <w:rFonts w:eastAsia="Times New Roman"/>
                <w:kern w:val="0"/>
                <w:szCs w:val="24"/>
                <w:lang w:eastAsia="ru-RU"/>
              </w:rPr>
              <w:t>Приложение 1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2</w:t>
            </w:r>
          </w:p>
          <w:p w:rsidR="008F6C69" w:rsidRPr="00BE6C11" w:rsidRDefault="008F6C69" w:rsidP="0067677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6C11">
              <w:rPr>
                <w:rFonts w:eastAsia="Times New Roman"/>
                <w:kern w:val="0"/>
                <w:szCs w:val="24"/>
                <w:lang w:eastAsia="ru-RU"/>
              </w:rPr>
              <w:t>к решению</w:t>
            </w:r>
          </w:p>
          <w:p w:rsidR="008F6C69" w:rsidRPr="00BE6C11" w:rsidRDefault="008F6C69" w:rsidP="0067677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6C11">
              <w:rPr>
                <w:rFonts w:eastAsia="Times New Roman"/>
                <w:kern w:val="0"/>
                <w:szCs w:val="24"/>
                <w:lang w:eastAsia="ru-RU"/>
              </w:rPr>
              <w:t>Подосиновской районной Думы</w:t>
            </w:r>
          </w:p>
          <w:p w:rsidR="008F6C69" w:rsidRPr="00BE6C11" w:rsidRDefault="008F6C69" w:rsidP="0067677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BE6C11">
              <w:rPr>
                <w:rFonts w:eastAsia="Times New Roman"/>
                <w:kern w:val="0"/>
                <w:szCs w:val="24"/>
                <w:lang w:eastAsia="ru-RU"/>
              </w:rPr>
              <w:t>от 22.07.2022 № 12/57</w:t>
            </w:r>
          </w:p>
        </w:tc>
      </w:tr>
    </w:tbl>
    <w:p w:rsidR="00BE6C11" w:rsidRPr="00BE6C11" w:rsidRDefault="00BE6C11" w:rsidP="00BE6C11">
      <w:pPr>
        <w:suppressAutoHyphens w:val="0"/>
        <w:autoSpaceDE w:val="0"/>
        <w:adjustRightInd w:val="0"/>
        <w:ind w:firstLine="0"/>
        <w:jc w:val="left"/>
        <w:rPr>
          <w:rFonts w:eastAsia="Times New Roman"/>
          <w:kern w:val="0"/>
          <w:sz w:val="20"/>
          <w:lang w:eastAsia="ru-RU"/>
        </w:rPr>
      </w:pPr>
      <w:r w:rsidRPr="00BE6C11">
        <w:rPr>
          <w:rFonts w:eastAsia="Times New Roman"/>
          <w:kern w:val="0"/>
          <w:sz w:val="20"/>
          <w:lang w:eastAsia="ru-RU"/>
        </w:rPr>
        <w:t xml:space="preserve">            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701"/>
        <w:gridCol w:w="1701"/>
        <w:gridCol w:w="1842"/>
      </w:tblGrid>
      <w:tr w:rsidR="00B07904" w:rsidRPr="00B07904" w:rsidTr="00560B84">
        <w:trPr>
          <w:trHeight w:val="43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A7B" w:rsidRDefault="00B07904" w:rsidP="00B0790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7904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Распределение межбюджетных трансфертов </w:t>
            </w:r>
          </w:p>
          <w:p w:rsidR="00B07904" w:rsidRPr="00B07904" w:rsidRDefault="00B07904" w:rsidP="00D85A7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07904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бюджетам поселений на 2022 год </w:t>
            </w:r>
          </w:p>
        </w:tc>
      </w:tr>
      <w:tr w:rsidR="00B07904" w:rsidRPr="00B07904" w:rsidTr="00560B84">
        <w:trPr>
          <w:trHeight w:val="34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904" w:rsidRPr="00B07904" w:rsidRDefault="00B07904" w:rsidP="00B0790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560B84" w:rsidRPr="00B07904" w:rsidTr="00560B84">
        <w:trPr>
          <w:trHeight w:val="23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69" w:rsidRPr="008F6C69" w:rsidRDefault="008F6C69" w:rsidP="00A94F8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8F6C69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№</w:t>
            </w:r>
          </w:p>
          <w:p w:rsidR="00B07904" w:rsidRPr="00B07904" w:rsidRDefault="00B07904" w:rsidP="00A94F8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п\</w:t>
            </w:r>
            <w:proofErr w:type="gramStart"/>
            <w:r w:rsidRPr="00B0790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A94F8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A94F8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07904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A94F8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на  содержание и ремонт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A94F8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07904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Иные межбюджетные трансферты Демьяновскому городскому поселению Подосиновского района Кировской области на приобретение жилых помещений семьям, пострадавшим от пожара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A94F8C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бюджетам поселений на ремонт</w:t>
            </w:r>
          </w:p>
        </w:tc>
      </w:tr>
      <w:tr w:rsidR="00560B84" w:rsidRPr="00B07904" w:rsidTr="00560B8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B0790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69" w:rsidRPr="008F6C69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Подосиновское  </w:t>
            </w:r>
          </w:p>
          <w:p w:rsidR="00B07904" w:rsidRPr="00B07904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городское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6 285,934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560B84" w:rsidRPr="00B07904" w:rsidTr="00560B84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B0790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69" w:rsidRPr="008F6C69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Демьяновское</w:t>
            </w:r>
          </w:p>
          <w:p w:rsidR="00B07904" w:rsidRPr="00B07904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городское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5 008,711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560B84" w:rsidRPr="00B07904" w:rsidTr="00560B8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B0790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69" w:rsidRPr="008F6C69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Пинюгское</w:t>
            </w:r>
          </w:p>
          <w:p w:rsidR="00B07904" w:rsidRPr="00B07904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городское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4 129,340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560B84" w:rsidRPr="00B07904" w:rsidTr="00560B8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B0790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84" w:rsidRPr="008F6C69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Пушемское</w:t>
            </w:r>
          </w:p>
          <w:p w:rsidR="00B07904" w:rsidRPr="00B07904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1 364,000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560B84" w:rsidRPr="00B07904" w:rsidTr="00560B8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B0790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84" w:rsidRPr="008F6C69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Утмановское </w:t>
            </w:r>
          </w:p>
          <w:p w:rsidR="00B07904" w:rsidRPr="00B07904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2 756,600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560B84" w:rsidRPr="00B07904" w:rsidTr="00560B84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B0790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84" w:rsidRPr="008F6C69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Яхреньгское</w:t>
            </w:r>
            <w:r w:rsidR="00560B84" w:rsidRPr="008F6C69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B07904" w:rsidRPr="00B07904" w:rsidRDefault="00B07904" w:rsidP="00B316AF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6 424,128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1 140,0</w:t>
            </w:r>
          </w:p>
        </w:tc>
      </w:tr>
      <w:tr w:rsidR="00560B84" w:rsidRPr="00B07904" w:rsidTr="00560B84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B079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B0790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25 968,713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904" w:rsidRPr="00B07904" w:rsidRDefault="00B07904" w:rsidP="00560B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B0790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1 140,0</w:t>
            </w:r>
          </w:p>
        </w:tc>
      </w:tr>
    </w:tbl>
    <w:p w:rsidR="009D121A" w:rsidRDefault="009D121A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676771" w:rsidRDefault="00676771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676771" w:rsidRDefault="00676771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676771" w:rsidRDefault="00676771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448945" cy="532130"/>
            <wp:effectExtent l="0" t="0" r="8255" b="1270"/>
            <wp:docPr id="3" name="Рисунок 3" descr="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b/>
          <w:kern w:val="0"/>
          <w:sz w:val="28"/>
          <w:szCs w:val="28"/>
          <w:lang w:eastAsia="ru-RU"/>
        </w:rPr>
        <w:t>КОНТРОЛЬНО-СЧЕТНАЯ КОМИССИЯ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b/>
          <w:kern w:val="0"/>
          <w:sz w:val="28"/>
          <w:szCs w:val="28"/>
          <w:lang w:eastAsia="ru-RU"/>
        </w:rPr>
        <w:t>МУНИЦИПАЛЬНОГО ОБРАЗОВАНИЯ                                ПОДОСИНОВСКИЙ МУНИЦИПАЛЬНЫЙ РАЙОН                              КИРОВСКОЙ ОБЛАСТИ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676771">
        <w:rPr>
          <w:rFonts w:eastAsia="Times New Roman"/>
          <w:kern w:val="0"/>
          <w:sz w:val="22"/>
          <w:szCs w:val="22"/>
          <w:lang w:eastAsia="ru-RU"/>
        </w:rPr>
        <w:t xml:space="preserve">ул. </w:t>
      </w:r>
      <w:proofErr w:type="gramStart"/>
      <w:r w:rsidRPr="00676771">
        <w:rPr>
          <w:rFonts w:eastAsia="Times New Roman"/>
          <w:kern w:val="0"/>
          <w:sz w:val="22"/>
          <w:szCs w:val="22"/>
          <w:lang w:eastAsia="ru-RU"/>
        </w:rPr>
        <w:t>Советская</w:t>
      </w:r>
      <w:proofErr w:type="gramEnd"/>
      <w:r w:rsidRPr="00676771">
        <w:rPr>
          <w:rFonts w:eastAsia="Times New Roman"/>
          <w:kern w:val="0"/>
          <w:sz w:val="22"/>
          <w:szCs w:val="22"/>
          <w:lang w:eastAsia="ru-RU"/>
        </w:rPr>
        <w:t>, 77, п. Подосиновец, Кировская обл., 613930, тел.: (83351) 2-16-01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676771">
        <w:rPr>
          <w:rFonts w:eastAsia="Times New Roman"/>
          <w:kern w:val="0"/>
          <w:sz w:val="22"/>
          <w:szCs w:val="22"/>
          <w:lang w:eastAsia="ru-RU"/>
        </w:rPr>
        <w:t>_______________________________________________________________________________________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b/>
          <w:kern w:val="0"/>
          <w:sz w:val="28"/>
          <w:szCs w:val="28"/>
          <w:lang w:eastAsia="ru-RU"/>
        </w:rPr>
        <w:t xml:space="preserve">ЗАКЛЮЧЕНИЕ 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b/>
          <w:kern w:val="0"/>
          <w:sz w:val="28"/>
          <w:szCs w:val="28"/>
          <w:lang w:eastAsia="ru-RU"/>
        </w:rPr>
        <w:t xml:space="preserve">на проект решения Подосиновской районной Думы 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b/>
          <w:kern w:val="0"/>
          <w:sz w:val="28"/>
          <w:szCs w:val="28"/>
          <w:lang w:eastAsia="ru-RU"/>
        </w:rPr>
        <w:t xml:space="preserve"> «О внесении изменений и дополнений в решение 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b/>
          <w:kern w:val="0"/>
          <w:sz w:val="28"/>
          <w:szCs w:val="28"/>
          <w:lang w:eastAsia="ru-RU"/>
        </w:rPr>
        <w:t>Подосиновской районной Думы от 17.12.2021 № 06/23»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b/>
          <w:kern w:val="0"/>
          <w:sz w:val="28"/>
          <w:szCs w:val="28"/>
          <w:lang w:eastAsia="ru-RU"/>
        </w:rPr>
        <w:t>(Июль)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19.07.2022                                                                                                          № 31</w:t>
      </w:r>
    </w:p>
    <w:p w:rsidR="00676771" w:rsidRPr="00676771" w:rsidRDefault="00676771" w:rsidP="00676771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676771" w:rsidRPr="00676771" w:rsidRDefault="00676771" w:rsidP="00676771">
      <w:pPr>
        <w:keepNext/>
        <w:widowControl/>
        <w:suppressAutoHyphens w:val="0"/>
        <w:autoSpaceDN/>
        <w:ind w:firstLine="0"/>
        <w:jc w:val="center"/>
        <w:rPr>
          <w:rFonts w:eastAsia="Times New Roman"/>
          <w:b/>
          <w:noProof/>
          <w:kern w:val="0"/>
          <w:sz w:val="16"/>
          <w:szCs w:val="16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76771">
        <w:rPr>
          <w:rFonts w:eastAsia="Times New Roman"/>
          <w:kern w:val="0"/>
          <w:sz w:val="28"/>
          <w:szCs w:val="28"/>
          <w:lang w:eastAsia="ru-RU"/>
        </w:rPr>
        <w:t>Заключение контрольно-счетной комиссии района на проект решения Подосиновской районной Думы «О внесении изменений и дополнений в решение Подосиновской районной Думы от 17.12.2021 № 06/23» (далее – проект решения) подготовлено в соответствии с Положением о бюджетном процессе в Подосиновском районе, утвержденным решением Подосиновской районной Думы от 26.02.2014 № 42/264, и Положением о контрольно-счетной комиссии муниципального образования Подосиновский муниципальный район Кировской области, утвержденным</w:t>
      </w:r>
      <w:proofErr w:type="gramEnd"/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 решением Подосиновской районной Думы от 26.11.2021 № 04/19.</w:t>
      </w: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Проект решения с приложениями и пояснительная записка в контрольно-счетную комиссию района представлены своевременно, в соответствии с п. 39.1. Поло</w:t>
      </w:r>
      <w:bookmarkStart w:id="0" w:name="_GoBack"/>
      <w:bookmarkEnd w:id="0"/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жения о бюджетном процессе в Подосиновском районе не </w:t>
      </w:r>
      <w:proofErr w:type="gramStart"/>
      <w:r w:rsidRPr="00676771">
        <w:rPr>
          <w:rFonts w:eastAsia="Times New Roman"/>
          <w:kern w:val="0"/>
          <w:sz w:val="28"/>
          <w:szCs w:val="28"/>
          <w:lang w:eastAsia="ru-RU"/>
        </w:rPr>
        <w:t>позднее</w:t>
      </w:r>
      <w:proofErr w:type="gramEnd"/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 чем за 7 дней до очередного заседания Думы. </w:t>
      </w: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0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Проектом решения на 2022 год предусматривается увеличение  прогнозируемого объема доходов на 23014,9 тыс. руб. до 420627,2 тыс. руб., расходов на 23014,9 тыс. руб. до 430476,7 тыс. руб. </w:t>
      </w: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В результате предлагаемых изменений в бюджет района плановый дефицит не изменится.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94"/>
        <w:gridCol w:w="1664"/>
        <w:gridCol w:w="1518"/>
      </w:tblGrid>
      <w:tr w:rsidR="00676771" w:rsidRPr="00676771" w:rsidTr="008306BB">
        <w:trPr>
          <w:trHeight w:val="27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left="-99" w:right="-5" w:firstLine="3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от 17.05.2022 № 10/48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76771" w:rsidRPr="00676771" w:rsidTr="008306BB">
        <w:trPr>
          <w:trHeight w:val="27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i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i/>
                <w:kern w:val="0"/>
                <w:szCs w:val="24"/>
                <w:lang w:eastAsia="ru-RU"/>
              </w:rPr>
              <w:t>Доходы, из них: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kern w:val="0"/>
                <w:szCs w:val="24"/>
                <w:lang w:eastAsia="en-US"/>
              </w:rPr>
              <w:t>397612,3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kern w:val="0"/>
                <w:szCs w:val="24"/>
                <w:lang w:eastAsia="en-US"/>
              </w:rPr>
              <w:t>420627,2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kern w:val="0"/>
                <w:szCs w:val="24"/>
                <w:lang w:eastAsia="en-US"/>
              </w:rPr>
              <w:t>23014,9</w:t>
            </w:r>
          </w:p>
        </w:tc>
      </w:tr>
      <w:tr w:rsidR="00676771" w:rsidRPr="00676771" w:rsidTr="008306BB">
        <w:trPr>
          <w:trHeight w:val="236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 xml:space="preserve">налоговые и неналоговые                                            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kern w:val="0"/>
                <w:szCs w:val="24"/>
                <w:lang w:eastAsia="en-US"/>
              </w:rPr>
              <w:t>115969,7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kern w:val="0"/>
                <w:szCs w:val="24"/>
                <w:lang w:eastAsia="ru-RU"/>
              </w:rPr>
              <w:t>120300,7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kern w:val="0"/>
                <w:szCs w:val="24"/>
                <w:lang w:eastAsia="en-US"/>
              </w:rPr>
              <w:t>4331,1</w:t>
            </w:r>
          </w:p>
        </w:tc>
      </w:tr>
      <w:tr w:rsidR="00676771" w:rsidRPr="00676771" w:rsidTr="008306BB">
        <w:trPr>
          <w:trHeight w:val="244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kern w:val="0"/>
                <w:szCs w:val="24"/>
                <w:lang w:eastAsia="en-US"/>
              </w:rPr>
              <w:t>281642,7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kern w:val="0"/>
                <w:szCs w:val="24"/>
                <w:lang w:eastAsia="ru-RU"/>
              </w:rPr>
              <w:t>300326,5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kern w:val="0"/>
                <w:szCs w:val="24"/>
                <w:lang w:eastAsia="en-US"/>
              </w:rPr>
              <w:t>18683,8</w:t>
            </w:r>
          </w:p>
        </w:tc>
      </w:tr>
      <w:tr w:rsidR="00676771" w:rsidRPr="00676771" w:rsidTr="008306BB">
        <w:trPr>
          <w:trHeight w:val="25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i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i/>
                <w:kern w:val="0"/>
                <w:szCs w:val="24"/>
                <w:lang w:eastAsia="ru-RU"/>
              </w:rPr>
              <w:t>Расходы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407461,8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430476,7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23014,9</w:t>
            </w:r>
          </w:p>
        </w:tc>
      </w:tr>
      <w:tr w:rsidR="00676771" w:rsidRPr="00676771" w:rsidTr="008306BB">
        <w:trPr>
          <w:trHeight w:val="19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i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i/>
                <w:kern w:val="0"/>
                <w:szCs w:val="24"/>
                <w:lang w:eastAsia="ru-RU"/>
              </w:rPr>
              <w:t>Дефицит</w:t>
            </w:r>
            <w:proofErr w:type="gramStart"/>
            <w:r w:rsidRPr="00676771">
              <w:rPr>
                <w:rFonts w:eastAsia="Times New Roman"/>
                <w:i/>
                <w:kern w:val="0"/>
                <w:szCs w:val="24"/>
                <w:lang w:eastAsia="ru-RU"/>
              </w:rPr>
              <w:t xml:space="preserve"> (-), </w:t>
            </w:r>
            <w:proofErr w:type="gramEnd"/>
            <w:r w:rsidRPr="00676771">
              <w:rPr>
                <w:rFonts w:eastAsia="Times New Roman"/>
                <w:i/>
                <w:kern w:val="0"/>
                <w:szCs w:val="24"/>
                <w:lang w:eastAsia="ru-RU"/>
              </w:rPr>
              <w:t>профицит (+)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kern w:val="0"/>
                <w:szCs w:val="24"/>
                <w:lang w:eastAsia="en-US"/>
              </w:rPr>
              <w:t>-9849,5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kern w:val="0"/>
                <w:szCs w:val="24"/>
                <w:lang w:eastAsia="ru-RU"/>
              </w:rPr>
              <w:t>-9849,5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kern w:val="0"/>
                <w:szCs w:val="24"/>
                <w:lang w:eastAsia="ru-RU"/>
              </w:rPr>
              <w:t>0,0</w:t>
            </w:r>
          </w:p>
        </w:tc>
      </w:tr>
    </w:tbl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lastRenderedPageBreak/>
        <w:t>Корректировка параметров бюджета района на 2023-2024 годы проектом решения не предусмотрена.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b/>
          <w:kern w:val="0"/>
          <w:sz w:val="28"/>
          <w:szCs w:val="28"/>
          <w:lang w:eastAsia="ru-RU"/>
        </w:rPr>
        <w:t xml:space="preserve">ДОХОДЫ 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ab/>
      </w:r>
      <w:proofErr w:type="gramStart"/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проектом решения объем доходной части бюджета района увеличивается на 23014,9 тыс. руб., из них за счет увеличения налоговых доходов на 3500,0 тыс. руб., неналоговых доходов - на 831,1 тыс. руб., безвозмездных поступлений - на 18683,8 тыс. руб. В результате предлагаемых изменений прогнозируемый объем доходов бюджета увеличится на 5,8 % и составит 420627,2 тыс. руб. </w:t>
      </w:r>
      <w:proofErr w:type="gramEnd"/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Внесение изменение в доходную часть бюджета обусловлено необходимостью корректировки  собственных доходов и безвозмездных поступлений.</w:t>
      </w:r>
    </w:p>
    <w:p w:rsidR="00676771" w:rsidRPr="00676771" w:rsidRDefault="00676771" w:rsidP="00676771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ab/>
        <w:t>Проектом решения корректируются прогнозируемые объемы налоговых и неналоговых доходов.</w:t>
      </w:r>
    </w:p>
    <w:p w:rsidR="00676771" w:rsidRPr="00676771" w:rsidRDefault="00676771" w:rsidP="00676771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ab/>
        <w:t>Корректировка налоговых доходов:</w:t>
      </w:r>
    </w:p>
    <w:p w:rsidR="00676771" w:rsidRPr="00676771" w:rsidRDefault="00676771" w:rsidP="00676771">
      <w:pPr>
        <w:widowControl/>
        <w:suppressAutoHyphens w:val="0"/>
        <w:autoSpaceDN/>
        <w:ind w:firstLine="567"/>
        <w:jc w:val="right"/>
        <w:rPr>
          <w:rFonts w:eastAsia="Times New Roman"/>
          <w:kern w:val="0"/>
          <w:szCs w:val="24"/>
          <w:lang w:eastAsia="ru-RU"/>
        </w:rPr>
      </w:pPr>
      <w:r w:rsidRPr="00676771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6"/>
        <w:gridCol w:w="2115"/>
        <w:gridCol w:w="1172"/>
        <w:gridCol w:w="1421"/>
      </w:tblGrid>
      <w:tr w:rsidR="00676771" w:rsidRPr="00676771" w:rsidTr="0067677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17.05.2022 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№ 10/48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76771" w:rsidRPr="00676771" w:rsidTr="0067677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96880,7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100380,7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3500,0</w:t>
            </w:r>
          </w:p>
        </w:tc>
      </w:tr>
      <w:tr w:rsidR="00676771" w:rsidRPr="00676771" w:rsidTr="0067677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Calibri"/>
                <w:b/>
                <w:kern w:val="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30632,3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30632,3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Calibri"/>
                <w:b/>
                <w:kern w:val="0"/>
                <w:szCs w:val="24"/>
                <w:lang w:eastAsia="ru-RU"/>
              </w:rPr>
              <w:t>Налоги на совокупный доход,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Calibri"/>
                <w:b/>
                <w:kern w:val="0"/>
                <w:szCs w:val="24"/>
                <w:lang w:eastAsia="ru-RU"/>
              </w:rPr>
              <w:t>в том числе: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54714,1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58214,1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3500,0</w:t>
            </w:r>
          </w:p>
        </w:tc>
      </w:tr>
      <w:tr w:rsidR="00676771" w:rsidRPr="00676771" w:rsidTr="0067677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676771">
              <w:rPr>
                <w:rFonts w:eastAsia="Calibri"/>
                <w:kern w:val="0"/>
                <w:szCs w:val="24"/>
                <w:lang w:eastAsia="ru-RU"/>
              </w:rPr>
              <w:t>1. Налог, взимаемый в связи с применением упрощенной системы налогообложения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52960,0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56460,0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3500,0</w:t>
            </w:r>
          </w:p>
        </w:tc>
      </w:tr>
      <w:tr w:rsidR="00676771" w:rsidRPr="00676771" w:rsidTr="0067677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676771">
              <w:rPr>
                <w:rFonts w:eastAsia="Calibri"/>
                <w:kern w:val="0"/>
                <w:szCs w:val="24"/>
                <w:lang w:eastAsia="ru-RU"/>
              </w:rPr>
              <w:t>2. Единый налог на вмененный доход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rPr>
          <w:trHeight w:val="23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676771">
              <w:rPr>
                <w:rFonts w:eastAsia="Calibri"/>
                <w:kern w:val="0"/>
                <w:szCs w:val="24"/>
                <w:lang w:eastAsia="ru-RU"/>
              </w:rPr>
              <w:t>3. Единый сельскохозяйственный налог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149,1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149,1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676771">
              <w:rPr>
                <w:rFonts w:eastAsia="Calibri"/>
                <w:kern w:val="0"/>
                <w:szCs w:val="24"/>
                <w:lang w:eastAsia="ru-RU"/>
              </w:rPr>
              <w:t>4. Налог, взимаемый в связи с применением патентной системы налогообложения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Calibri"/>
                <w:b/>
                <w:kern w:val="0"/>
                <w:szCs w:val="24"/>
                <w:lang w:eastAsia="ru-RU"/>
              </w:rPr>
              <w:t>Акцизы по подакцизным товарам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6033,3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6033,3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Calibri"/>
                <w:b/>
                <w:kern w:val="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4121,0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4121,0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Calibri"/>
                <w:b/>
                <w:kern w:val="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1380,0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1380,0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>По налоговым доходам предлагается увеличить поступления от налога, взимаемого в связи с применением упрощенной системы налогообложения, на 3500,0 тыс. руб.</w:t>
      </w: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Корректировка прогнозируемых объемов неналоговых доходов:</w:t>
      </w:r>
    </w:p>
    <w:p w:rsidR="00676771" w:rsidRPr="00676771" w:rsidRDefault="00676771" w:rsidP="00676771">
      <w:pPr>
        <w:widowControl/>
        <w:suppressAutoHyphens w:val="0"/>
        <w:autoSpaceDN/>
        <w:ind w:firstLine="567"/>
        <w:jc w:val="right"/>
        <w:rPr>
          <w:rFonts w:eastAsia="Times New Roman"/>
          <w:kern w:val="0"/>
          <w:szCs w:val="24"/>
          <w:lang w:eastAsia="ru-RU"/>
        </w:rPr>
      </w:pPr>
      <w:r w:rsidRPr="00676771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984"/>
        <w:gridCol w:w="1277"/>
        <w:gridCol w:w="1558"/>
      </w:tblGrid>
      <w:tr w:rsidR="00676771" w:rsidRPr="00676771" w:rsidTr="00676771">
        <w:trPr>
          <w:trHeight w:val="3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17.05.2022 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№ 10/48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76771" w:rsidRPr="00676771" w:rsidTr="00676771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Неналоговые 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19089,0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19920,1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831,1</w:t>
            </w:r>
          </w:p>
        </w:tc>
      </w:tr>
      <w:tr w:rsidR="00676771" w:rsidRPr="00676771" w:rsidTr="00676771">
        <w:trPr>
          <w:trHeight w:val="1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1. Доходы от использования имущества,       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2499,7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2553,7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54,0</w:t>
            </w:r>
          </w:p>
        </w:tc>
      </w:tr>
      <w:tr w:rsidR="00676771" w:rsidRPr="00676771" w:rsidTr="00676771">
        <w:trPr>
          <w:trHeight w:val="1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доходы, получаемые в виде арендной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2382,7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2382,7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rPr>
          <w:trHeight w:val="2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прочие доходы от использования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54,0</w:t>
            </w:r>
          </w:p>
        </w:tc>
      </w:tr>
      <w:tr w:rsidR="00676771" w:rsidRPr="00676771" w:rsidTr="00676771">
        <w:trPr>
          <w:trHeight w:val="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2. 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3138,5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3438,5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300,0</w:t>
            </w:r>
          </w:p>
        </w:tc>
      </w:tr>
      <w:tr w:rsidR="00676771" w:rsidRPr="00676771" w:rsidTr="00676771">
        <w:trPr>
          <w:trHeight w:val="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3. 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12441,9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12541,9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100,0</w:t>
            </w:r>
          </w:p>
        </w:tc>
      </w:tr>
      <w:tr w:rsidR="00676771" w:rsidRPr="00676771" w:rsidTr="00676771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4. Доходы от продажи </w:t>
            </w:r>
            <w:proofErr w:type="gramStart"/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материальных</w:t>
            </w:r>
            <w:proofErr w:type="gramEnd"/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и 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нематериальных активов,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60,0</w:t>
            </w:r>
          </w:p>
        </w:tc>
      </w:tr>
      <w:tr w:rsidR="00676771" w:rsidRPr="00676771" w:rsidTr="00676771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 xml:space="preserve">доходы от реализации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60,0</w:t>
            </w:r>
          </w:p>
        </w:tc>
      </w:tr>
      <w:tr w:rsidR="00676771" w:rsidRPr="00676771" w:rsidTr="00676771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5. 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810,9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1128,0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317,1</w:t>
            </w:r>
          </w:p>
        </w:tc>
      </w:tr>
      <w:tr w:rsidR="00676771" w:rsidRPr="00676771" w:rsidTr="00676771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6. 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178,0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 неналоговым доходам предусматривается увеличение поступлений </w:t>
      </w:r>
      <w:proofErr w:type="gramStart"/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>по</w:t>
      </w:r>
      <w:proofErr w:type="gramEnd"/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 прочим </w:t>
      </w:r>
      <w:r w:rsidRPr="00676771">
        <w:rPr>
          <w:rFonts w:eastAsia="Times New Roman"/>
          <w:kern w:val="0"/>
          <w:sz w:val="28"/>
          <w:szCs w:val="28"/>
          <w:lang w:eastAsia="ru-RU"/>
        </w:rPr>
        <w:t>доходам от использования имущества на 54,0 тыс. руб.,</w:t>
      </w: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>п</w:t>
      </w:r>
      <w:r w:rsidRPr="00676771">
        <w:rPr>
          <w:rFonts w:eastAsia="Times New Roman"/>
          <w:kern w:val="0"/>
          <w:sz w:val="28"/>
          <w:szCs w:val="28"/>
          <w:lang w:eastAsia="ru-RU"/>
        </w:rPr>
        <w:t>лате за негативное воздействие на окружающую среду на 300,0 тыс. руб.</w:t>
      </w: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676771">
        <w:rPr>
          <w:rFonts w:eastAsia="Times New Roman"/>
          <w:kern w:val="0"/>
          <w:sz w:val="28"/>
          <w:szCs w:val="28"/>
          <w:lang w:eastAsia="ru-RU"/>
        </w:rPr>
        <w:t>доходам, поступающим в порядке возмещения расходов, понесенных в связи с эксплуатацией имущества муниципальных районов на 100,0 тыс. руб.,</w:t>
      </w: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- доходам от продажи земельных участков, находящихся в государственной и муниципальной собственности, на 60 тыс. руб.</w:t>
      </w:r>
    </w:p>
    <w:p w:rsidR="00676771" w:rsidRPr="00676771" w:rsidRDefault="00676771" w:rsidP="00676771">
      <w:pPr>
        <w:widowControl/>
        <w:suppressAutoHyphens w:val="0"/>
        <w:autoSpaceDN/>
        <w:spacing w:line="276" w:lineRule="auto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- доходам в виде штрафов и платежей в целях возмещения причиненного ущерба на 317,1 тыс. руб.</w:t>
      </w: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В результате налоговые доходы увеличиваются на 3500,0 тыс. руб. (3,6%), неналоговые доходы увеличиваются на 831,1 тыс. руб. (4,4 %), собственные доходы увеличатся на 4331,1 тыс. руб. (3,7 %) и составят </w:t>
      </w:r>
      <w:r w:rsidRPr="00676771">
        <w:rPr>
          <w:rFonts w:eastAsia="Times New Roman"/>
          <w:bCs/>
          <w:kern w:val="0"/>
          <w:sz w:val="28"/>
          <w:szCs w:val="28"/>
          <w:lang w:eastAsia="en-US"/>
        </w:rPr>
        <w:t xml:space="preserve">120300,7 </w:t>
      </w: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тыс. руб. </w:t>
      </w: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Общий объем безвозмездных поступлений на 2022 год увеличивается на 18683,8 тыс. руб. (6,6 %) и составит 300326,5 тыс. руб. </w:t>
      </w: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76771">
        <w:rPr>
          <w:rFonts w:eastAsia="Times New Roman"/>
          <w:kern w:val="0"/>
          <w:sz w:val="28"/>
          <w:szCs w:val="28"/>
          <w:lang w:eastAsia="ru-RU"/>
        </w:rPr>
        <w:t>Увеличение субсидии составляет 14179,4 тыс. руб. (10,5 %), субвенции – 2099,1 тыс. руб. (2,7 %), иных межбюджетных трансфертов – 405,3 тыс. руб. (8,9%), прочих безвозмездных поступлений - 2000,0 тыс. руб. (95,3 %).</w:t>
      </w:r>
      <w:proofErr w:type="gramEnd"/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Изменение безвозмездных поступлений:</w:t>
      </w:r>
    </w:p>
    <w:p w:rsidR="00676771" w:rsidRPr="00676771" w:rsidRDefault="00676771" w:rsidP="00676771">
      <w:pPr>
        <w:suppressAutoHyphens w:val="0"/>
        <w:autoSpaceDN/>
        <w:ind w:firstLine="709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048"/>
        <w:gridCol w:w="1840"/>
        <w:gridCol w:w="1562"/>
      </w:tblGrid>
      <w:tr w:rsidR="00676771" w:rsidRPr="00676771" w:rsidTr="00676771">
        <w:trPr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left="-99" w:right="-5" w:firstLine="99"/>
              <w:rPr>
                <w:rFonts w:eastAsia="Times New Roman"/>
                <w:b/>
                <w:kern w:val="0"/>
                <w:szCs w:val="24"/>
                <w:lang w:eastAsia="en-US"/>
              </w:rPr>
            </w:pPr>
          </w:p>
          <w:p w:rsidR="00676771" w:rsidRPr="00676771" w:rsidRDefault="00676771" w:rsidP="00676771">
            <w:pPr>
              <w:widowControl/>
              <w:suppressAutoHyphens w:val="0"/>
              <w:autoSpaceDN/>
              <w:ind w:left="-99" w:right="-5" w:firstLine="99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17.05.2022 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№ 10/48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76771" w:rsidRPr="00676771" w:rsidTr="0067677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99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676771" w:rsidRPr="00676771" w:rsidTr="0067677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всего,         в том числе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281642,7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300326,5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18683,8</w:t>
            </w:r>
          </w:p>
        </w:tc>
      </w:tr>
      <w:tr w:rsidR="00676771" w:rsidRPr="00676771" w:rsidTr="00676771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278009,3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294693,1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16683,8</w:t>
            </w:r>
          </w:p>
        </w:tc>
      </w:tr>
      <w:tr w:rsidR="00676771" w:rsidRPr="00676771" w:rsidTr="00676771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дотации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61046,0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61046,0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135556,2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149735,6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14179,4</w:t>
            </w:r>
          </w:p>
        </w:tc>
      </w:tr>
      <w:tr w:rsidR="00676771" w:rsidRPr="00676771" w:rsidTr="00676771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субвенции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76847,7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78946,8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2099,1</w:t>
            </w:r>
          </w:p>
        </w:tc>
      </w:tr>
      <w:tr w:rsidR="00676771" w:rsidRPr="00676771" w:rsidTr="00676771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4559,4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4964,7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405,3</w:t>
            </w:r>
          </w:p>
        </w:tc>
      </w:tr>
      <w:tr w:rsidR="00676771" w:rsidRPr="00676771" w:rsidTr="00676771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1535,2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1535,2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2098,1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2000,0</w:t>
            </w:r>
          </w:p>
        </w:tc>
      </w:tr>
    </w:tbl>
    <w:p w:rsidR="00676771" w:rsidRPr="00676771" w:rsidRDefault="00676771" w:rsidP="00676771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b/>
          <w:kern w:val="0"/>
          <w:sz w:val="28"/>
          <w:szCs w:val="28"/>
          <w:lang w:eastAsia="ru-RU"/>
        </w:rPr>
        <w:t>РАСХОДЫ</w:t>
      </w:r>
    </w:p>
    <w:p w:rsidR="00676771" w:rsidRPr="00676771" w:rsidRDefault="00676771" w:rsidP="0067677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С учетом предлагаемых изменений расходы бюджета района на 2022 год составят 430476,7 тыс. руб., увеличение составляет 23014,9 тыс. руб. (5,6 %).</w:t>
      </w:r>
    </w:p>
    <w:p w:rsidR="00676771" w:rsidRPr="00676771" w:rsidRDefault="00676771" w:rsidP="00676771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Вносимые изменения в расходную часть бюджета района главным образом обусловлены обеспечением расходов по первоочередным направлениям.</w:t>
      </w:r>
    </w:p>
    <w:p w:rsidR="00676771" w:rsidRPr="00676771" w:rsidRDefault="00676771" w:rsidP="00676771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В приложение № 6 «Распределение  бюджетных ассигнований по разделам и подразделам классификации расходов бюджета на 2022 год» вносятся изменения направлений расходов по разделам:</w:t>
      </w:r>
    </w:p>
    <w:p w:rsidR="00676771" w:rsidRPr="00676771" w:rsidRDefault="00676771" w:rsidP="00676771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2256"/>
        <w:gridCol w:w="1416"/>
        <w:gridCol w:w="1421"/>
      </w:tblGrid>
      <w:tr w:rsidR="00676771" w:rsidRPr="00676771" w:rsidTr="00676771">
        <w:trPr>
          <w:trHeight w:val="40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1" w:rsidRPr="00676771" w:rsidRDefault="00676771" w:rsidP="00676771">
            <w:pPr>
              <w:widowControl/>
              <w:suppressAutoHyphens w:val="0"/>
              <w:autoSpaceDN/>
              <w:ind w:left="-99" w:right="-5" w:firstLine="284"/>
              <w:rPr>
                <w:rFonts w:eastAsia="Times New Roman"/>
                <w:b/>
                <w:kern w:val="0"/>
                <w:szCs w:val="24"/>
                <w:lang w:eastAsia="en-US"/>
              </w:rPr>
            </w:pPr>
          </w:p>
          <w:p w:rsidR="00676771" w:rsidRPr="00676771" w:rsidRDefault="00676771" w:rsidP="00676771">
            <w:pPr>
              <w:widowControl/>
              <w:suppressAutoHyphens w:val="0"/>
              <w:autoSpaceDN/>
              <w:ind w:left="-99" w:right="-5" w:firstLine="28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17.05.2022 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№ 10/48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76771" w:rsidRPr="00676771" w:rsidTr="0067677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676771" w:rsidRPr="00676771" w:rsidTr="00676771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56926,7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56880,5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-46,2</w:t>
            </w:r>
          </w:p>
        </w:tc>
      </w:tr>
      <w:tr w:rsidR="00676771" w:rsidRPr="00676771" w:rsidTr="00676771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1872,5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1872,5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36991,5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39537,6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2546,1</w:t>
            </w:r>
          </w:p>
        </w:tc>
      </w:tr>
      <w:tr w:rsidR="00676771" w:rsidRPr="00676771" w:rsidTr="00676771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300,0</w:t>
            </w:r>
          </w:p>
        </w:tc>
      </w:tr>
      <w:tr w:rsidR="00676771" w:rsidRPr="00676771" w:rsidTr="00676771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220107,5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233199,1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13091,6</w:t>
            </w:r>
          </w:p>
        </w:tc>
      </w:tr>
      <w:tr w:rsidR="00676771" w:rsidRPr="00676771" w:rsidTr="00676771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35556,6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37871,9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2315,3</w:t>
            </w:r>
          </w:p>
        </w:tc>
      </w:tr>
      <w:tr w:rsidR="00676771" w:rsidRPr="00676771" w:rsidTr="00676771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15610,7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16610,4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999,7</w:t>
            </w:r>
          </w:p>
        </w:tc>
      </w:tr>
      <w:tr w:rsidR="00676771" w:rsidRPr="00676771" w:rsidTr="00676771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68,0</w:t>
            </w:r>
          </w:p>
        </w:tc>
      </w:tr>
      <w:tr w:rsidR="00676771" w:rsidRPr="00676771" w:rsidTr="00676771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36946,3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40686,7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3740,4</w:t>
            </w:r>
          </w:p>
        </w:tc>
      </w:tr>
      <w:tr w:rsidR="00676771" w:rsidRPr="00676771" w:rsidTr="00676771">
        <w:trPr>
          <w:trHeight w:val="3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407461,8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430476,7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23014,9</w:t>
            </w:r>
          </w:p>
        </w:tc>
      </w:tr>
    </w:tbl>
    <w:p w:rsidR="00676771" w:rsidRPr="00676771" w:rsidRDefault="00676771" w:rsidP="00676771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676771">
        <w:rPr>
          <w:rFonts w:eastAsia="Times New Roman"/>
          <w:kern w:val="0"/>
          <w:sz w:val="28"/>
          <w:szCs w:val="28"/>
          <w:lang w:eastAsia="ru-RU"/>
        </w:rPr>
        <w:tab/>
      </w:r>
    </w:p>
    <w:p w:rsidR="00676771" w:rsidRPr="00676771" w:rsidRDefault="00676771" w:rsidP="00676771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i/>
          <w:kern w:val="0"/>
          <w:sz w:val="28"/>
          <w:szCs w:val="28"/>
          <w:lang w:eastAsia="ru-RU"/>
        </w:rPr>
        <w:t xml:space="preserve">Увеличиваются </w:t>
      </w:r>
      <w:r w:rsidRPr="00676771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t xml:space="preserve">ассигнования по </w:t>
      </w: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следующим разделам: </w:t>
      </w: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«Национальная экономика» - на </w:t>
      </w: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>2546,1 тыс. руб.,</w:t>
      </w: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- «</w:t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Жилищно-коммунальное хозяйство» - на 300,0 тыс. руб.,</w:t>
      </w: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</w:t>
      </w:r>
      <w:r w:rsidRPr="00676771">
        <w:rPr>
          <w:rFonts w:eastAsia="Times New Roman"/>
          <w:kern w:val="0"/>
          <w:sz w:val="28"/>
          <w:szCs w:val="28"/>
          <w:lang w:eastAsia="ru-RU"/>
        </w:rPr>
        <w:t>«Образование» - на 13091,6 тыс. руб.,</w:t>
      </w: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- «Культура, кинематография» - на 2315,3 тыс. руб.,</w:t>
      </w: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- «Социальная политика» - на 999,7 тыс. руб.,</w:t>
      </w: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- «Физическая культура и спорт» - на 68,0 тыс. руб., </w:t>
      </w: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lastRenderedPageBreak/>
        <w:t>- «Межбюджетные трансферты общего характера бюджетам бюджетной системы Российской Федерации» - на 3740,4 тыс. руб.</w:t>
      </w:r>
    </w:p>
    <w:p w:rsidR="00676771" w:rsidRPr="00676771" w:rsidRDefault="00676771" w:rsidP="00676771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i/>
          <w:kern w:val="0"/>
          <w:sz w:val="28"/>
          <w:szCs w:val="28"/>
          <w:lang w:eastAsia="ru-RU"/>
        </w:rPr>
        <w:t xml:space="preserve">Уменьшаются </w:t>
      </w:r>
      <w:r w:rsidRPr="00676771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t xml:space="preserve">ассигнования </w:t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по </w:t>
      </w:r>
      <w:r w:rsidRPr="00676771">
        <w:rPr>
          <w:rFonts w:eastAsia="Times New Roman"/>
          <w:kern w:val="0"/>
          <w:sz w:val="28"/>
          <w:szCs w:val="28"/>
          <w:lang w:eastAsia="ru-RU"/>
        </w:rPr>
        <w:t>разделу «Общегосударственные расходы» на 46,2 тыс. руб.</w:t>
      </w:r>
    </w:p>
    <w:p w:rsidR="00676771" w:rsidRPr="00676771" w:rsidRDefault="00676771" w:rsidP="00676771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676771">
        <w:rPr>
          <w:rFonts w:eastAsia="Times New Roman"/>
          <w:kern w:val="0"/>
          <w:sz w:val="28"/>
          <w:szCs w:val="28"/>
          <w:lang w:eastAsia="ru-RU"/>
        </w:rPr>
        <w:tab/>
        <w:t xml:space="preserve">В соответствии с проектом решения вносятся соответствующие изменения в приложение № 7 «Распределение 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</w:r>
      <w:proofErr w:type="gramStart"/>
      <w:r w:rsidRPr="00676771">
        <w:rPr>
          <w:rFonts w:eastAsia="Times New Roman"/>
          <w:kern w:val="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 на 2022 год» в муниципальные программы, подлежащие финансированию в текущем году:</w:t>
      </w:r>
    </w:p>
    <w:p w:rsidR="00676771" w:rsidRPr="00676771" w:rsidRDefault="00676771" w:rsidP="00676771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981"/>
        <w:gridCol w:w="1612"/>
        <w:gridCol w:w="1172"/>
        <w:gridCol w:w="1455"/>
      </w:tblGrid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№ </w:t>
            </w:r>
            <w:proofErr w:type="gramStart"/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п</w:t>
            </w:r>
            <w:proofErr w:type="gramEnd"/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Наименование </w:t>
            </w:r>
          </w:p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от 17.05.2022 № 10/48</w:t>
            </w:r>
          </w:p>
        </w:tc>
        <w:tc>
          <w:tcPr>
            <w:tcW w:w="1172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55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76771" w:rsidRPr="00676771" w:rsidTr="00676771">
        <w:tc>
          <w:tcPr>
            <w:tcW w:w="5542" w:type="dxa"/>
            <w:gridSpan w:val="2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1612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407461,8</w:t>
            </w:r>
          </w:p>
        </w:tc>
        <w:tc>
          <w:tcPr>
            <w:tcW w:w="1172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430476,7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val="en-US" w:eastAsia="ru-RU"/>
              </w:rPr>
              <w:t>23014</w:t>
            </w: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,9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образования»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219127,9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232964,4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13836,5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культуры»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49096,5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51570,0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2473,5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спорта и молодежной политики»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150,0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218,0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68,0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4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гражданского общества, социальная поддержка граждан и социально-ориентированных некоммерческих организаций»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4036,6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4066,8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30,2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5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коммунальной и жилищной инфраструктуры»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2000,0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2300,0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300,0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6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транспортной системы»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36522,3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39038,6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2516,3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7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«Охрана окружающей среды, воспроизводство и использование природных ресурсов»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200,0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8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агропромышленного комплекса»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961,2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961,2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9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«Управление муниципальным имуществом»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9684,9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9668,6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-16,3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10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муниципального управления»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38450,1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38516,5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66,4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11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 xml:space="preserve">Муниципальная программа Подосиновского района «Управление муниципальными финансами и регулирование межбюджетных </w:t>
            </w: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lastRenderedPageBreak/>
              <w:t>отношений»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lastRenderedPageBreak/>
              <w:t>45885,4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49625,8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3740,4</w:t>
            </w:r>
          </w:p>
        </w:tc>
      </w:tr>
      <w:tr w:rsidR="00676771" w:rsidRPr="00676771" w:rsidTr="00676771"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«Профилактика правонарушений и преступлений»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513,0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513,0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rPr>
          <w:trHeight w:val="351"/>
        </w:trPr>
        <w:tc>
          <w:tcPr>
            <w:tcW w:w="561" w:type="dxa"/>
            <w:shd w:val="clear" w:color="auto" w:fill="auto"/>
          </w:tcPr>
          <w:p w:rsidR="00676771" w:rsidRPr="00676771" w:rsidRDefault="00676771" w:rsidP="00676771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13</w:t>
            </w:r>
          </w:p>
        </w:tc>
        <w:tc>
          <w:tcPr>
            <w:tcW w:w="4981" w:type="dxa"/>
            <w:shd w:val="clear" w:color="auto" w:fill="auto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Расходы, не вошедшие в муниципальные программы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833,8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833,8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color w:val="000000"/>
          <w:kern w:val="2"/>
          <w:sz w:val="28"/>
          <w:szCs w:val="28"/>
          <w:lang w:eastAsia="ru-RU"/>
        </w:rPr>
      </w:pPr>
      <w:r w:rsidRPr="00676771">
        <w:rPr>
          <w:rFonts w:eastAsia="Times New Roman"/>
          <w:color w:val="000000"/>
          <w:kern w:val="2"/>
          <w:sz w:val="28"/>
          <w:szCs w:val="28"/>
          <w:lang w:eastAsia="ru-RU"/>
        </w:rPr>
        <w:tab/>
      </w:r>
      <w:r w:rsidRPr="00676771">
        <w:rPr>
          <w:rFonts w:eastAsia="Times New Roman"/>
          <w:color w:val="000000"/>
          <w:kern w:val="2"/>
          <w:sz w:val="28"/>
          <w:szCs w:val="28"/>
          <w:lang w:eastAsia="ru-RU"/>
        </w:rPr>
        <w:tab/>
      </w: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color w:val="000000"/>
          <w:kern w:val="2"/>
          <w:sz w:val="28"/>
          <w:szCs w:val="28"/>
          <w:lang w:eastAsia="ru-RU"/>
        </w:rPr>
        <w:tab/>
      </w:r>
      <w:r w:rsidRPr="00676771">
        <w:rPr>
          <w:rFonts w:eastAsia="Times New Roman"/>
          <w:color w:val="000000"/>
          <w:kern w:val="2"/>
          <w:sz w:val="28"/>
          <w:szCs w:val="28"/>
          <w:lang w:eastAsia="ru-RU"/>
        </w:rPr>
        <w:tab/>
        <w:t xml:space="preserve">В соответствии с проектом решения на 2022 год </w:t>
      </w:r>
      <w:r w:rsidRPr="00676771">
        <w:rPr>
          <w:rFonts w:eastAsia="Times New Roman"/>
          <w:i/>
          <w:color w:val="000000"/>
          <w:kern w:val="2"/>
          <w:sz w:val="28"/>
          <w:szCs w:val="28"/>
          <w:lang w:eastAsia="ru-RU"/>
        </w:rPr>
        <w:t>увеличены ассигнования</w:t>
      </w:r>
      <w:r w:rsidRPr="00676771">
        <w:rPr>
          <w:rFonts w:eastAsia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676771">
        <w:rPr>
          <w:rFonts w:eastAsia="Times New Roman"/>
          <w:kern w:val="0"/>
          <w:sz w:val="28"/>
          <w:szCs w:val="28"/>
          <w:lang w:eastAsia="ru-RU"/>
        </w:rPr>
        <w:t>по м</w:t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униципальным программам Подосиновского района:</w:t>
      </w: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 xml:space="preserve">- </w:t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«Развитие образования» на 13836,5 тыс. руб., </w:t>
      </w: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</w:t>
      </w:r>
      <w:r w:rsidRPr="00676771">
        <w:rPr>
          <w:rFonts w:eastAsia="Times New Roman"/>
          <w:color w:val="000000"/>
          <w:kern w:val="0"/>
          <w:sz w:val="28"/>
          <w:szCs w:val="28"/>
          <w:lang w:eastAsia="ru-RU"/>
        </w:rPr>
        <w:t>«Развитие культуры» на 2473,5 тыс. руб.,</w:t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спорта и молодежной политики» на 68,0 тыс. руб.,</w:t>
      </w: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 xml:space="preserve">- «Развитие гражданского общества, социальная поддержка граждан и социально-ориентированных некоммерческих организаций» на 30,2 тыс. руб., </w:t>
      </w: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коммунальной и жилищной инфраструктуры» на 300,0 тыс. руб.,</w:t>
      </w: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транспортной системы» на 2516,3 тыс. руб.,</w:t>
      </w: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муниципального управления» на 66,4 тыс. руб.,</w:t>
      </w: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«Управление муниципальными финансами и регулирование межбюджетных отношений» на 3740,4 тыс. руб.</w:t>
      </w: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i/>
          <w:color w:val="000000"/>
          <w:kern w:val="2"/>
          <w:sz w:val="28"/>
          <w:szCs w:val="28"/>
          <w:lang w:eastAsia="ru-RU"/>
        </w:rPr>
        <w:t>Уменьшены ассигнования</w:t>
      </w:r>
      <w:r w:rsidRPr="00676771">
        <w:rPr>
          <w:rFonts w:eastAsia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676771">
        <w:rPr>
          <w:rFonts w:eastAsia="Times New Roman"/>
          <w:kern w:val="0"/>
          <w:sz w:val="28"/>
          <w:szCs w:val="28"/>
          <w:lang w:eastAsia="ru-RU"/>
        </w:rPr>
        <w:t>по м</w:t>
      </w:r>
      <w:r w:rsidRPr="0067677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униципальной программе Подосиновского района «Управление муниципальным имуществом» на 16,3 тыс. руб.</w:t>
      </w:r>
    </w:p>
    <w:p w:rsidR="00676771" w:rsidRPr="00676771" w:rsidRDefault="00676771" w:rsidP="00676771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Изменения вносятся по главным распорядителям средств бюджета в приложение № 8 «Ведомственная структура расходов бюджета района на 2022 год»:</w:t>
      </w:r>
    </w:p>
    <w:p w:rsidR="00676771" w:rsidRPr="00676771" w:rsidRDefault="00676771" w:rsidP="00676771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2127"/>
        <w:gridCol w:w="1417"/>
        <w:gridCol w:w="1559"/>
      </w:tblGrid>
      <w:tr w:rsidR="00676771" w:rsidRPr="00676771" w:rsidTr="00676771">
        <w:tc>
          <w:tcPr>
            <w:tcW w:w="3544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992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Код</w:t>
            </w:r>
          </w:p>
        </w:tc>
        <w:tc>
          <w:tcPr>
            <w:tcW w:w="212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17.05.2022 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№ 10/48</w:t>
            </w:r>
          </w:p>
        </w:tc>
        <w:tc>
          <w:tcPr>
            <w:tcW w:w="141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59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676771" w:rsidRPr="00676771" w:rsidTr="00676771">
        <w:tc>
          <w:tcPr>
            <w:tcW w:w="3544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992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903</w:t>
            </w:r>
          </w:p>
        </w:tc>
        <w:tc>
          <w:tcPr>
            <w:tcW w:w="212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219127,9</w:t>
            </w:r>
          </w:p>
        </w:tc>
        <w:tc>
          <w:tcPr>
            <w:tcW w:w="141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232964,4</w:t>
            </w:r>
          </w:p>
        </w:tc>
        <w:tc>
          <w:tcPr>
            <w:tcW w:w="1559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13836,5</w:t>
            </w:r>
          </w:p>
        </w:tc>
      </w:tr>
      <w:tr w:rsidR="00676771" w:rsidRPr="00676771" w:rsidTr="00676771">
        <w:tc>
          <w:tcPr>
            <w:tcW w:w="3544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912</w:t>
            </w:r>
          </w:p>
        </w:tc>
        <w:tc>
          <w:tcPr>
            <w:tcW w:w="212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44753,4</w:t>
            </w:r>
          </w:p>
        </w:tc>
        <w:tc>
          <w:tcPr>
            <w:tcW w:w="141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48493,8</w:t>
            </w:r>
          </w:p>
        </w:tc>
        <w:tc>
          <w:tcPr>
            <w:tcW w:w="1559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3740,4</w:t>
            </w:r>
          </w:p>
        </w:tc>
      </w:tr>
      <w:tr w:rsidR="00676771" w:rsidRPr="00676771" w:rsidTr="00676771">
        <w:tc>
          <w:tcPr>
            <w:tcW w:w="3544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 xml:space="preserve">Администрация </w:t>
            </w:r>
          </w:p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Подосиновского района </w:t>
            </w:r>
          </w:p>
        </w:tc>
        <w:tc>
          <w:tcPr>
            <w:tcW w:w="992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936</w:t>
            </w:r>
          </w:p>
        </w:tc>
        <w:tc>
          <w:tcPr>
            <w:tcW w:w="212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142726,7</w:t>
            </w:r>
          </w:p>
        </w:tc>
        <w:tc>
          <w:tcPr>
            <w:tcW w:w="141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148164,7</w:t>
            </w:r>
          </w:p>
        </w:tc>
        <w:tc>
          <w:tcPr>
            <w:tcW w:w="1559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5438,0</w:t>
            </w:r>
          </w:p>
        </w:tc>
      </w:tr>
      <w:tr w:rsidR="00676771" w:rsidRPr="00676771" w:rsidTr="00676771">
        <w:tc>
          <w:tcPr>
            <w:tcW w:w="3544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Подосиновская районная Дума </w:t>
            </w:r>
          </w:p>
        </w:tc>
        <w:tc>
          <w:tcPr>
            <w:tcW w:w="992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943</w:t>
            </w:r>
          </w:p>
        </w:tc>
        <w:tc>
          <w:tcPr>
            <w:tcW w:w="212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c>
          <w:tcPr>
            <w:tcW w:w="3544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Cs/>
                <w:kern w:val="0"/>
                <w:szCs w:val="24"/>
                <w:lang w:eastAsia="ru-RU"/>
              </w:rPr>
              <w:t>Контрольно-счетная комиссия района</w:t>
            </w:r>
          </w:p>
        </w:tc>
        <w:tc>
          <w:tcPr>
            <w:tcW w:w="992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947</w:t>
            </w:r>
          </w:p>
        </w:tc>
        <w:tc>
          <w:tcPr>
            <w:tcW w:w="212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833,8</w:t>
            </w:r>
          </w:p>
        </w:tc>
        <w:tc>
          <w:tcPr>
            <w:tcW w:w="141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kern w:val="0"/>
                <w:szCs w:val="24"/>
                <w:lang w:eastAsia="ru-RU"/>
              </w:rPr>
              <w:t>833,8</w:t>
            </w:r>
          </w:p>
        </w:tc>
        <w:tc>
          <w:tcPr>
            <w:tcW w:w="1559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676771" w:rsidRPr="00676771" w:rsidTr="00676771">
        <w:tc>
          <w:tcPr>
            <w:tcW w:w="3544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407461,8</w:t>
            </w:r>
          </w:p>
        </w:tc>
        <w:tc>
          <w:tcPr>
            <w:tcW w:w="1417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kern w:val="0"/>
                <w:szCs w:val="24"/>
                <w:lang w:eastAsia="ru-RU"/>
              </w:rPr>
              <w:t>430476,7</w:t>
            </w:r>
          </w:p>
        </w:tc>
        <w:tc>
          <w:tcPr>
            <w:tcW w:w="1559" w:type="dxa"/>
          </w:tcPr>
          <w:p w:rsidR="00676771" w:rsidRPr="00676771" w:rsidRDefault="00676771" w:rsidP="0067677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676771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23014,9</w:t>
            </w:r>
          </w:p>
        </w:tc>
      </w:tr>
    </w:tbl>
    <w:p w:rsidR="00676771" w:rsidRPr="00676771" w:rsidRDefault="00676771" w:rsidP="00676771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676771">
        <w:rPr>
          <w:rFonts w:eastAsia="Times New Roman"/>
          <w:kern w:val="0"/>
          <w:sz w:val="28"/>
          <w:szCs w:val="28"/>
          <w:lang w:eastAsia="ru-RU"/>
        </w:rPr>
        <w:tab/>
      </w:r>
    </w:p>
    <w:p w:rsidR="00676771" w:rsidRPr="00676771" w:rsidRDefault="00676771" w:rsidP="00676771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Проектом решения увеличены ассигнования по управлению образования на 13836,5 тыс. руб., по финансовому управлению – на 3740,4 тыс. руб., по администрации района - на 5438,0 тыс. руб.</w:t>
      </w: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ab/>
      </w:r>
      <w:r w:rsidRPr="00676771">
        <w:rPr>
          <w:rFonts w:eastAsia="Times New Roman"/>
          <w:kern w:val="0"/>
          <w:sz w:val="28"/>
          <w:szCs w:val="28"/>
          <w:lang w:eastAsia="ru-RU"/>
        </w:rPr>
        <w:tab/>
        <w:t>В связи с изменениями объемов финансирования внесены изменения  в текстовую часть решения.</w:t>
      </w:r>
    </w:p>
    <w:p w:rsidR="00676771" w:rsidRPr="00676771" w:rsidRDefault="00676771" w:rsidP="00676771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                  </w:t>
      </w:r>
    </w:p>
    <w:p w:rsidR="00676771" w:rsidRPr="00676771" w:rsidRDefault="00676771" w:rsidP="00676771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ДЕФИЦИТ БЮДЖЕТА</w:t>
      </w:r>
    </w:p>
    <w:p w:rsidR="00676771" w:rsidRPr="00676771" w:rsidRDefault="00676771" w:rsidP="00676771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В результате вносимых изменений в бюджет района дефицит бюджета района на 2022 год не изменится и составит 9849,5 тыс. руб.</w:t>
      </w: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                            </w:t>
      </w: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676771">
        <w:rPr>
          <w:rFonts w:eastAsia="Times New Roman"/>
          <w:b/>
          <w:kern w:val="0"/>
          <w:sz w:val="28"/>
          <w:szCs w:val="28"/>
          <w:lang w:eastAsia="ru-RU"/>
        </w:rPr>
        <w:t>По результатам проведенной экспертизы проекта решения Подосиновской районной Думы «О внесении изменений и дополнений в решение Подосиновской районной Думы от 17.12.2021 № 06/23» контрольно-счетная комиссия района считает возможным принятие предлагаемых изменений в бюджет района.</w:t>
      </w:r>
    </w:p>
    <w:p w:rsidR="00676771" w:rsidRPr="00676771" w:rsidRDefault="00676771" w:rsidP="00676771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676771" w:rsidRPr="00676771" w:rsidRDefault="00676771" w:rsidP="00676771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>Председатель контрольно-</w:t>
      </w:r>
    </w:p>
    <w:p w:rsidR="00676771" w:rsidRPr="00676771" w:rsidRDefault="00676771" w:rsidP="00676771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676771">
        <w:rPr>
          <w:rFonts w:eastAsia="Times New Roman"/>
          <w:kern w:val="0"/>
          <w:sz w:val="28"/>
          <w:szCs w:val="28"/>
          <w:lang w:eastAsia="ru-RU"/>
        </w:rPr>
        <w:t xml:space="preserve">счетной комиссии района                                                         О.В. Клепиковская   </w:t>
      </w:r>
    </w:p>
    <w:p w:rsidR="00676771" w:rsidRDefault="00676771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D0899" w:rsidRPr="00A03A25" w:rsidRDefault="004D0899" w:rsidP="00A6246E">
      <w:pPr>
        <w:widowControl/>
        <w:suppressAutoHyphens w:val="0"/>
        <w:autoSpaceDN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4669E0">
        <w:rPr>
          <w:rFonts w:eastAsia="Times New Roman"/>
          <w:kern w:val="0"/>
          <w:szCs w:val="24"/>
          <w:lang w:eastAsia="ru-RU"/>
        </w:rPr>
        <w:t>2</w:t>
      </w:r>
      <w:r w:rsidR="001A2AAE">
        <w:rPr>
          <w:rFonts w:eastAsia="Times New Roman"/>
          <w:kern w:val="0"/>
          <w:szCs w:val="24"/>
          <w:lang w:eastAsia="ru-RU"/>
        </w:rPr>
        <w:t>5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B96EF1">
        <w:rPr>
          <w:rFonts w:eastAsia="Times New Roman"/>
          <w:kern w:val="0"/>
          <w:szCs w:val="24"/>
          <w:lang w:eastAsia="ru-RU"/>
        </w:rPr>
        <w:t>0</w:t>
      </w:r>
      <w:r w:rsidR="001A2AAE">
        <w:rPr>
          <w:rFonts w:eastAsia="Times New Roman"/>
          <w:kern w:val="0"/>
          <w:szCs w:val="24"/>
          <w:lang w:eastAsia="ru-RU"/>
        </w:rPr>
        <w:t>7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="00A94F8C">
        <w:rPr>
          <w:rFonts w:eastAsia="Times New Roman"/>
          <w:kern w:val="0"/>
          <w:szCs w:val="24"/>
          <w:lang w:eastAsia="ru-RU"/>
        </w:rPr>
        <w:t>, ТИРАЖ: 4</w:t>
      </w:r>
      <w:r w:rsidRPr="00A4259C">
        <w:rPr>
          <w:rFonts w:eastAsia="Times New Roman"/>
          <w:kern w:val="0"/>
          <w:szCs w:val="24"/>
          <w:lang w:eastAsia="ru-RU"/>
        </w:rPr>
        <w:t xml:space="preserve"> экземпляров</w:t>
      </w:r>
    </w:p>
    <w:sectPr w:rsidR="00B1603B" w:rsidRPr="00A4259C" w:rsidSect="00DD383C">
      <w:footerReference w:type="default" r:id="rId10"/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5B" w:rsidRDefault="003E2F5B" w:rsidP="001C2FA0">
      <w:r>
        <w:separator/>
      </w:r>
    </w:p>
  </w:endnote>
  <w:endnote w:type="continuationSeparator" w:id="0">
    <w:p w:rsidR="003E2F5B" w:rsidRDefault="003E2F5B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Content>
      <w:p w:rsidR="00B316AF" w:rsidRDefault="00B316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AE">
          <w:rPr>
            <w:noProof/>
          </w:rPr>
          <w:t>2</w:t>
        </w:r>
        <w:r>
          <w:fldChar w:fldCharType="end"/>
        </w:r>
      </w:p>
    </w:sdtContent>
  </w:sdt>
  <w:p w:rsidR="00B316AF" w:rsidRDefault="00B316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5B" w:rsidRDefault="003E2F5B" w:rsidP="001C2FA0">
      <w:r>
        <w:separator/>
      </w:r>
    </w:p>
  </w:footnote>
  <w:footnote w:type="continuationSeparator" w:id="0">
    <w:p w:rsidR="003E2F5B" w:rsidRDefault="003E2F5B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B663F"/>
    <w:multiLevelType w:val="hybridMultilevel"/>
    <w:tmpl w:val="87400ECC"/>
    <w:lvl w:ilvl="0" w:tplc="2716B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546071E"/>
    <w:multiLevelType w:val="multilevel"/>
    <w:tmpl w:val="6C46542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8BC5226"/>
    <w:multiLevelType w:val="hybridMultilevel"/>
    <w:tmpl w:val="E56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3">
    <w:nsid w:val="636158BF"/>
    <w:multiLevelType w:val="hybridMultilevel"/>
    <w:tmpl w:val="839E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85E7D6A"/>
    <w:multiLevelType w:val="hybridMultilevel"/>
    <w:tmpl w:val="29866DAC"/>
    <w:lvl w:ilvl="0" w:tplc="7A207F40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4"/>
  </w:num>
  <w:num w:numId="5">
    <w:abstractNumId w:val="18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3"/>
  </w:num>
  <w:num w:numId="15">
    <w:abstractNumId w:val="6"/>
  </w:num>
  <w:num w:numId="16">
    <w:abstractNumId w:val="13"/>
  </w:num>
  <w:num w:numId="17">
    <w:abstractNumId w:val="1"/>
  </w:num>
  <w:num w:numId="18">
    <w:abstractNumId w:val="7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0D1D"/>
    <w:rsid w:val="00010C95"/>
    <w:rsid w:val="00024DB9"/>
    <w:rsid w:val="00064969"/>
    <w:rsid w:val="0006515A"/>
    <w:rsid w:val="0006549E"/>
    <w:rsid w:val="00070178"/>
    <w:rsid w:val="0008237D"/>
    <w:rsid w:val="0008268D"/>
    <w:rsid w:val="00087D47"/>
    <w:rsid w:val="000A3E1F"/>
    <w:rsid w:val="000A4690"/>
    <w:rsid w:val="000B0ED8"/>
    <w:rsid w:val="000C43EC"/>
    <w:rsid w:val="000D6615"/>
    <w:rsid w:val="000F4185"/>
    <w:rsid w:val="000F4448"/>
    <w:rsid w:val="00101859"/>
    <w:rsid w:val="00113DFD"/>
    <w:rsid w:val="001163E7"/>
    <w:rsid w:val="00117D68"/>
    <w:rsid w:val="001314CC"/>
    <w:rsid w:val="0016071A"/>
    <w:rsid w:val="00163010"/>
    <w:rsid w:val="00163B73"/>
    <w:rsid w:val="001678EC"/>
    <w:rsid w:val="00174205"/>
    <w:rsid w:val="0017714C"/>
    <w:rsid w:val="00185B3D"/>
    <w:rsid w:val="00190B20"/>
    <w:rsid w:val="00194D8A"/>
    <w:rsid w:val="001960F5"/>
    <w:rsid w:val="001A0C0A"/>
    <w:rsid w:val="001A17B7"/>
    <w:rsid w:val="001A2AAE"/>
    <w:rsid w:val="001B153C"/>
    <w:rsid w:val="001B2F54"/>
    <w:rsid w:val="001B3EEB"/>
    <w:rsid w:val="001C2FA0"/>
    <w:rsid w:val="001D4C07"/>
    <w:rsid w:val="001D7E82"/>
    <w:rsid w:val="001E1157"/>
    <w:rsid w:val="001E2062"/>
    <w:rsid w:val="001E2A2F"/>
    <w:rsid w:val="001F5F4B"/>
    <w:rsid w:val="00207E61"/>
    <w:rsid w:val="00214D49"/>
    <w:rsid w:val="00216912"/>
    <w:rsid w:val="00217833"/>
    <w:rsid w:val="00217A66"/>
    <w:rsid w:val="0022022A"/>
    <w:rsid w:val="0022106B"/>
    <w:rsid w:val="00222A37"/>
    <w:rsid w:val="00222E6B"/>
    <w:rsid w:val="00262776"/>
    <w:rsid w:val="00276E09"/>
    <w:rsid w:val="00290128"/>
    <w:rsid w:val="0029077E"/>
    <w:rsid w:val="002A1C77"/>
    <w:rsid w:val="002A4F5C"/>
    <w:rsid w:val="002A74AC"/>
    <w:rsid w:val="002C29BD"/>
    <w:rsid w:val="002C53B1"/>
    <w:rsid w:val="002C5FE8"/>
    <w:rsid w:val="002E1099"/>
    <w:rsid w:val="002F2724"/>
    <w:rsid w:val="002F3238"/>
    <w:rsid w:val="00316B18"/>
    <w:rsid w:val="003256F3"/>
    <w:rsid w:val="00327027"/>
    <w:rsid w:val="00331523"/>
    <w:rsid w:val="00332A64"/>
    <w:rsid w:val="003537C1"/>
    <w:rsid w:val="00367010"/>
    <w:rsid w:val="00380C9B"/>
    <w:rsid w:val="00387212"/>
    <w:rsid w:val="00390ACA"/>
    <w:rsid w:val="0039159F"/>
    <w:rsid w:val="00395671"/>
    <w:rsid w:val="003B40A5"/>
    <w:rsid w:val="003B48CB"/>
    <w:rsid w:val="003B6717"/>
    <w:rsid w:val="003E2F5B"/>
    <w:rsid w:val="003E6A1D"/>
    <w:rsid w:val="003F2986"/>
    <w:rsid w:val="00401687"/>
    <w:rsid w:val="00404A68"/>
    <w:rsid w:val="004064E6"/>
    <w:rsid w:val="0040788D"/>
    <w:rsid w:val="0041375E"/>
    <w:rsid w:val="00424985"/>
    <w:rsid w:val="00433004"/>
    <w:rsid w:val="00437EAC"/>
    <w:rsid w:val="004424BE"/>
    <w:rsid w:val="00445306"/>
    <w:rsid w:val="00447C16"/>
    <w:rsid w:val="00460F6C"/>
    <w:rsid w:val="00465822"/>
    <w:rsid w:val="004669E0"/>
    <w:rsid w:val="00467F11"/>
    <w:rsid w:val="00481145"/>
    <w:rsid w:val="004818D7"/>
    <w:rsid w:val="00493A5A"/>
    <w:rsid w:val="004A4687"/>
    <w:rsid w:val="004A4C0D"/>
    <w:rsid w:val="004A7EAD"/>
    <w:rsid w:val="004C7480"/>
    <w:rsid w:val="004D0899"/>
    <w:rsid w:val="004D2AA8"/>
    <w:rsid w:val="004D33C3"/>
    <w:rsid w:val="004E5D93"/>
    <w:rsid w:val="004E7495"/>
    <w:rsid w:val="004F2606"/>
    <w:rsid w:val="004F62B9"/>
    <w:rsid w:val="00504301"/>
    <w:rsid w:val="00520E77"/>
    <w:rsid w:val="00540AC9"/>
    <w:rsid w:val="005425E8"/>
    <w:rsid w:val="00545CC4"/>
    <w:rsid w:val="00547EDD"/>
    <w:rsid w:val="00560B84"/>
    <w:rsid w:val="0056475E"/>
    <w:rsid w:val="005701FA"/>
    <w:rsid w:val="00580C6E"/>
    <w:rsid w:val="005926FD"/>
    <w:rsid w:val="00594B29"/>
    <w:rsid w:val="005A6E17"/>
    <w:rsid w:val="005B7AA2"/>
    <w:rsid w:val="005C0D13"/>
    <w:rsid w:val="005C2658"/>
    <w:rsid w:val="005C5AE3"/>
    <w:rsid w:val="005C7A3D"/>
    <w:rsid w:val="005D6288"/>
    <w:rsid w:val="005D6630"/>
    <w:rsid w:val="005E1A15"/>
    <w:rsid w:val="005E370C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45EBD"/>
    <w:rsid w:val="00652445"/>
    <w:rsid w:val="00657077"/>
    <w:rsid w:val="006603F0"/>
    <w:rsid w:val="00672423"/>
    <w:rsid w:val="006759D3"/>
    <w:rsid w:val="00676771"/>
    <w:rsid w:val="006818E4"/>
    <w:rsid w:val="006827D9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00613"/>
    <w:rsid w:val="00706327"/>
    <w:rsid w:val="007126FB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70D17"/>
    <w:rsid w:val="00781C61"/>
    <w:rsid w:val="0079695E"/>
    <w:rsid w:val="0079707E"/>
    <w:rsid w:val="007A243C"/>
    <w:rsid w:val="007A33A5"/>
    <w:rsid w:val="007B3890"/>
    <w:rsid w:val="007B4A04"/>
    <w:rsid w:val="007C01EF"/>
    <w:rsid w:val="007C0B23"/>
    <w:rsid w:val="007C2530"/>
    <w:rsid w:val="007C281E"/>
    <w:rsid w:val="007D55A5"/>
    <w:rsid w:val="007F0E4F"/>
    <w:rsid w:val="007F2749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07078"/>
    <w:rsid w:val="008205D8"/>
    <w:rsid w:val="0082078B"/>
    <w:rsid w:val="008270F3"/>
    <w:rsid w:val="008306BB"/>
    <w:rsid w:val="0085243F"/>
    <w:rsid w:val="008531B7"/>
    <w:rsid w:val="00853C48"/>
    <w:rsid w:val="00853E33"/>
    <w:rsid w:val="008555C6"/>
    <w:rsid w:val="008566E8"/>
    <w:rsid w:val="008610AC"/>
    <w:rsid w:val="008722A8"/>
    <w:rsid w:val="00887A79"/>
    <w:rsid w:val="00890537"/>
    <w:rsid w:val="00896B02"/>
    <w:rsid w:val="008A076E"/>
    <w:rsid w:val="008A4E2E"/>
    <w:rsid w:val="008A5AB2"/>
    <w:rsid w:val="008B1E5D"/>
    <w:rsid w:val="008B26A7"/>
    <w:rsid w:val="008C263B"/>
    <w:rsid w:val="008C2EEC"/>
    <w:rsid w:val="008E181F"/>
    <w:rsid w:val="008E5E1A"/>
    <w:rsid w:val="008E7958"/>
    <w:rsid w:val="008F2CAE"/>
    <w:rsid w:val="008F6C69"/>
    <w:rsid w:val="00904FCB"/>
    <w:rsid w:val="009062EB"/>
    <w:rsid w:val="00910E00"/>
    <w:rsid w:val="009116EF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1515"/>
    <w:rsid w:val="00981D72"/>
    <w:rsid w:val="00982B16"/>
    <w:rsid w:val="00986A99"/>
    <w:rsid w:val="00993110"/>
    <w:rsid w:val="009976AD"/>
    <w:rsid w:val="009A5A01"/>
    <w:rsid w:val="009C5002"/>
    <w:rsid w:val="009D121A"/>
    <w:rsid w:val="009D29E7"/>
    <w:rsid w:val="009D486A"/>
    <w:rsid w:val="009D6B07"/>
    <w:rsid w:val="009E01B0"/>
    <w:rsid w:val="009E3A17"/>
    <w:rsid w:val="009E7B2C"/>
    <w:rsid w:val="009F664F"/>
    <w:rsid w:val="00A03A25"/>
    <w:rsid w:val="00A14415"/>
    <w:rsid w:val="00A258CB"/>
    <w:rsid w:val="00A30E70"/>
    <w:rsid w:val="00A310D1"/>
    <w:rsid w:val="00A4259C"/>
    <w:rsid w:val="00A52DB5"/>
    <w:rsid w:val="00A6246E"/>
    <w:rsid w:val="00A713AB"/>
    <w:rsid w:val="00A814F3"/>
    <w:rsid w:val="00A92927"/>
    <w:rsid w:val="00A94F8C"/>
    <w:rsid w:val="00AB36DA"/>
    <w:rsid w:val="00AB4BE4"/>
    <w:rsid w:val="00AB798B"/>
    <w:rsid w:val="00AD06C4"/>
    <w:rsid w:val="00AE2064"/>
    <w:rsid w:val="00AF06BE"/>
    <w:rsid w:val="00AF5F70"/>
    <w:rsid w:val="00B0526E"/>
    <w:rsid w:val="00B06462"/>
    <w:rsid w:val="00B07904"/>
    <w:rsid w:val="00B101F7"/>
    <w:rsid w:val="00B13A59"/>
    <w:rsid w:val="00B1603B"/>
    <w:rsid w:val="00B24067"/>
    <w:rsid w:val="00B25ECB"/>
    <w:rsid w:val="00B316AF"/>
    <w:rsid w:val="00B319DA"/>
    <w:rsid w:val="00B37D3B"/>
    <w:rsid w:val="00B418F6"/>
    <w:rsid w:val="00B50AAE"/>
    <w:rsid w:val="00B52B4E"/>
    <w:rsid w:val="00B6065C"/>
    <w:rsid w:val="00B8400D"/>
    <w:rsid w:val="00B9004D"/>
    <w:rsid w:val="00B9649F"/>
    <w:rsid w:val="00B96EF1"/>
    <w:rsid w:val="00BA400D"/>
    <w:rsid w:val="00BA5FFE"/>
    <w:rsid w:val="00BC4B88"/>
    <w:rsid w:val="00BC4F37"/>
    <w:rsid w:val="00BD0A30"/>
    <w:rsid w:val="00BD351C"/>
    <w:rsid w:val="00BE15DB"/>
    <w:rsid w:val="00BE5EF2"/>
    <w:rsid w:val="00BE6C11"/>
    <w:rsid w:val="00BF64C6"/>
    <w:rsid w:val="00BF6AD4"/>
    <w:rsid w:val="00C021EC"/>
    <w:rsid w:val="00C032B0"/>
    <w:rsid w:val="00C0471C"/>
    <w:rsid w:val="00C05548"/>
    <w:rsid w:val="00C068A2"/>
    <w:rsid w:val="00C0788C"/>
    <w:rsid w:val="00C07E8F"/>
    <w:rsid w:val="00C12392"/>
    <w:rsid w:val="00C12940"/>
    <w:rsid w:val="00C14351"/>
    <w:rsid w:val="00C2140A"/>
    <w:rsid w:val="00C22C47"/>
    <w:rsid w:val="00C23E4F"/>
    <w:rsid w:val="00C3274A"/>
    <w:rsid w:val="00C4215C"/>
    <w:rsid w:val="00C442C4"/>
    <w:rsid w:val="00C60D90"/>
    <w:rsid w:val="00C612F8"/>
    <w:rsid w:val="00C63F4F"/>
    <w:rsid w:val="00C67E74"/>
    <w:rsid w:val="00C706A0"/>
    <w:rsid w:val="00C752FB"/>
    <w:rsid w:val="00C76383"/>
    <w:rsid w:val="00C83C1A"/>
    <w:rsid w:val="00C84C55"/>
    <w:rsid w:val="00C85B70"/>
    <w:rsid w:val="00CA1B4B"/>
    <w:rsid w:val="00CA6AD2"/>
    <w:rsid w:val="00CB4B3C"/>
    <w:rsid w:val="00CC09EC"/>
    <w:rsid w:val="00CD0CE7"/>
    <w:rsid w:val="00CD3200"/>
    <w:rsid w:val="00CD5FBB"/>
    <w:rsid w:val="00CD72AE"/>
    <w:rsid w:val="00CD7399"/>
    <w:rsid w:val="00CE3864"/>
    <w:rsid w:val="00CE4795"/>
    <w:rsid w:val="00CE6926"/>
    <w:rsid w:val="00CE7E3E"/>
    <w:rsid w:val="00CF6176"/>
    <w:rsid w:val="00CF6A09"/>
    <w:rsid w:val="00D02610"/>
    <w:rsid w:val="00D05DD0"/>
    <w:rsid w:val="00D07EA9"/>
    <w:rsid w:val="00D11A31"/>
    <w:rsid w:val="00D16C7A"/>
    <w:rsid w:val="00D257A9"/>
    <w:rsid w:val="00D3279F"/>
    <w:rsid w:val="00D32F56"/>
    <w:rsid w:val="00D332AE"/>
    <w:rsid w:val="00D432A6"/>
    <w:rsid w:val="00D43897"/>
    <w:rsid w:val="00D43A9C"/>
    <w:rsid w:val="00D50EB6"/>
    <w:rsid w:val="00D52A5B"/>
    <w:rsid w:val="00D54468"/>
    <w:rsid w:val="00D6400D"/>
    <w:rsid w:val="00D64932"/>
    <w:rsid w:val="00D65C6D"/>
    <w:rsid w:val="00D67937"/>
    <w:rsid w:val="00D67D6E"/>
    <w:rsid w:val="00D847B7"/>
    <w:rsid w:val="00D85A7B"/>
    <w:rsid w:val="00DA51B6"/>
    <w:rsid w:val="00DB0EA4"/>
    <w:rsid w:val="00DB4DB2"/>
    <w:rsid w:val="00DB5C75"/>
    <w:rsid w:val="00DB79A2"/>
    <w:rsid w:val="00DD1BAC"/>
    <w:rsid w:val="00DD383C"/>
    <w:rsid w:val="00DD7DFC"/>
    <w:rsid w:val="00DF087E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0387"/>
    <w:rsid w:val="00E35EE2"/>
    <w:rsid w:val="00E41E7B"/>
    <w:rsid w:val="00E43ABB"/>
    <w:rsid w:val="00E4468F"/>
    <w:rsid w:val="00E45A9A"/>
    <w:rsid w:val="00E5078C"/>
    <w:rsid w:val="00E53D3E"/>
    <w:rsid w:val="00E55339"/>
    <w:rsid w:val="00E578A0"/>
    <w:rsid w:val="00E60433"/>
    <w:rsid w:val="00E7134D"/>
    <w:rsid w:val="00E722B1"/>
    <w:rsid w:val="00E954FA"/>
    <w:rsid w:val="00EB2079"/>
    <w:rsid w:val="00EC04B2"/>
    <w:rsid w:val="00EC1254"/>
    <w:rsid w:val="00EC19C7"/>
    <w:rsid w:val="00EC1F42"/>
    <w:rsid w:val="00EC49F8"/>
    <w:rsid w:val="00ED0794"/>
    <w:rsid w:val="00ED38E9"/>
    <w:rsid w:val="00EF01A9"/>
    <w:rsid w:val="00EF3FDA"/>
    <w:rsid w:val="00F02FDC"/>
    <w:rsid w:val="00F14986"/>
    <w:rsid w:val="00F21037"/>
    <w:rsid w:val="00F22073"/>
    <w:rsid w:val="00F232A7"/>
    <w:rsid w:val="00F2518C"/>
    <w:rsid w:val="00F25F57"/>
    <w:rsid w:val="00F30981"/>
    <w:rsid w:val="00F31868"/>
    <w:rsid w:val="00F31F8E"/>
    <w:rsid w:val="00F40A8F"/>
    <w:rsid w:val="00F45833"/>
    <w:rsid w:val="00F46719"/>
    <w:rsid w:val="00F46F46"/>
    <w:rsid w:val="00F549AB"/>
    <w:rsid w:val="00F55393"/>
    <w:rsid w:val="00F60D62"/>
    <w:rsid w:val="00F66C59"/>
    <w:rsid w:val="00F72DDE"/>
    <w:rsid w:val="00F75EA6"/>
    <w:rsid w:val="00F81118"/>
    <w:rsid w:val="00F81433"/>
    <w:rsid w:val="00F858C1"/>
    <w:rsid w:val="00F91B1C"/>
    <w:rsid w:val="00F9205B"/>
    <w:rsid w:val="00F9242C"/>
    <w:rsid w:val="00FB50DA"/>
    <w:rsid w:val="00FB7607"/>
    <w:rsid w:val="00FC0365"/>
    <w:rsid w:val="00FC37D4"/>
    <w:rsid w:val="00FD0405"/>
    <w:rsid w:val="00FD1681"/>
    <w:rsid w:val="00FF15B6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font5">
    <w:name w:val="font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8">
    <w:name w:val="xl10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9">
    <w:name w:val="xl109"/>
    <w:basedOn w:val="a"/>
    <w:rsid w:val="007C281E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0">
    <w:name w:val="xl11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1">
    <w:name w:val="xl11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3">
    <w:name w:val="xl11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5">
    <w:name w:val="xl11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8">
    <w:name w:val="xl11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0">
    <w:name w:val="xl12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1">
    <w:name w:val="xl12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2">
    <w:name w:val="xl12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4">
    <w:name w:val="xl12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5">
    <w:name w:val="xl12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6">
    <w:name w:val="xl12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7">
    <w:name w:val="xl127"/>
    <w:basedOn w:val="a"/>
    <w:rsid w:val="007C281E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9">
    <w:name w:val="xl12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9">
    <w:name w:val="xl139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40">
    <w:name w:val="xl140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41">
    <w:name w:val="xl14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table" w:customStyle="1" w:styleId="50">
    <w:name w:val="Сетка таблицы5"/>
    <w:basedOn w:val="a1"/>
    <w:next w:val="ac"/>
    <w:rsid w:val="005E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rsid w:val="00C2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 Знак Знак Знак Знак"/>
    <w:basedOn w:val="a"/>
    <w:rsid w:val="00676771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font5">
    <w:name w:val="font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8">
    <w:name w:val="xl10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09">
    <w:name w:val="xl109"/>
    <w:basedOn w:val="a"/>
    <w:rsid w:val="007C281E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0">
    <w:name w:val="xl11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1">
    <w:name w:val="xl11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3">
    <w:name w:val="xl11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5">
    <w:name w:val="xl11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8">
    <w:name w:val="xl11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0">
    <w:name w:val="xl12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1">
    <w:name w:val="xl12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2">
    <w:name w:val="xl122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4">
    <w:name w:val="xl124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5">
    <w:name w:val="xl125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6">
    <w:name w:val="xl126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7">
    <w:name w:val="xl127"/>
    <w:basedOn w:val="a"/>
    <w:rsid w:val="007C281E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9">
    <w:name w:val="xl129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7C28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7C281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7C28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9">
    <w:name w:val="xl139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40">
    <w:name w:val="xl140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41">
    <w:name w:val="xl141"/>
    <w:basedOn w:val="a"/>
    <w:rsid w:val="007C281E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table" w:customStyle="1" w:styleId="50">
    <w:name w:val="Сетка таблицы5"/>
    <w:basedOn w:val="a1"/>
    <w:next w:val="ac"/>
    <w:rsid w:val="005E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rsid w:val="00C2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 Знак Знак Знак Знак"/>
    <w:basedOn w:val="a"/>
    <w:rsid w:val="00676771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8C8D-B95E-4693-91A3-C8FB5774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48</Pages>
  <Words>23583</Words>
  <Characters>134428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21</cp:revision>
  <cp:lastPrinted>2022-07-25T08:00:00Z</cp:lastPrinted>
  <dcterms:created xsi:type="dcterms:W3CDTF">2022-07-25T07:25:00Z</dcterms:created>
  <dcterms:modified xsi:type="dcterms:W3CDTF">2022-07-25T08:15:00Z</dcterms:modified>
</cp:coreProperties>
</file>