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D03AC5">
        <w:rPr>
          <w:b/>
          <w:sz w:val="72"/>
          <w:szCs w:val="72"/>
        </w:rPr>
        <w:t>22</w:t>
      </w:r>
      <w:r w:rsidR="00BC4F37" w:rsidRPr="007031D9">
        <w:rPr>
          <w:b/>
          <w:sz w:val="72"/>
          <w:szCs w:val="72"/>
        </w:rPr>
        <w:t>.</w:t>
      </w:r>
      <w:r w:rsidR="00C753B1">
        <w:rPr>
          <w:b/>
          <w:sz w:val="72"/>
          <w:szCs w:val="72"/>
        </w:rPr>
        <w:t>0</w:t>
      </w:r>
      <w:r w:rsidR="00D03AC5">
        <w:rPr>
          <w:b/>
          <w:sz w:val="72"/>
          <w:szCs w:val="72"/>
        </w:rPr>
        <w:t>4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316B72">
        <w:rPr>
          <w:b/>
          <w:sz w:val="72"/>
          <w:szCs w:val="72"/>
        </w:rPr>
        <w:t>6</w:t>
      </w:r>
      <w:r w:rsidRPr="007031D9">
        <w:rPr>
          <w:b/>
          <w:sz w:val="72"/>
          <w:szCs w:val="72"/>
        </w:rPr>
        <w:t xml:space="preserve"> № </w:t>
      </w:r>
      <w:r w:rsidR="00D03AC5">
        <w:rPr>
          <w:b/>
          <w:sz w:val="72"/>
          <w:szCs w:val="72"/>
        </w:rPr>
        <w:t>19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D03AC5">
        <w:rPr>
          <w:b/>
          <w:sz w:val="72"/>
          <w:szCs w:val="72"/>
        </w:rPr>
        <w:t>83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Распоряжение председателя Подосиновской районной Думы шестого созыва </w:t>
            </w:r>
            <w:r w:rsidR="00995D25" w:rsidRPr="007B5270">
              <w:rPr>
                <w:bCs/>
                <w:szCs w:val="24"/>
              </w:rPr>
              <w:t>«</w:t>
            </w:r>
            <w:r w:rsidR="00995D25" w:rsidRPr="007B5270">
              <w:rPr>
                <w:rFonts w:eastAsia="Times New Roman"/>
                <w:kern w:val="0"/>
                <w:szCs w:val="24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7B5270" w:rsidRDefault="00225EC5" w:rsidP="00D03AC5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D03AC5">
              <w:rPr>
                <w:bCs/>
                <w:szCs w:val="24"/>
              </w:rPr>
              <w:t>09</w:t>
            </w:r>
            <w:r w:rsidRPr="007B5270">
              <w:rPr>
                <w:bCs/>
                <w:szCs w:val="24"/>
              </w:rPr>
              <w:t>.</w:t>
            </w:r>
            <w:r w:rsidR="00C753B1" w:rsidRPr="007B5270">
              <w:rPr>
                <w:bCs/>
                <w:szCs w:val="24"/>
              </w:rPr>
              <w:t>0</w:t>
            </w:r>
            <w:r w:rsidR="00D03AC5">
              <w:rPr>
                <w:bCs/>
                <w:szCs w:val="24"/>
              </w:rPr>
              <w:t>4</w:t>
            </w:r>
            <w:r w:rsidRPr="007B5270">
              <w:rPr>
                <w:bCs/>
                <w:szCs w:val="24"/>
              </w:rPr>
              <w:t>.202</w:t>
            </w:r>
            <w:r w:rsidR="00316B72">
              <w:rPr>
                <w:bCs/>
                <w:szCs w:val="24"/>
              </w:rPr>
              <w:t>6</w:t>
            </w:r>
            <w:r w:rsidRPr="007B5270">
              <w:rPr>
                <w:bCs/>
                <w:szCs w:val="24"/>
              </w:rPr>
              <w:t xml:space="preserve"> № </w:t>
            </w:r>
            <w:r w:rsidR="00316B72">
              <w:rPr>
                <w:bCs/>
                <w:szCs w:val="24"/>
              </w:rPr>
              <w:t>0</w:t>
            </w:r>
            <w:r w:rsidR="00D03AC5">
              <w:rPr>
                <w:bCs/>
                <w:szCs w:val="24"/>
              </w:rPr>
              <w:t>6</w:t>
            </w:r>
          </w:p>
        </w:tc>
        <w:tc>
          <w:tcPr>
            <w:tcW w:w="1701" w:type="dxa"/>
          </w:tcPr>
          <w:p w:rsidR="003D6360" w:rsidRPr="007B5270" w:rsidRDefault="003D6360" w:rsidP="005B46C5">
            <w:pPr>
              <w:jc w:val="center"/>
              <w:rPr>
                <w:szCs w:val="24"/>
                <w:lang w:eastAsia="ar-SA"/>
              </w:rPr>
            </w:pPr>
            <w:r w:rsidRPr="007B5270">
              <w:rPr>
                <w:szCs w:val="24"/>
                <w:lang w:eastAsia="ar-SA"/>
              </w:rPr>
              <w:t>3</w:t>
            </w:r>
            <w:r w:rsidR="00D03AC5">
              <w:rPr>
                <w:szCs w:val="24"/>
                <w:lang w:eastAsia="ar-SA"/>
              </w:rPr>
              <w:t>-4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D03AC5" w:rsidRPr="00D03AC5" w:rsidTr="00765F08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AC5" w:rsidRPr="00D03AC5" w:rsidRDefault="00D03AC5" w:rsidP="00D03AC5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AC5" w:rsidRPr="00D03AC5" w:rsidRDefault="00D03AC5" w:rsidP="00D03AC5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75D2B8A1" wp14:editId="3001F326">
                  <wp:extent cx="400050" cy="495300"/>
                  <wp:effectExtent l="0" t="0" r="0" b="0"/>
                  <wp:docPr id="3" name="Рисунок 3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AC5" w:rsidRPr="00D03AC5" w:rsidRDefault="00D03AC5" w:rsidP="00D03AC5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D03AC5" w:rsidRPr="00D03AC5" w:rsidRDefault="00D03AC5" w:rsidP="00D03AC5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D03AC5" w:rsidRPr="00D03AC5" w:rsidRDefault="00D03AC5" w:rsidP="00D03AC5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D03AC5" w:rsidRPr="00D03AC5" w:rsidRDefault="00D03AC5" w:rsidP="00D03AC5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D03AC5" w:rsidRPr="00D03AC5" w:rsidTr="00765F08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3AC5" w:rsidRPr="00D03AC5" w:rsidRDefault="00D03AC5" w:rsidP="00D03AC5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D03AC5" w:rsidRPr="00D03AC5" w:rsidRDefault="00D03AC5" w:rsidP="00D03AC5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D03AC5" w:rsidRPr="00D03AC5" w:rsidRDefault="00D03AC5" w:rsidP="00D03AC5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D03AC5" w:rsidRPr="00D03AC5" w:rsidRDefault="00D03AC5" w:rsidP="00D03AC5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D03AC5" w:rsidRPr="00D03AC5" w:rsidRDefault="00D03AC5" w:rsidP="00D03AC5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D03AC5" w:rsidRPr="00D03AC5" w:rsidRDefault="00D03AC5" w:rsidP="00D03AC5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D03AC5" w:rsidRPr="00D03AC5" w:rsidTr="00765F0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AC5" w:rsidRPr="00D03AC5" w:rsidRDefault="00D03AC5" w:rsidP="00D03AC5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kern w:val="0"/>
                <w:sz w:val="28"/>
                <w:szCs w:val="28"/>
                <w:lang w:eastAsia="ru-RU"/>
              </w:rPr>
              <w:t>09.04.2026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AC5" w:rsidRPr="00D03AC5" w:rsidRDefault="00D03AC5" w:rsidP="00D03AC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03AC5" w:rsidRPr="00D03AC5" w:rsidRDefault="00D03AC5" w:rsidP="00D03AC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03AC5" w:rsidRPr="00D03AC5" w:rsidRDefault="00D03AC5" w:rsidP="00D03AC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kern w:val="0"/>
                <w:sz w:val="28"/>
                <w:szCs w:val="28"/>
                <w:lang w:eastAsia="ru-RU"/>
              </w:rPr>
              <w:t>06</w:t>
            </w:r>
          </w:p>
        </w:tc>
      </w:tr>
      <w:tr w:rsidR="00D03AC5" w:rsidRPr="00D03AC5" w:rsidTr="00765F08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03AC5" w:rsidRPr="00D03AC5" w:rsidRDefault="00D03AC5" w:rsidP="00D03AC5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D03AC5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D03AC5" w:rsidRPr="00D03AC5" w:rsidRDefault="00D03AC5" w:rsidP="00D03AC5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D03AC5" w:rsidRPr="00D03AC5" w:rsidRDefault="00D03AC5" w:rsidP="00D03AC5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D03AC5" w:rsidRPr="00D03AC5" w:rsidRDefault="00D03AC5" w:rsidP="00D03AC5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D03AC5" w:rsidRPr="00D03AC5" w:rsidTr="00765F08">
        <w:trPr>
          <w:trHeight w:val="635"/>
        </w:trPr>
        <w:tc>
          <w:tcPr>
            <w:tcW w:w="8008" w:type="dxa"/>
          </w:tcPr>
          <w:p w:rsidR="00D03AC5" w:rsidRPr="00D03AC5" w:rsidRDefault="00D03AC5" w:rsidP="00D03AC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D03AC5" w:rsidRPr="00D03AC5" w:rsidRDefault="00D03AC5" w:rsidP="00D03AC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D03AC5" w:rsidRPr="00D03AC5" w:rsidRDefault="00D03AC5" w:rsidP="00D03AC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D03AC5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D03AC5" w:rsidRPr="00D03AC5" w:rsidRDefault="00D03AC5" w:rsidP="00D03AC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D03AC5" w:rsidRPr="00D03AC5" w:rsidRDefault="00D03AC5" w:rsidP="00D03AC5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D03AC5" w:rsidRPr="00D03AC5" w:rsidRDefault="00D03AC5" w:rsidP="00D03AC5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D03AC5" w:rsidRPr="00D03AC5" w:rsidRDefault="00D03AC5" w:rsidP="00D03AC5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D03AC5" w:rsidRPr="00D03AC5" w:rsidRDefault="00D03AC5" w:rsidP="00D03AC5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D03AC5" w:rsidRPr="00D03AC5" w:rsidRDefault="00D03AC5" w:rsidP="00D03AC5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D03AC5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             № 66/382, от 10.06.2016 № 74/425, от 12.05.2023 № 26/104), на основании представленных ходатайств и решения депутатской комиссии по вопросам местного самоуправления Подосиновской районной Думы</w:t>
      </w:r>
      <w:proofErr w:type="gramEnd"/>
      <w:r w:rsidRPr="00D03AC5">
        <w:rPr>
          <w:rFonts w:eastAsia="Times New Roman"/>
          <w:kern w:val="0"/>
          <w:sz w:val="28"/>
          <w:szCs w:val="28"/>
          <w:lang w:eastAsia="ru-RU"/>
        </w:rPr>
        <w:t xml:space="preserve"> шестого созыва от 08.04.2026 № 03: </w:t>
      </w:r>
    </w:p>
    <w:p w:rsidR="00D03AC5" w:rsidRPr="00D03AC5" w:rsidRDefault="00D03AC5" w:rsidP="00D03AC5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N/>
        <w:spacing w:after="200" w:line="276" w:lineRule="auto"/>
        <w:ind w:left="0" w:firstLine="709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D03AC5">
        <w:rPr>
          <w:rFonts w:eastAsiaTheme="minorHAnsi" w:cstheme="minorBid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Думы:</w:t>
      </w:r>
    </w:p>
    <w:p w:rsidR="00D03AC5" w:rsidRPr="00D03AC5" w:rsidRDefault="00D03AC5" w:rsidP="00D03AC5">
      <w:pPr>
        <w:widowControl/>
        <w:numPr>
          <w:ilvl w:val="1"/>
          <w:numId w:val="4"/>
        </w:numPr>
        <w:tabs>
          <w:tab w:val="left" w:pos="0"/>
          <w:tab w:val="left" w:pos="1276"/>
        </w:tabs>
        <w:suppressAutoHyphens w:val="0"/>
        <w:autoSpaceDN/>
        <w:spacing w:after="200" w:line="276" w:lineRule="auto"/>
        <w:ind w:left="0" w:firstLine="709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D03AC5">
        <w:rPr>
          <w:rFonts w:eastAsiaTheme="minorHAnsi" w:cstheme="minorBidi"/>
          <w:kern w:val="0"/>
          <w:sz w:val="28"/>
          <w:szCs w:val="28"/>
          <w:lang w:eastAsia="en-US"/>
        </w:rPr>
        <w:t xml:space="preserve"> Кошкину Валентину Николаевну, заместителя директора по учебно-воспитательной работе, учителя МКОУ Ленинской ООШ с. Заречье Подосиновского района Кировской области за многолетний и добросовестный труд;</w:t>
      </w:r>
    </w:p>
    <w:p w:rsidR="00D03AC5" w:rsidRPr="00D03AC5" w:rsidRDefault="00D03AC5" w:rsidP="00D03AC5">
      <w:pPr>
        <w:widowControl/>
        <w:numPr>
          <w:ilvl w:val="1"/>
          <w:numId w:val="4"/>
        </w:numPr>
        <w:tabs>
          <w:tab w:val="left" w:pos="0"/>
          <w:tab w:val="left" w:pos="993"/>
          <w:tab w:val="left" w:pos="1276"/>
        </w:tabs>
        <w:suppressAutoHyphens w:val="0"/>
        <w:autoSpaceDN/>
        <w:spacing w:after="200" w:line="276" w:lineRule="auto"/>
        <w:ind w:left="0" w:firstLine="709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D03AC5">
        <w:rPr>
          <w:rFonts w:eastAsiaTheme="minorHAnsi" w:cstheme="minorBidi"/>
          <w:kern w:val="0"/>
          <w:sz w:val="28"/>
          <w:szCs w:val="28"/>
          <w:lang w:eastAsia="en-US"/>
        </w:rPr>
        <w:lastRenderedPageBreak/>
        <w:t>Обрезкову Наталию Николаевну, заместителя главного бухгалтер</w:t>
      </w:r>
      <w:proofErr w:type="gramStart"/>
      <w:r w:rsidRPr="00D03AC5">
        <w:rPr>
          <w:rFonts w:eastAsiaTheme="minorHAnsi" w:cstheme="minorBidi"/>
          <w:kern w:val="0"/>
          <w:sz w:val="28"/>
          <w:szCs w:val="28"/>
          <w:lang w:eastAsia="en-US"/>
        </w:rPr>
        <w:t>а  ООО</w:t>
      </w:r>
      <w:proofErr w:type="gramEnd"/>
      <w:r w:rsidRPr="00D03AC5">
        <w:rPr>
          <w:rFonts w:eastAsiaTheme="minorHAnsi" w:cstheme="minorBidi"/>
          <w:kern w:val="0"/>
          <w:sz w:val="28"/>
          <w:szCs w:val="28"/>
          <w:lang w:eastAsia="en-US"/>
        </w:rPr>
        <w:t xml:space="preserve"> «Теплоэнергия» пгт Подосиновец за многолетний добросовестный труд, высокий профессионализм в работе.</w:t>
      </w:r>
    </w:p>
    <w:p w:rsidR="00D03AC5" w:rsidRPr="00D03AC5" w:rsidRDefault="00D03AC5" w:rsidP="00D03AC5">
      <w:pPr>
        <w:tabs>
          <w:tab w:val="left" w:pos="0"/>
        </w:tabs>
        <w:spacing w:line="276" w:lineRule="auto"/>
        <w:ind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D03AC5">
        <w:rPr>
          <w:rFonts w:eastAsiaTheme="minorHAnsi"/>
          <w:kern w:val="0"/>
          <w:sz w:val="28"/>
          <w:szCs w:val="28"/>
          <w:lang w:eastAsia="en-US"/>
        </w:rPr>
        <w:t xml:space="preserve">2. </w:t>
      </w:r>
      <w:r w:rsidRPr="00D03AC5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D03AC5" w:rsidRPr="00D03AC5" w:rsidRDefault="00D03AC5" w:rsidP="00D03AC5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D03AC5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D03AC5">
          <w:rPr>
            <w:rFonts w:eastAsia="Times New Roman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D03AC5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D03AC5" w:rsidRPr="00D03AC5" w:rsidRDefault="00D03AC5" w:rsidP="00D03AC5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D03AC5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D03AC5" w:rsidRPr="00D03AC5" w:rsidTr="00765F08">
        <w:tc>
          <w:tcPr>
            <w:tcW w:w="4786" w:type="dxa"/>
            <w:shd w:val="clear" w:color="auto" w:fill="auto"/>
          </w:tcPr>
          <w:p w:rsidR="00D03AC5" w:rsidRPr="00D03AC5" w:rsidRDefault="00D03AC5" w:rsidP="00D03AC5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D03AC5" w:rsidRPr="00D03AC5" w:rsidRDefault="00D03AC5" w:rsidP="00D03AC5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3AC5" w:rsidRPr="00D03AC5" w:rsidRDefault="00D03AC5" w:rsidP="00D03AC5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D03AC5" w:rsidRPr="00D03AC5" w:rsidRDefault="00D03AC5" w:rsidP="00D03AC5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D03AC5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D03AC5" w:rsidRPr="00D03AC5" w:rsidRDefault="00D03AC5" w:rsidP="00D03AC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D03AC5" w:rsidRPr="00D03AC5" w:rsidRDefault="00D03AC5" w:rsidP="00D03AC5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D03AC5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D03AC5" w:rsidRPr="00D03AC5" w:rsidRDefault="00D03AC5" w:rsidP="00D03AC5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D03AC5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 w:rsidRPr="00D03AC5">
        <w:rPr>
          <w:rFonts w:eastAsiaTheme="minorHAnsi"/>
          <w:kern w:val="0"/>
          <w:sz w:val="28"/>
          <w:szCs w:val="28"/>
          <w:lang w:eastAsia="en-US"/>
        </w:rPr>
        <w:t xml:space="preserve">    </w:t>
      </w:r>
      <w:r w:rsidRPr="00D03AC5">
        <w:rPr>
          <w:rFonts w:eastAsiaTheme="minorHAnsi"/>
          <w:kern w:val="0"/>
          <w:sz w:val="28"/>
          <w:szCs w:val="28"/>
          <w:lang w:eastAsia="en-US"/>
        </w:rPr>
        <w:t>А.И. Третьяков</w:t>
      </w:r>
    </w:p>
    <w:p w:rsidR="00D03AC5" w:rsidRPr="00D03AC5" w:rsidRDefault="00D03AC5" w:rsidP="00D03AC5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u w:val="single"/>
          <w:lang w:eastAsia="en-US"/>
        </w:rPr>
      </w:pPr>
    </w:p>
    <w:p w:rsidR="00316B72" w:rsidRPr="00316B72" w:rsidRDefault="00316B72" w:rsidP="00316B72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u w:val="single"/>
          <w:lang w:eastAsia="en-US"/>
        </w:rPr>
      </w:pPr>
    </w:p>
    <w:p w:rsidR="00316B72" w:rsidRPr="00316B72" w:rsidRDefault="00316B72" w:rsidP="00316B7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03AC5" w:rsidRDefault="00D03AC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03AC5" w:rsidRDefault="00D03AC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03AC5" w:rsidRDefault="00D03AC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03AC5" w:rsidRDefault="00D03AC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03AC5" w:rsidRDefault="00D03AC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03AC5" w:rsidRDefault="00D03AC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03AC5" w:rsidRDefault="00D03AC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03AC5" w:rsidRDefault="00D03AC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03AC5" w:rsidRDefault="00D03AC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16B72" w:rsidRPr="00FF5AC4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0" w:name="_GoBack"/>
      <w:bookmarkEnd w:id="0"/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5754AA">
        <w:rPr>
          <w:rFonts w:eastAsia="Times New Roman"/>
          <w:kern w:val="0"/>
          <w:szCs w:val="24"/>
          <w:lang w:eastAsia="ru-RU"/>
        </w:rPr>
        <w:t>2</w:t>
      </w:r>
      <w:r w:rsidR="00D03AC5">
        <w:rPr>
          <w:rFonts w:eastAsia="Times New Roman"/>
          <w:kern w:val="0"/>
          <w:szCs w:val="24"/>
          <w:lang w:eastAsia="ru-RU"/>
        </w:rPr>
        <w:t>2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F81F9A">
        <w:rPr>
          <w:rFonts w:eastAsia="Times New Roman"/>
          <w:kern w:val="0"/>
          <w:szCs w:val="24"/>
          <w:lang w:eastAsia="ru-RU"/>
        </w:rPr>
        <w:t>0</w:t>
      </w:r>
      <w:r w:rsidR="00D03AC5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316B72">
        <w:rPr>
          <w:rFonts w:eastAsia="Times New Roman"/>
          <w:kern w:val="0"/>
          <w:szCs w:val="24"/>
          <w:lang w:eastAsia="ru-RU"/>
        </w:rPr>
        <w:t>6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96B" w:rsidRDefault="00B8596B" w:rsidP="001C2FA0">
      <w:r>
        <w:separator/>
      </w:r>
    </w:p>
  </w:endnote>
  <w:endnote w:type="continuationSeparator" w:id="0">
    <w:p w:rsidR="00B8596B" w:rsidRDefault="00B8596B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AC5">
          <w:rPr>
            <w:noProof/>
          </w:rPr>
          <w:t>1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96B" w:rsidRDefault="00B8596B" w:rsidP="001C2FA0">
      <w:r>
        <w:separator/>
      </w:r>
    </w:p>
  </w:footnote>
  <w:footnote w:type="continuationSeparator" w:id="0">
    <w:p w:rsidR="00B8596B" w:rsidRDefault="00B8596B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B24"/>
    <w:rsid w:val="00234B48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16B72"/>
    <w:rsid w:val="003256F3"/>
    <w:rsid w:val="00327027"/>
    <w:rsid w:val="00331523"/>
    <w:rsid w:val="0033554F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E5C01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1872"/>
    <w:rsid w:val="0078218D"/>
    <w:rsid w:val="0079695E"/>
    <w:rsid w:val="0079707E"/>
    <w:rsid w:val="007970B3"/>
    <w:rsid w:val="0079727C"/>
    <w:rsid w:val="007A243C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63BB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169BE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0A11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8596B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D796C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0E1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AC5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AC4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CF875-A11F-4D21-AAFB-F233D24F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3</cp:revision>
  <cp:lastPrinted>2025-06-20T06:15:00Z</cp:lastPrinted>
  <dcterms:created xsi:type="dcterms:W3CDTF">2026-04-22T05:28:00Z</dcterms:created>
  <dcterms:modified xsi:type="dcterms:W3CDTF">2026-04-22T05:32:00Z</dcterms:modified>
</cp:coreProperties>
</file>