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AF9" w:rsidRPr="00CC5AF9" w:rsidRDefault="00E31D11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sz w:val="40"/>
          <w:szCs w:val="40"/>
        </w:rPr>
      </w:pPr>
      <w:r w:rsidRPr="00E31D11">
        <w:rPr>
          <w:rFonts w:eastAsia="Times New Roman"/>
          <w:kern w:val="0"/>
          <w:sz w:val="28"/>
          <w:szCs w:val="28"/>
          <w:lang w:eastAsia="ru-RU"/>
        </w:rPr>
        <w:tab/>
      </w: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sz w:val="40"/>
          <w:szCs w:val="40"/>
        </w:rPr>
      </w:pPr>
      <w:r w:rsidRPr="00CC5AF9">
        <w:rPr>
          <w:noProof/>
          <w:sz w:val="40"/>
          <w:szCs w:val="40"/>
          <w:lang w:eastAsia="ru-RU"/>
        </w:rPr>
        <w:drawing>
          <wp:inline distT="0" distB="0" distL="0" distR="0" wp14:anchorId="6FA27EF6" wp14:editId="47ED8872">
            <wp:extent cx="716280" cy="89916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8991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72"/>
          <w:szCs w:val="72"/>
        </w:rPr>
      </w:pPr>
      <w:r w:rsidRPr="00CC5AF9">
        <w:rPr>
          <w:b/>
          <w:sz w:val="72"/>
          <w:szCs w:val="72"/>
        </w:rPr>
        <w:t xml:space="preserve">Информационный </w:t>
      </w: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72"/>
          <w:szCs w:val="72"/>
        </w:rPr>
      </w:pPr>
      <w:r w:rsidRPr="00CC5AF9">
        <w:rPr>
          <w:b/>
          <w:sz w:val="72"/>
          <w:szCs w:val="72"/>
        </w:rPr>
        <w:t xml:space="preserve">бюллетень </w:t>
      </w: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72"/>
          <w:szCs w:val="72"/>
        </w:rPr>
      </w:pPr>
      <w:r w:rsidRPr="00CC5AF9">
        <w:rPr>
          <w:b/>
          <w:sz w:val="72"/>
          <w:szCs w:val="72"/>
        </w:rPr>
        <w:t xml:space="preserve">органов местного    самоуправления </w:t>
      </w:r>
      <w:proofErr w:type="spellStart"/>
      <w:r w:rsidRPr="00CC5AF9">
        <w:rPr>
          <w:b/>
          <w:sz w:val="72"/>
          <w:szCs w:val="72"/>
        </w:rPr>
        <w:t>Подосиновского</w:t>
      </w:r>
      <w:proofErr w:type="spellEnd"/>
      <w:r w:rsidRPr="00CC5AF9">
        <w:rPr>
          <w:b/>
          <w:sz w:val="72"/>
          <w:szCs w:val="72"/>
        </w:rPr>
        <w:t xml:space="preserve"> района</w:t>
      </w: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72"/>
          <w:szCs w:val="72"/>
        </w:rPr>
      </w:pPr>
      <w:r w:rsidRPr="00CC5AF9">
        <w:rPr>
          <w:b/>
          <w:sz w:val="72"/>
          <w:szCs w:val="72"/>
        </w:rPr>
        <w:t xml:space="preserve">от </w:t>
      </w:r>
      <w:r w:rsidR="00DD1A5C">
        <w:rPr>
          <w:b/>
          <w:sz w:val="72"/>
          <w:szCs w:val="72"/>
        </w:rPr>
        <w:t>30.04.</w:t>
      </w:r>
      <w:r w:rsidR="00A3541B">
        <w:rPr>
          <w:b/>
          <w:sz w:val="72"/>
          <w:szCs w:val="72"/>
        </w:rPr>
        <w:t>202</w:t>
      </w:r>
      <w:r w:rsidR="008436F2">
        <w:rPr>
          <w:b/>
          <w:sz w:val="72"/>
          <w:szCs w:val="72"/>
        </w:rPr>
        <w:t>6</w:t>
      </w:r>
      <w:r w:rsidR="00A3541B">
        <w:rPr>
          <w:b/>
          <w:sz w:val="72"/>
          <w:szCs w:val="72"/>
        </w:rPr>
        <w:t xml:space="preserve"> № </w:t>
      </w:r>
      <w:r w:rsidR="006936EB">
        <w:rPr>
          <w:b/>
          <w:sz w:val="72"/>
          <w:szCs w:val="72"/>
        </w:rPr>
        <w:t>20</w:t>
      </w:r>
      <w:bookmarkStart w:id="0" w:name="_GoBack"/>
      <w:bookmarkEnd w:id="0"/>
      <w:r w:rsidR="008436F2">
        <w:rPr>
          <w:b/>
          <w:sz w:val="72"/>
          <w:szCs w:val="72"/>
        </w:rPr>
        <w:t xml:space="preserve"> </w:t>
      </w:r>
      <w:r w:rsidR="00A3541B">
        <w:rPr>
          <w:b/>
          <w:sz w:val="72"/>
          <w:szCs w:val="72"/>
        </w:rPr>
        <w:t>(</w:t>
      </w:r>
      <w:r w:rsidR="00676385">
        <w:rPr>
          <w:b/>
          <w:sz w:val="72"/>
          <w:szCs w:val="72"/>
        </w:rPr>
        <w:t>6</w:t>
      </w:r>
      <w:r w:rsidR="00DD1A5C">
        <w:rPr>
          <w:b/>
          <w:sz w:val="72"/>
          <w:szCs w:val="72"/>
        </w:rPr>
        <w:t>84</w:t>
      </w:r>
      <w:r w:rsidR="00A3541B">
        <w:rPr>
          <w:b/>
          <w:sz w:val="72"/>
          <w:szCs w:val="72"/>
        </w:rPr>
        <w:t>)</w:t>
      </w: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36"/>
          <w:szCs w:val="36"/>
        </w:rPr>
      </w:pPr>
      <w:proofErr w:type="gramStart"/>
      <w:r w:rsidRPr="00CC5AF9">
        <w:rPr>
          <w:b/>
          <w:sz w:val="36"/>
          <w:szCs w:val="36"/>
        </w:rPr>
        <w:t>утверждён</w:t>
      </w:r>
      <w:proofErr w:type="gramEnd"/>
      <w:r w:rsidRPr="00CC5AF9">
        <w:rPr>
          <w:b/>
          <w:sz w:val="36"/>
          <w:szCs w:val="36"/>
        </w:rPr>
        <w:t xml:space="preserve"> решением </w:t>
      </w: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36"/>
          <w:szCs w:val="36"/>
        </w:rPr>
      </w:pPr>
      <w:proofErr w:type="spellStart"/>
      <w:r w:rsidRPr="00CC5AF9">
        <w:rPr>
          <w:b/>
          <w:sz w:val="36"/>
          <w:szCs w:val="36"/>
        </w:rPr>
        <w:t>Подосиновской</w:t>
      </w:r>
      <w:proofErr w:type="spellEnd"/>
      <w:r w:rsidRPr="00CC5AF9">
        <w:rPr>
          <w:b/>
          <w:sz w:val="36"/>
          <w:szCs w:val="36"/>
        </w:rPr>
        <w:t xml:space="preserve"> районной Думы </w:t>
      </w: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36"/>
          <w:szCs w:val="36"/>
        </w:rPr>
      </w:pPr>
      <w:r w:rsidRPr="00CC5AF9">
        <w:rPr>
          <w:b/>
          <w:sz w:val="36"/>
          <w:szCs w:val="36"/>
        </w:rPr>
        <w:t>от 21.12.2007 № 30/100</w:t>
      </w: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  <w:r w:rsidRPr="00CC5AF9">
        <w:rPr>
          <w:b/>
          <w:sz w:val="36"/>
          <w:szCs w:val="36"/>
        </w:rPr>
        <w:t>(в редакции от 30.08.2011 № 07/60</w:t>
      </w:r>
      <w:r w:rsidRPr="00CC5AF9">
        <w:rPr>
          <w:b/>
          <w:sz w:val="40"/>
          <w:szCs w:val="40"/>
        </w:rPr>
        <w:t>)</w:t>
      </w: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  <w:proofErr w:type="spellStart"/>
      <w:r w:rsidRPr="00CC5AF9">
        <w:rPr>
          <w:b/>
          <w:sz w:val="40"/>
          <w:szCs w:val="40"/>
        </w:rPr>
        <w:t>пгт</w:t>
      </w:r>
      <w:proofErr w:type="spellEnd"/>
      <w:r w:rsidRPr="00CC5AF9">
        <w:rPr>
          <w:b/>
          <w:sz w:val="40"/>
          <w:szCs w:val="40"/>
        </w:rPr>
        <w:t xml:space="preserve"> Подосиновец</w:t>
      </w: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tbl>
      <w:tblPr>
        <w:tblpPr w:leftFromText="180" w:rightFromText="180" w:horzAnchor="margin" w:tblpY="696"/>
        <w:tblW w:w="96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3"/>
        <w:gridCol w:w="5413"/>
        <w:gridCol w:w="1865"/>
        <w:gridCol w:w="1701"/>
      </w:tblGrid>
      <w:tr w:rsidR="00CC5AF9" w:rsidRPr="00CC5AF9" w:rsidTr="00DF6A81">
        <w:trPr>
          <w:trHeight w:val="557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AF9" w:rsidRPr="00CC5AF9" w:rsidRDefault="00CC5AF9" w:rsidP="00DF6A8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CC5AF9">
              <w:rPr>
                <w:rFonts w:eastAsia="Times New Roman"/>
                <w:kern w:val="0"/>
                <w:sz w:val="28"/>
                <w:szCs w:val="28"/>
                <w:lang w:eastAsia="ru-RU"/>
              </w:rPr>
              <w:lastRenderedPageBreak/>
              <w:t>№</w:t>
            </w:r>
          </w:p>
          <w:p w:rsidR="00CC5AF9" w:rsidRPr="00CC5AF9" w:rsidRDefault="00CC5AF9" w:rsidP="00DF6A8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proofErr w:type="gramStart"/>
            <w:r w:rsidRPr="00CC5AF9">
              <w:rPr>
                <w:rFonts w:eastAsia="Times New Roman"/>
                <w:kern w:val="0"/>
                <w:sz w:val="28"/>
                <w:szCs w:val="28"/>
                <w:lang w:eastAsia="ru-RU"/>
              </w:rPr>
              <w:t>п</w:t>
            </w:r>
            <w:proofErr w:type="gramEnd"/>
            <w:r w:rsidRPr="00CC5AF9">
              <w:rPr>
                <w:rFonts w:eastAsia="Times New Roman"/>
                <w:kern w:val="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AF9" w:rsidRPr="00CC5AF9" w:rsidRDefault="00CC5AF9" w:rsidP="00DF6A81">
            <w:pPr>
              <w:widowControl/>
              <w:suppressAutoHyphens w:val="0"/>
              <w:autoSpaceDN/>
              <w:ind w:left="34" w:hanging="34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CC5AF9">
              <w:rPr>
                <w:rFonts w:eastAsia="Times New Roman"/>
                <w:kern w:val="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AF9" w:rsidRPr="00CC5AF9" w:rsidRDefault="00CC5AF9" w:rsidP="00DF6A8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CC5AF9">
              <w:rPr>
                <w:rFonts w:eastAsia="Times New Roman"/>
                <w:kern w:val="0"/>
                <w:sz w:val="28"/>
                <w:szCs w:val="28"/>
                <w:lang w:eastAsia="ru-RU"/>
              </w:rPr>
              <w:t>Реквизиты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AF9" w:rsidRPr="00CC5AF9" w:rsidRDefault="00CC5AF9" w:rsidP="00DF6A8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  <w:p w:rsidR="00CC5AF9" w:rsidRPr="00CC5AF9" w:rsidRDefault="00CC5AF9" w:rsidP="00DF6A8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CC5AF9">
              <w:rPr>
                <w:rFonts w:eastAsia="Times New Roman"/>
                <w:kern w:val="0"/>
                <w:sz w:val="28"/>
                <w:szCs w:val="28"/>
                <w:lang w:eastAsia="ru-RU"/>
              </w:rPr>
              <w:t>Страница</w:t>
            </w:r>
          </w:p>
          <w:p w:rsidR="00CC5AF9" w:rsidRPr="00CC5AF9" w:rsidRDefault="00CC5AF9" w:rsidP="00DF6A8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</w:tr>
      <w:tr w:rsidR="00CC5AF9" w:rsidRPr="00CC5AF9" w:rsidTr="00DF6A81">
        <w:trPr>
          <w:trHeight w:val="557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AF9" w:rsidRPr="00CC5AF9" w:rsidRDefault="00CC5AF9" w:rsidP="00DF6A8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CC5AF9">
              <w:rPr>
                <w:rFonts w:eastAsia="Times New Roman"/>
                <w:kern w:val="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AF9" w:rsidRPr="00CC5AF9" w:rsidRDefault="00CC5AF9" w:rsidP="00676385">
            <w:pPr>
              <w:ind w:firstLine="2"/>
              <w:jc w:val="left"/>
              <w:rPr>
                <w:bCs/>
                <w:sz w:val="28"/>
                <w:szCs w:val="28"/>
              </w:rPr>
            </w:pPr>
            <w:r w:rsidRPr="00CC5AF9">
              <w:rPr>
                <w:bCs/>
                <w:sz w:val="28"/>
                <w:szCs w:val="28"/>
              </w:rPr>
              <w:t xml:space="preserve">Постановление Администрации </w:t>
            </w:r>
            <w:proofErr w:type="spellStart"/>
            <w:r w:rsidRPr="00CC5AF9">
              <w:rPr>
                <w:bCs/>
                <w:sz w:val="28"/>
                <w:szCs w:val="28"/>
              </w:rPr>
              <w:t>Подосиновского</w:t>
            </w:r>
            <w:proofErr w:type="spellEnd"/>
            <w:r w:rsidRPr="00CC5AF9">
              <w:rPr>
                <w:bCs/>
                <w:sz w:val="28"/>
                <w:szCs w:val="28"/>
              </w:rPr>
              <w:t xml:space="preserve"> района</w:t>
            </w:r>
          </w:p>
          <w:p w:rsidR="00CC5AF9" w:rsidRPr="00CC5AF9" w:rsidRDefault="00CC5AF9" w:rsidP="00DD1A5C">
            <w:pPr>
              <w:ind w:firstLine="0"/>
              <w:jc w:val="left"/>
              <w:rPr>
                <w:bCs/>
                <w:sz w:val="28"/>
                <w:szCs w:val="28"/>
              </w:rPr>
            </w:pPr>
            <w:r w:rsidRPr="00CC5AF9">
              <w:rPr>
                <w:bCs/>
                <w:sz w:val="28"/>
                <w:szCs w:val="28"/>
              </w:rPr>
              <w:t>«</w:t>
            </w:r>
            <w:r w:rsidR="00DD1A5C" w:rsidRPr="00DD1A5C">
              <w:rPr>
                <w:bCs/>
                <w:sz w:val="28"/>
                <w:szCs w:val="28"/>
              </w:rPr>
              <w:t xml:space="preserve">Об утверждении Положения о порядке предоставления в прокуратуру </w:t>
            </w:r>
            <w:proofErr w:type="spellStart"/>
            <w:r w:rsidR="00DD1A5C" w:rsidRPr="00DD1A5C">
              <w:rPr>
                <w:bCs/>
                <w:sz w:val="28"/>
                <w:szCs w:val="28"/>
              </w:rPr>
              <w:t>Подосиновского</w:t>
            </w:r>
            <w:proofErr w:type="spellEnd"/>
            <w:r w:rsidR="00DD1A5C" w:rsidRPr="00DD1A5C">
              <w:rPr>
                <w:bCs/>
                <w:sz w:val="28"/>
                <w:szCs w:val="28"/>
              </w:rPr>
              <w:t xml:space="preserve"> района Кировской области нормативных правовых актов и проектов нормативных правовых актов Администрации </w:t>
            </w:r>
            <w:proofErr w:type="spellStart"/>
            <w:r w:rsidR="00DD1A5C" w:rsidRPr="00DD1A5C">
              <w:rPr>
                <w:bCs/>
                <w:sz w:val="28"/>
                <w:szCs w:val="28"/>
              </w:rPr>
              <w:t>Подосиновского</w:t>
            </w:r>
            <w:proofErr w:type="spellEnd"/>
            <w:r w:rsidR="00DD1A5C" w:rsidRPr="00DD1A5C">
              <w:rPr>
                <w:bCs/>
                <w:sz w:val="28"/>
                <w:szCs w:val="28"/>
              </w:rPr>
              <w:t xml:space="preserve"> района Кировской области для проведения антикоррупционной и правовой экспертизы</w:t>
            </w:r>
            <w:r w:rsidRPr="00CC5AF9">
              <w:rPr>
                <w:bCs/>
                <w:sz w:val="28"/>
                <w:szCs w:val="28"/>
              </w:rPr>
              <w:t>»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AF9" w:rsidRPr="00CC5AF9" w:rsidRDefault="00CC5AF9" w:rsidP="00DD1A5C">
            <w:pPr>
              <w:ind w:firstLine="33"/>
              <w:jc w:val="center"/>
              <w:rPr>
                <w:bCs/>
                <w:sz w:val="28"/>
                <w:szCs w:val="28"/>
              </w:rPr>
            </w:pPr>
            <w:r w:rsidRPr="00CC5AF9">
              <w:rPr>
                <w:bCs/>
                <w:sz w:val="28"/>
                <w:szCs w:val="28"/>
              </w:rPr>
              <w:t xml:space="preserve">от </w:t>
            </w:r>
            <w:r w:rsidR="00DD1A5C">
              <w:rPr>
                <w:bCs/>
                <w:sz w:val="28"/>
                <w:szCs w:val="28"/>
              </w:rPr>
              <w:t>30.04.</w:t>
            </w:r>
            <w:r w:rsidR="00676385">
              <w:rPr>
                <w:bCs/>
                <w:sz w:val="28"/>
                <w:szCs w:val="28"/>
              </w:rPr>
              <w:t xml:space="preserve">2026 №  </w:t>
            </w:r>
            <w:r w:rsidR="00DD1A5C">
              <w:rPr>
                <w:bCs/>
                <w:sz w:val="28"/>
                <w:szCs w:val="28"/>
              </w:rPr>
              <w:t>121</w:t>
            </w:r>
            <w:r w:rsidRPr="00CC5AF9">
              <w:rPr>
                <w:bCs/>
                <w:sz w:val="28"/>
                <w:szCs w:val="28"/>
              </w:rPr>
              <w:t xml:space="preserve">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AF9" w:rsidRPr="00CC5AF9" w:rsidRDefault="00281153" w:rsidP="00675A00">
            <w:pPr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 xml:space="preserve">   </w:t>
            </w:r>
            <w:r w:rsidR="00CC5AF9" w:rsidRPr="00CC5AF9">
              <w:rPr>
                <w:szCs w:val="24"/>
                <w:lang w:eastAsia="ar-SA"/>
              </w:rPr>
              <w:t>3-</w:t>
            </w:r>
            <w:r w:rsidR="00DD1A5C">
              <w:rPr>
                <w:szCs w:val="24"/>
                <w:lang w:eastAsia="ar-SA"/>
              </w:rPr>
              <w:t>8</w:t>
            </w:r>
          </w:p>
        </w:tc>
      </w:tr>
    </w:tbl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DD1A5C" w:rsidRDefault="00DD1A5C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DD1A5C" w:rsidRDefault="00DD1A5C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DD1A5C" w:rsidRDefault="00DD1A5C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DD1A5C" w:rsidRDefault="00DD1A5C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DD1A5C" w:rsidRDefault="00DD1A5C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DD1A5C" w:rsidRDefault="00DD1A5C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DD1A5C" w:rsidRDefault="00DD1A5C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DD1A5C" w:rsidRDefault="00DD1A5C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DD1A5C" w:rsidRDefault="00DD1A5C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DD1A5C" w:rsidRDefault="00DD1A5C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6D0CC5" w:rsidRDefault="006D0CC5" w:rsidP="00DD1A5C">
      <w:pPr>
        <w:widowControl/>
        <w:tabs>
          <w:tab w:val="left" w:pos="1340"/>
        </w:tabs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1985"/>
        <w:gridCol w:w="2731"/>
        <w:gridCol w:w="2372"/>
        <w:gridCol w:w="2096"/>
      </w:tblGrid>
      <w:tr w:rsidR="00DD1A5C" w:rsidRPr="00DD1A5C" w:rsidTr="009F23EF">
        <w:tc>
          <w:tcPr>
            <w:tcW w:w="9184" w:type="dxa"/>
            <w:gridSpan w:val="4"/>
          </w:tcPr>
          <w:p w:rsidR="00DD1A5C" w:rsidRPr="00DD1A5C" w:rsidRDefault="00DD1A5C" w:rsidP="00DD1A5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8"/>
                <w:lang w:eastAsia="ru-RU"/>
              </w:rPr>
            </w:pPr>
            <w:r w:rsidRPr="00DD1A5C">
              <w:rPr>
                <w:rFonts w:eastAsia="Times New Roman"/>
                <w:b/>
                <w:kern w:val="0"/>
                <w:sz w:val="28"/>
                <w:lang w:eastAsia="ru-RU"/>
              </w:rPr>
              <w:lastRenderedPageBreak/>
              <w:fldChar w:fldCharType="begin">
                <w:ffData>
                  <w:name w:val="Текст1"/>
                  <w:enabled/>
                  <w:calcOnExit w:val="0"/>
                  <w:textInput>
                    <w:default w:val="АДМИНИСТРАЦИЯ ПОДОСИНОВСКОГО РАЙОНА"/>
                  </w:textInput>
                </w:ffData>
              </w:fldChar>
            </w:r>
            <w:bookmarkStart w:id="1" w:name="Текст1"/>
            <w:r w:rsidRPr="00DD1A5C">
              <w:rPr>
                <w:rFonts w:eastAsia="Times New Roman"/>
                <w:b/>
                <w:kern w:val="0"/>
                <w:sz w:val="28"/>
                <w:lang w:eastAsia="ru-RU"/>
              </w:rPr>
              <w:instrText xml:space="preserve"> FORMTEXT </w:instrText>
            </w:r>
            <w:r w:rsidRPr="00DD1A5C">
              <w:rPr>
                <w:rFonts w:eastAsia="Times New Roman"/>
                <w:b/>
                <w:kern w:val="0"/>
                <w:sz w:val="28"/>
                <w:lang w:eastAsia="ru-RU"/>
              </w:rPr>
            </w:r>
            <w:r w:rsidRPr="00DD1A5C">
              <w:rPr>
                <w:rFonts w:eastAsia="Times New Roman"/>
                <w:b/>
                <w:kern w:val="0"/>
                <w:sz w:val="28"/>
                <w:lang w:eastAsia="ru-RU"/>
              </w:rPr>
              <w:fldChar w:fldCharType="separate"/>
            </w:r>
            <w:r w:rsidRPr="00DD1A5C">
              <w:rPr>
                <w:rFonts w:eastAsia="Times New Roman"/>
                <w:b/>
                <w:kern w:val="0"/>
                <w:sz w:val="28"/>
                <w:lang w:eastAsia="ru-RU"/>
              </w:rPr>
              <w:t>АДМИНИСТРАЦИЯ ПОДОСИНОВСКОГО РАЙОНА</w:t>
            </w:r>
            <w:r w:rsidRPr="00DD1A5C">
              <w:rPr>
                <w:rFonts w:eastAsia="Times New Roman"/>
                <w:b/>
                <w:kern w:val="0"/>
                <w:sz w:val="28"/>
                <w:lang w:eastAsia="ru-RU"/>
              </w:rPr>
              <w:fldChar w:fldCharType="end"/>
            </w:r>
            <w:bookmarkEnd w:id="1"/>
          </w:p>
          <w:p w:rsidR="00DD1A5C" w:rsidRPr="00DD1A5C" w:rsidRDefault="00DD1A5C" w:rsidP="00DD1A5C">
            <w:pPr>
              <w:widowControl/>
              <w:suppressAutoHyphens w:val="0"/>
              <w:autoSpaceDN/>
              <w:spacing w:line="480" w:lineRule="auto"/>
              <w:ind w:firstLine="0"/>
              <w:jc w:val="center"/>
              <w:rPr>
                <w:rFonts w:eastAsia="Times New Roman"/>
                <w:b/>
                <w:kern w:val="0"/>
                <w:sz w:val="28"/>
                <w:lang w:eastAsia="ru-RU"/>
              </w:rPr>
            </w:pPr>
            <w:r w:rsidRPr="00DD1A5C">
              <w:rPr>
                <w:rFonts w:eastAsia="Times New Roman"/>
                <w:b/>
                <w:kern w:val="0"/>
                <w:sz w:val="28"/>
                <w:lang w:eastAsia="ru-RU"/>
              </w:rPr>
              <w:fldChar w:fldCharType="begin">
                <w:ffData>
                  <w:name w:val="Текст2"/>
                  <w:enabled/>
                  <w:calcOnExit w:val="0"/>
                  <w:textInput>
                    <w:default w:val="КИРОВСКОЙ ОБЛАСТИ"/>
                  </w:textInput>
                </w:ffData>
              </w:fldChar>
            </w:r>
            <w:bookmarkStart w:id="2" w:name="Текст2"/>
            <w:r w:rsidRPr="00DD1A5C">
              <w:rPr>
                <w:rFonts w:eastAsia="Times New Roman"/>
                <w:b/>
                <w:kern w:val="0"/>
                <w:sz w:val="28"/>
                <w:lang w:eastAsia="ru-RU"/>
              </w:rPr>
              <w:instrText xml:space="preserve"> FORMTEXT </w:instrText>
            </w:r>
            <w:r w:rsidRPr="00DD1A5C">
              <w:rPr>
                <w:rFonts w:eastAsia="Times New Roman"/>
                <w:b/>
                <w:kern w:val="0"/>
                <w:sz w:val="28"/>
                <w:lang w:eastAsia="ru-RU"/>
              </w:rPr>
            </w:r>
            <w:r w:rsidRPr="00DD1A5C">
              <w:rPr>
                <w:rFonts w:eastAsia="Times New Roman"/>
                <w:b/>
                <w:kern w:val="0"/>
                <w:sz w:val="28"/>
                <w:lang w:eastAsia="ru-RU"/>
              </w:rPr>
              <w:fldChar w:fldCharType="separate"/>
            </w:r>
            <w:r w:rsidRPr="00DD1A5C">
              <w:rPr>
                <w:rFonts w:eastAsia="Times New Roman"/>
                <w:b/>
                <w:kern w:val="0"/>
                <w:sz w:val="28"/>
                <w:lang w:eastAsia="ru-RU"/>
              </w:rPr>
              <w:t>КИРОВСКОЙ ОБЛАСТИ</w:t>
            </w:r>
            <w:r w:rsidRPr="00DD1A5C">
              <w:rPr>
                <w:rFonts w:eastAsia="Times New Roman"/>
                <w:b/>
                <w:kern w:val="0"/>
                <w:sz w:val="28"/>
                <w:lang w:eastAsia="ru-RU"/>
              </w:rPr>
              <w:fldChar w:fldCharType="end"/>
            </w:r>
            <w:bookmarkEnd w:id="2"/>
          </w:p>
          <w:p w:rsidR="00DD1A5C" w:rsidRPr="00DD1A5C" w:rsidRDefault="00DD1A5C" w:rsidP="00DD1A5C">
            <w:pPr>
              <w:widowControl/>
              <w:suppressAutoHyphens w:val="0"/>
              <w:autoSpaceDN/>
              <w:spacing w:line="360" w:lineRule="auto"/>
              <w:ind w:firstLine="0"/>
              <w:jc w:val="center"/>
              <w:rPr>
                <w:rFonts w:eastAsia="Times New Roman"/>
                <w:b/>
                <w:kern w:val="0"/>
                <w:sz w:val="32"/>
                <w:szCs w:val="32"/>
                <w:lang w:eastAsia="ru-RU"/>
              </w:rPr>
            </w:pPr>
            <w:r w:rsidRPr="00DD1A5C">
              <w:rPr>
                <w:rFonts w:eastAsia="Times New Roman"/>
                <w:b/>
                <w:kern w:val="0"/>
                <w:sz w:val="32"/>
                <w:szCs w:val="32"/>
                <w:lang w:eastAsia="ru-RU"/>
              </w:rPr>
              <w:t>ПОСТАНОВЛЕНИЕ</w:t>
            </w:r>
          </w:p>
          <w:p w:rsidR="00DD1A5C" w:rsidRPr="00DD1A5C" w:rsidRDefault="00DD1A5C" w:rsidP="00DD1A5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</w:p>
        </w:tc>
      </w:tr>
      <w:tr w:rsidR="00DD1A5C" w:rsidRPr="00DD1A5C" w:rsidTr="009F23EF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1985" w:type="dxa"/>
            <w:tcBorders>
              <w:bottom w:val="single" w:sz="4" w:space="0" w:color="auto"/>
            </w:tcBorders>
          </w:tcPr>
          <w:p w:rsidR="00DD1A5C" w:rsidRPr="00DD1A5C" w:rsidRDefault="00DD1A5C" w:rsidP="00DD1A5C">
            <w:pPr>
              <w:widowControl/>
              <w:tabs>
                <w:tab w:val="left" w:pos="2765"/>
              </w:tabs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DD1A5C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  30.04.2026</w:t>
            </w:r>
          </w:p>
        </w:tc>
        <w:tc>
          <w:tcPr>
            <w:tcW w:w="2731" w:type="dxa"/>
          </w:tcPr>
          <w:p w:rsidR="00DD1A5C" w:rsidRPr="00DD1A5C" w:rsidRDefault="00DD1A5C" w:rsidP="00DD1A5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position w:val="-6"/>
                <w:szCs w:val="24"/>
                <w:lang w:eastAsia="ru-RU"/>
              </w:rPr>
            </w:pPr>
          </w:p>
        </w:tc>
        <w:tc>
          <w:tcPr>
            <w:tcW w:w="2372" w:type="dxa"/>
          </w:tcPr>
          <w:p w:rsidR="00DD1A5C" w:rsidRPr="00DD1A5C" w:rsidRDefault="00DD1A5C" w:rsidP="00DD1A5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DD1A5C">
              <w:rPr>
                <w:rFonts w:eastAsia="Times New Roman"/>
                <w:kern w:val="0"/>
                <w:position w:val="-6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092" w:type="dxa"/>
            <w:tcBorders>
              <w:bottom w:val="single" w:sz="6" w:space="0" w:color="auto"/>
            </w:tcBorders>
          </w:tcPr>
          <w:p w:rsidR="00DD1A5C" w:rsidRPr="00DD1A5C" w:rsidRDefault="00DD1A5C" w:rsidP="00DD1A5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DD1A5C">
              <w:rPr>
                <w:rFonts w:eastAsia="Times New Roman"/>
                <w:kern w:val="0"/>
                <w:sz w:val="28"/>
                <w:szCs w:val="28"/>
                <w:lang w:eastAsia="ru-RU"/>
              </w:rPr>
              <w:t>121</w:t>
            </w:r>
          </w:p>
        </w:tc>
      </w:tr>
      <w:tr w:rsidR="00DD1A5C" w:rsidRPr="00DD1A5C" w:rsidTr="009F23EF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9180" w:type="dxa"/>
            <w:gridSpan w:val="4"/>
          </w:tcPr>
          <w:p w:rsidR="00DD1A5C" w:rsidRPr="00DD1A5C" w:rsidRDefault="00DD1A5C" w:rsidP="00DD1A5C">
            <w:pPr>
              <w:widowControl/>
              <w:tabs>
                <w:tab w:val="left" w:pos="2765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proofErr w:type="spellStart"/>
            <w:r w:rsidRPr="00DD1A5C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пгт</w:t>
            </w:r>
            <w:proofErr w:type="spellEnd"/>
            <w:r w:rsidRPr="00DD1A5C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Подосиновец </w:t>
            </w:r>
          </w:p>
        </w:tc>
      </w:tr>
    </w:tbl>
    <w:p w:rsidR="00DD1A5C" w:rsidRPr="00DD1A5C" w:rsidRDefault="00DD1A5C" w:rsidP="00DD1A5C"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</w:p>
    <w:tbl>
      <w:tblPr>
        <w:tblW w:w="0" w:type="auto"/>
        <w:tblInd w:w="1384" w:type="dxa"/>
        <w:tblLook w:val="01E0" w:firstRow="1" w:lastRow="1" w:firstColumn="1" w:lastColumn="1" w:noHBand="0" w:noVBand="0"/>
      </w:tblPr>
      <w:tblGrid>
        <w:gridCol w:w="7088"/>
      </w:tblGrid>
      <w:tr w:rsidR="00DD1A5C" w:rsidRPr="00DD1A5C" w:rsidTr="009F23EF">
        <w:tc>
          <w:tcPr>
            <w:tcW w:w="7088" w:type="dxa"/>
          </w:tcPr>
          <w:p w:rsidR="00DD1A5C" w:rsidRPr="00DD1A5C" w:rsidRDefault="00DD1A5C" w:rsidP="00DD1A5C">
            <w:pPr>
              <w:widowControl/>
              <w:suppressAutoHyphens w:val="0"/>
              <w:autoSpaceDN/>
              <w:ind w:left="-108" w:right="34" w:firstLine="0"/>
              <w:jc w:val="center"/>
              <w:rPr>
                <w:rFonts w:eastAsia="Times New Roman"/>
                <w:b/>
                <w:kern w:val="0"/>
                <w:sz w:val="28"/>
                <w:lang w:eastAsia="ru-RU"/>
              </w:rPr>
            </w:pPr>
            <w:r w:rsidRPr="00DD1A5C">
              <w:rPr>
                <w:rFonts w:eastAsia="Times New Roman"/>
                <w:b/>
                <w:kern w:val="0"/>
                <w:sz w:val="28"/>
                <w:lang w:eastAsia="ru-RU"/>
              </w:rPr>
              <w:t xml:space="preserve">Об утверждении Положения о порядке предоставления в прокуратуру </w:t>
            </w:r>
            <w:proofErr w:type="spellStart"/>
            <w:r w:rsidRPr="00DD1A5C">
              <w:rPr>
                <w:rFonts w:eastAsia="Times New Roman"/>
                <w:b/>
                <w:kern w:val="0"/>
                <w:sz w:val="28"/>
                <w:lang w:eastAsia="ru-RU"/>
              </w:rPr>
              <w:t>Подосиновского</w:t>
            </w:r>
            <w:proofErr w:type="spellEnd"/>
            <w:r w:rsidRPr="00DD1A5C">
              <w:rPr>
                <w:rFonts w:eastAsia="Times New Roman"/>
                <w:b/>
                <w:kern w:val="0"/>
                <w:sz w:val="28"/>
                <w:lang w:eastAsia="ru-RU"/>
              </w:rPr>
              <w:t xml:space="preserve"> района Кировской области нормативных правовых актов и проектов нормативных правовых актов Администрации </w:t>
            </w:r>
            <w:proofErr w:type="spellStart"/>
            <w:r w:rsidRPr="00DD1A5C">
              <w:rPr>
                <w:rFonts w:eastAsia="Times New Roman"/>
                <w:b/>
                <w:kern w:val="0"/>
                <w:sz w:val="28"/>
                <w:lang w:eastAsia="ru-RU"/>
              </w:rPr>
              <w:t>Подосиновского</w:t>
            </w:r>
            <w:proofErr w:type="spellEnd"/>
            <w:r w:rsidRPr="00DD1A5C">
              <w:rPr>
                <w:rFonts w:eastAsia="Times New Roman"/>
                <w:b/>
                <w:kern w:val="0"/>
                <w:sz w:val="28"/>
                <w:lang w:eastAsia="ru-RU"/>
              </w:rPr>
              <w:t xml:space="preserve"> района Кировской области</w:t>
            </w:r>
            <w:r w:rsidRPr="00DD1A5C">
              <w:rPr>
                <w:rFonts w:eastAsia="Times New Roman"/>
                <w:b/>
                <w:color w:val="FF0000"/>
                <w:kern w:val="0"/>
                <w:sz w:val="28"/>
                <w:lang w:eastAsia="ru-RU"/>
              </w:rPr>
              <w:t xml:space="preserve"> </w:t>
            </w:r>
            <w:r w:rsidRPr="00DD1A5C">
              <w:rPr>
                <w:rFonts w:eastAsia="Times New Roman"/>
                <w:b/>
                <w:kern w:val="0"/>
                <w:sz w:val="28"/>
                <w:lang w:eastAsia="ru-RU"/>
              </w:rPr>
              <w:t xml:space="preserve">для проведения антикоррупционной и правовой экспертизы </w:t>
            </w:r>
          </w:p>
          <w:p w:rsidR="00DD1A5C" w:rsidRPr="00DD1A5C" w:rsidRDefault="00DD1A5C" w:rsidP="00DD1A5C">
            <w:pPr>
              <w:widowControl/>
              <w:suppressAutoHyphens w:val="0"/>
              <w:autoSpaceDN/>
              <w:ind w:left="-108" w:right="34" w:firstLine="0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</w:pPr>
          </w:p>
        </w:tc>
      </w:tr>
      <w:tr w:rsidR="00DD1A5C" w:rsidRPr="00DD1A5C" w:rsidTr="009F23EF">
        <w:tc>
          <w:tcPr>
            <w:tcW w:w="7088" w:type="dxa"/>
          </w:tcPr>
          <w:p w:rsidR="00DD1A5C" w:rsidRPr="00DD1A5C" w:rsidRDefault="00DD1A5C" w:rsidP="00DD1A5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</w:pPr>
          </w:p>
        </w:tc>
      </w:tr>
    </w:tbl>
    <w:p w:rsidR="00DD1A5C" w:rsidRPr="00DD1A5C" w:rsidRDefault="00DD1A5C" w:rsidP="00DD1A5C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lang w:eastAsia="ru-RU"/>
        </w:rPr>
      </w:pPr>
      <w:proofErr w:type="gramStart"/>
      <w:r w:rsidRPr="00DD1A5C">
        <w:rPr>
          <w:rFonts w:eastAsia="Times New Roman"/>
          <w:kern w:val="0"/>
          <w:sz w:val="28"/>
          <w:lang w:eastAsia="ru-RU"/>
        </w:rPr>
        <w:t>В соответствии с Федеральным законом от 17.01.1992 № 2202-</w:t>
      </w:r>
      <w:r w:rsidRPr="00DD1A5C">
        <w:rPr>
          <w:rFonts w:eastAsia="Times New Roman"/>
          <w:kern w:val="0"/>
          <w:sz w:val="28"/>
          <w:lang w:val="en-US" w:eastAsia="ru-RU"/>
        </w:rPr>
        <w:t>I</w:t>
      </w:r>
      <w:r w:rsidRPr="00DD1A5C">
        <w:rPr>
          <w:rFonts w:eastAsia="Times New Roman"/>
          <w:kern w:val="0"/>
          <w:sz w:val="28"/>
          <w:lang w:eastAsia="ru-RU"/>
        </w:rPr>
        <w:t xml:space="preserve"> «О прокуратуре Российской Федерации», Федеральным законом от 17.07.2009 № 172-ФЗ «Об антикоррупционной экспертизе нормативных правовых актов», постановлением Правительства Российской Федерации от 26.02.2010 № 96 «Об антикоррупционной экспертизе нормативных правовых актов и проектов нормативных правовых актов», Уставом </w:t>
      </w:r>
      <w:proofErr w:type="spellStart"/>
      <w:r w:rsidRPr="00DD1A5C">
        <w:rPr>
          <w:rFonts w:eastAsia="Times New Roman"/>
          <w:kern w:val="0"/>
          <w:sz w:val="28"/>
          <w:lang w:eastAsia="ru-RU"/>
        </w:rPr>
        <w:t>Подосиновского</w:t>
      </w:r>
      <w:proofErr w:type="spellEnd"/>
      <w:r w:rsidRPr="00DD1A5C">
        <w:rPr>
          <w:rFonts w:eastAsia="Times New Roman"/>
          <w:kern w:val="0"/>
          <w:sz w:val="28"/>
          <w:lang w:eastAsia="ru-RU"/>
        </w:rPr>
        <w:t xml:space="preserve"> района Кировской области, а также с учетом правотворческой инициативы органов прокуратуры </w:t>
      </w:r>
      <w:proofErr w:type="spellStart"/>
      <w:r w:rsidRPr="00DD1A5C">
        <w:rPr>
          <w:rFonts w:eastAsia="Times New Roman"/>
          <w:kern w:val="0"/>
          <w:sz w:val="28"/>
          <w:lang w:eastAsia="ru-RU"/>
        </w:rPr>
        <w:t>Подосиновского</w:t>
      </w:r>
      <w:proofErr w:type="spellEnd"/>
      <w:r w:rsidRPr="00DD1A5C">
        <w:rPr>
          <w:rFonts w:eastAsia="Times New Roman"/>
          <w:kern w:val="0"/>
          <w:sz w:val="28"/>
          <w:lang w:eastAsia="ru-RU"/>
        </w:rPr>
        <w:t xml:space="preserve"> района Кировской области Администрация</w:t>
      </w:r>
      <w:r w:rsidRPr="00DD1A5C">
        <w:rPr>
          <w:rFonts w:eastAsia="Times New Roman"/>
          <w:i/>
          <w:kern w:val="0"/>
          <w:sz w:val="28"/>
          <w:lang w:eastAsia="ru-RU"/>
        </w:rPr>
        <w:t xml:space="preserve"> </w:t>
      </w:r>
      <w:proofErr w:type="spellStart"/>
      <w:r w:rsidRPr="00DD1A5C">
        <w:rPr>
          <w:rFonts w:eastAsia="Times New Roman"/>
          <w:kern w:val="0"/>
          <w:sz w:val="28"/>
          <w:lang w:eastAsia="ru-RU"/>
        </w:rPr>
        <w:t>Подосиновского</w:t>
      </w:r>
      <w:proofErr w:type="spellEnd"/>
      <w:proofErr w:type="gramEnd"/>
      <w:r w:rsidRPr="00DD1A5C">
        <w:rPr>
          <w:rFonts w:eastAsia="Times New Roman"/>
          <w:kern w:val="0"/>
          <w:sz w:val="28"/>
          <w:lang w:eastAsia="ru-RU"/>
        </w:rPr>
        <w:t xml:space="preserve"> района Кировской области</w:t>
      </w:r>
      <w:r w:rsidRPr="00DD1A5C">
        <w:rPr>
          <w:rFonts w:eastAsia="Times New Roman"/>
          <w:i/>
          <w:kern w:val="0"/>
          <w:sz w:val="28"/>
          <w:lang w:eastAsia="ru-RU"/>
        </w:rPr>
        <w:t xml:space="preserve"> </w:t>
      </w:r>
      <w:r w:rsidRPr="00DD1A5C">
        <w:rPr>
          <w:rFonts w:eastAsia="Times New Roman"/>
          <w:kern w:val="0"/>
          <w:sz w:val="28"/>
          <w:lang w:eastAsia="ru-RU"/>
        </w:rPr>
        <w:t>ПОСТАНОВЛЯЕТ:</w:t>
      </w:r>
    </w:p>
    <w:p w:rsidR="00DD1A5C" w:rsidRPr="00DD1A5C" w:rsidRDefault="00DD1A5C" w:rsidP="00DD1A5C">
      <w:pPr>
        <w:widowControl/>
        <w:numPr>
          <w:ilvl w:val="0"/>
          <w:numId w:val="42"/>
        </w:numPr>
        <w:suppressAutoHyphens w:val="0"/>
        <w:autoSpaceDN/>
        <w:spacing w:line="360" w:lineRule="auto"/>
        <w:ind w:left="0" w:firstLine="851"/>
        <w:jc w:val="left"/>
        <w:rPr>
          <w:rFonts w:eastAsia="Times New Roman"/>
          <w:kern w:val="0"/>
          <w:sz w:val="28"/>
          <w:lang w:eastAsia="ru-RU"/>
        </w:rPr>
      </w:pPr>
      <w:r w:rsidRPr="00DD1A5C">
        <w:rPr>
          <w:rFonts w:eastAsia="Times New Roman"/>
          <w:kern w:val="0"/>
          <w:sz w:val="28"/>
          <w:lang w:eastAsia="ru-RU"/>
        </w:rPr>
        <w:t xml:space="preserve">Утвердить Положение о порядке предоставления в прокуратуру </w:t>
      </w:r>
      <w:proofErr w:type="spellStart"/>
      <w:r w:rsidRPr="00DD1A5C">
        <w:rPr>
          <w:rFonts w:eastAsia="Times New Roman"/>
          <w:kern w:val="0"/>
          <w:sz w:val="28"/>
          <w:lang w:eastAsia="ru-RU"/>
        </w:rPr>
        <w:t>Подосиновского</w:t>
      </w:r>
      <w:proofErr w:type="spellEnd"/>
      <w:r w:rsidRPr="00DD1A5C">
        <w:rPr>
          <w:rFonts w:eastAsia="Times New Roman"/>
          <w:kern w:val="0"/>
          <w:sz w:val="28"/>
          <w:lang w:eastAsia="ru-RU"/>
        </w:rPr>
        <w:t xml:space="preserve"> района Кировской области нормативных правовых актов и проектов нормативных правовых актов Администрации </w:t>
      </w:r>
      <w:proofErr w:type="spellStart"/>
      <w:r w:rsidRPr="00DD1A5C">
        <w:rPr>
          <w:rFonts w:eastAsia="Times New Roman"/>
          <w:kern w:val="0"/>
          <w:sz w:val="28"/>
          <w:lang w:eastAsia="ru-RU"/>
        </w:rPr>
        <w:t>Подосиновского</w:t>
      </w:r>
      <w:proofErr w:type="spellEnd"/>
      <w:r w:rsidRPr="00DD1A5C">
        <w:rPr>
          <w:rFonts w:eastAsia="Times New Roman"/>
          <w:kern w:val="0"/>
          <w:sz w:val="28"/>
          <w:lang w:eastAsia="ru-RU"/>
        </w:rPr>
        <w:t xml:space="preserve"> района Кировской области для проведения антикоррупционной </w:t>
      </w:r>
      <w:r w:rsidRPr="00DD1A5C">
        <w:rPr>
          <w:rFonts w:eastAsia="Times New Roman"/>
          <w:color w:val="000000"/>
          <w:kern w:val="0"/>
          <w:sz w:val="28"/>
          <w:lang w:eastAsia="ru-RU"/>
        </w:rPr>
        <w:t>и правовой</w:t>
      </w:r>
      <w:r w:rsidRPr="00DD1A5C">
        <w:rPr>
          <w:rFonts w:eastAsia="Times New Roman"/>
          <w:kern w:val="0"/>
          <w:sz w:val="28"/>
          <w:lang w:eastAsia="ru-RU"/>
        </w:rPr>
        <w:t xml:space="preserve"> экспертизы согласно приложению.</w:t>
      </w:r>
    </w:p>
    <w:p w:rsidR="00DD1A5C" w:rsidRPr="00DD1A5C" w:rsidRDefault="00DD1A5C" w:rsidP="00DD1A5C">
      <w:pPr>
        <w:widowControl/>
        <w:numPr>
          <w:ilvl w:val="0"/>
          <w:numId w:val="42"/>
        </w:numPr>
        <w:suppressAutoHyphens w:val="0"/>
        <w:autoSpaceDN/>
        <w:spacing w:line="360" w:lineRule="auto"/>
        <w:ind w:left="0" w:firstLine="851"/>
        <w:jc w:val="left"/>
        <w:rPr>
          <w:rFonts w:eastAsia="Times New Roman"/>
          <w:kern w:val="0"/>
          <w:sz w:val="28"/>
          <w:lang w:eastAsia="ru-RU"/>
        </w:rPr>
      </w:pPr>
      <w:r w:rsidRPr="00DD1A5C">
        <w:rPr>
          <w:rFonts w:eastAsia="Times New Roman"/>
          <w:color w:val="000000"/>
          <w:kern w:val="0"/>
          <w:sz w:val="28"/>
          <w:lang w:eastAsia="ru-RU"/>
        </w:rPr>
        <w:t xml:space="preserve">Опубликовать настоящее постановление в Информационном бюллетене органов местного самоуправления </w:t>
      </w:r>
      <w:proofErr w:type="spellStart"/>
      <w:r w:rsidRPr="00DD1A5C">
        <w:rPr>
          <w:rFonts w:eastAsia="Times New Roman"/>
          <w:color w:val="000000"/>
          <w:kern w:val="0"/>
          <w:sz w:val="28"/>
          <w:lang w:eastAsia="ru-RU"/>
        </w:rPr>
        <w:t>Подосиновского</w:t>
      </w:r>
      <w:proofErr w:type="spellEnd"/>
      <w:r w:rsidRPr="00DD1A5C">
        <w:rPr>
          <w:rFonts w:eastAsia="Times New Roman"/>
          <w:color w:val="000000"/>
          <w:kern w:val="0"/>
          <w:sz w:val="28"/>
          <w:lang w:eastAsia="ru-RU"/>
        </w:rPr>
        <w:t xml:space="preserve"> района Кировской области и на официальном сайте Администрации</w:t>
      </w:r>
      <w:r w:rsidRPr="00DD1A5C">
        <w:rPr>
          <w:rFonts w:eastAsia="Times New Roman"/>
          <w:i/>
          <w:color w:val="000000"/>
          <w:kern w:val="0"/>
          <w:sz w:val="28"/>
          <w:lang w:eastAsia="ru-RU"/>
        </w:rPr>
        <w:t xml:space="preserve"> </w:t>
      </w:r>
      <w:proofErr w:type="spellStart"/>
      <w:r w:rsidRPr="00DD1A5C">
        <w:rPr>
          <w:rFonts w:eastAsia="Times New Roman"/>
          <w:color w:val="000000"/>
          <w:kern w:val="0"/>
          <w:sz w:val="28"/>
          <w:lang w:eastAsia="ru-RU"/>
        </w:rPr>
        <w:t>Подосиновского</w:t>
      </w:r>
      <w:proofErr w:type="spellEnd"/>
      <w:r w:rsidRPr="00DD1A5C">
        <w:rPr>
          <w:rFonts w:eastAsia="Times New Roman"/>
          <w:color w:val="000000"/>
          <w:kern w:val="0"/>
          <w:sz w:val="28"/>
          <w:lang w:eastAsia="ru-RU"/>
        </w:rPr>
        <w:t xml:space="preserve"> района Кировской области в информационно-телекоммуникационной сети «Интернет»</w:t>
      </w:r>
      <w:r w:rsidRPr="00DD1A5C">
        <w:rPr>
          <w:rFonts w:eastAsia="Times New Roman"/>
          <w:kern w:val="0"/>
          <w:sz w:val="28"/>
          <w:lang w:eastAsia="ru-RU"/>
        </w:rPr>
        <w:t>.</w:t>
      </w:r>
    </w:p>
    <w:p w:rsidR="00DD1A5C" w:rsidRPr="00DD1A5C" w:rsidRDefault="00DD1A5C" w:rsidP="00DD1A5C">
      <w:pPr>
        <w:widowControl/>
        <w:numPr>
          <w:ilvl w:val="0"/>
          <w:numId w:val="42"/>
        </w:numPr>
        <w:suppressAutoHyphens w:val="0"/>
        <w:autoSpaceDE w:val="0"/>
        <w:autoSpaceDN/>
        <w:adjustRightInd w:val="0"/>
        <w:spacing w:line="360" w:lineRule="auto"/>
        <w:ind w:left="0" w:firstLine="851"/>
        <w:jc w:val="left"/>
        <w:rPr>
          <w:rFonts w:eastAsia="Times New Roman"/>
          <w:kern w:val="0"/>
          <w:sz w:val="28"/>
          <w:lang w:eastAsia="ru-RU"/>
        </w:rPr>
      </w:pPr>
      <w:r w:rsidRPr="00DD1A5C">
        <w:rPr>
          <w:rFonts w:eastAsia="Times New Roman"/>
          <w:kern w:val="0"/>
          <w:sz w:val="28"/>
          <w:lang w:eastAsia="ru-RU"/>
        </w:rPr>
        <w:lastRenderedPageBreak/>
        <w:t>Настоящее постановление вступает в силу после его официального опубликования.</w:t>
      </w:r>
    </w:p>
    <w:p w:rsidR="00DD1A5C" w:rsidRPr="00DD1A5C" w:rsidRDefault="00DD1A5C" w:rsidP="00DD1A5C">
      <w:pPr>
        <w:widowControl/>
        <w:numPr>
          <w:ilvl w:val="0"/>
          <w:numId w:val="42"/>
        </w:numPr>
        <w:suppressAutoHyphens w:val="0"/>
        <w:autoSpaceDE w:val="0"/>
        <w:autoSpaceDN/>
        <w:adjustRightInd w:val="0"/>
        <w:spacing w:line="360" w:lineRule="auto"/>
        <w:ind w:left="0" w:firstLine="851"/>
        <w:jc w:val="left"/>
        <w:rPr>
          <w:rFonts w:eastAsia="Times New Roman"/>
          <w:kern w:val="0"/>
          <w:sz w:val="28"/>
          <w:szCs w:val="28"/>
          <w:lang w:eastAsia="ru-RU"/>
        </w:rPr>
      </w:pPr>
      <w:proofErr w:type="gramStart"/>
      <w:r w:rsidRPr="00DD1A5C">
        <w:rPr>
          <w:rFonts w:eastAsia="Times New Roman"/>
          <w:kern w:val="0"/>
          <w:sz w:val="28"/>
          <w:szCs w:val="28"/>
          <w:lang w:eastAsia="ru-RU"/>
        </w:rPr>
        <w:t>Контроль за</w:t>
      </w:r>
      <w:proofErr w:type="gramEnd"/>
      <w:r w:rsidRPr="00DD1A5C">
        <w:rPr>
          <w:rFonts w:eastAsia="Times New Roman"/>
          <w:kern w:val="0"/>
          <w:sz w:val="28"/>
          <w:szCs w:val="28"/>
          <w:lang w:eastAsia="ru-RU"/>
        </w:rPr>
        <w:t xml:space="preserve"> исполнением настоящего постановления оставляю за собой.</w:t>
      </w:r>
    </w:p>
    <w:p w:rsidR="00DD1A5C" w:rsidRDefault="00DD1A5C" w:rsidP="00DD1A5C">
      <w:pPr>
        <w:widowControl/>
        <w:tabs>
          <w:tab w:val="left" w:pos="6341"/>
          <w:tab w:val="left" w:pos="6372"/>
          <w:tab w:val="left" w:pos="7080"/>
          <w:tab w:val="left" w:pos="7788"/>
          <w:tab w:val="left" w:pos="8496"/>
          <w:tab w:val="left" w:pos="9204"/>
          <w:tab w:val="right" w:pos="10062"/>
        </w:tabs>
        <w:autoSpaceDN/>
        <w:spacing w:before="720" w:line="100" w:lineRule="atLeast"/>
        <w:ind w:firstLine="0"/>
        <w:contextualSpacing/>
        <w:jc w:val="left"/>
        <w:rPr>
          <w:rFonts w:eastAsia="Times New Roman"/>
          <w:kern w:val="1"/>
          <w:sz w:val="28"/>
          <w:szCs w:val="28"/>
          <w:lang w:eastAsia="ar-SA"/>
        </w:rPr>
      </w:pPr>
    </w:p>
    <w:p w:rsidR="00DD1A5C" w:rsidRPr="00DD1A5C" w:rsidRDefault="00DD1A5C" w:rsidP="00DD1A5C">
      <w:pPr>
        <w:widowControl/>
        <w:tabs>
          <w:tab w:val="left" w:pos="6341"/>
          <w:tab w:val="left" w:pos="6372"/>
          <w:tab w:val="left" w:pos="7080"/>
          <w:tab w:val="left" w:pos="7788"/>
          <w:tab w:val="left" w:pos="8496"/>
          <w:tab w:val="left" w:pos="9204"/>
          <w:tab w:val="right" w:pos="10062"/>
        </w:tabs>
        <w:autoSpaceDN/>
        <w:spacing w:before="720" w:line="100" w:lineRule="atLeast"/>
        <w:ind w:firstLine="0"/>
        <w:contextualSpacing/>
        <w:jc w:val="left"/>
        <w:rPr>
          <w:rFonts w:eastAsia="Times New Roman"/>
          <w:kern w:val="1"/>
          <w:sz w:val="28"/>
          <w:szCs w:val="28"/>
          <w:lang w:eastAsia="ar-SA"/>
        </w:rPr>
      </w:pPr>
      <w:r w:rsidRPr="00DD1A5C">
        <w:rPr>
          <w:rFonts w:eastAsia="Times New Roman"/>
          <w:kern w:val="1"/>
          <w:sz w:val="28"/>
          <w:szCs w:val="28"/>
          <w:lang w:eastAsia="ar-SA"/>
        </w:rPr>
        <w:t>Глава</w:t>
      </w:r>
    </w:p>
    <w:p w:rsidR="00DD1A5C" w:rsidRPr="00DD1A5C" w:rsidRDefault="00DD1A5C" w:rsidP="00DD1A5C">
      <w:pPr>
        <w:widowControl/>
        <w:tabs>
          <w:tab w:val="left" w:pos="6341"/>
          <w:tab w:val="left" w:pos="6372"/>
          <w:tab w:val="left" w:pos="7080"/>
          <w:tab w:val="left" w:pos="7788"/>
          <w:tab w:val="left" w:pos="8496"/>
          <w:tab w:val="left" w:pos="9204"/>
          <w:tab w:val="right" w:pos="10062"/>
        </w:tabs>
        <w:autoSpaceDN/>
        <w:spacing w:line="100" w:lineRule="atLeast"/>
        <w:ind w:firstLine="0"/>
        <w:contextualSpacing/>
        <w:jc w:val="left"/>
        <w:rPr>
          <w:rFonts w:eastAsia="Times New Roman"/>
          <w:kern w:val="1"/>
          <w:sz w:val="28"/>
          <w:szCs w:val="28"/>
          <w:lang w:eastAsia="ar-SA"/>
        </w:rPr>
      </w:pPr>
      <w:proofErr w:type="spellStart"/>
      <w:r w:rsidRPr="00DD1A5C">
        <w:rPr>
          <w:rFonts w:eastAsia="Times New Roman"/>
          <w:kern w:val="1"/>
          <w:sz w:val="28"/>
          <w:szCs w:val="28"/>
          <w:lang w:eastAsia="ar-SA"/>
        </w:rPr>
        <w:t>Подосиновского</w:t>
      </w:r>
      <w:proofErr w:type="spellEnd"/>
      <w:r w:rsidRPr="00DD1A5C">
        <w:rPr>
          <w:rFonts w:eastAsia="Times New Roman"/>
          <w:kern w:val="1"/>
          <w:sz w:val="28"/>
          <w:szCs w:val="28"/>
          <w:lang w:eastAsia="ar-SA"/>
        </w:rPr>
        <w:t xml:space="preserve"> района     Д.В. Копосов</w:t>
      </w:r>
    </w:p>
    <w:p w:rsidR="00DD1A5C" w:rsidRPr="00DD1A5C" w:rsidRDefault="00DD1A5C" w:rsidP="00DD1A5C">
      <w:pPr>
        <w:widowControl/>
        <w:tabs>
          <w:tab w:val="left" w:pos="6341"/>
          <w:tab w:val="left" w:pos="6372"/>
          <w:tab w:val="left" w:pos="7080"/>
          <w:tab w:val="left" w:pos="7788"/>
          <w:tab w:val="left" w:pos="8496"/>
          <w:tab w:val="left" w:pos="9204"/>
          <w:tab w:val="right" w:pos="10062"/>
        </w:tabs>
        <w:autoSpaceDN/>
        <w:spacing w:line="100" w:lineRule="atLeast"/>
        <w:ind w:firstLine="0"/>
        <w:contextualSpacing/>
        <w:jc w:val="left"/>
        <w:rPr>
          <w:rFonts w:eastAsia="Times New Roman"/>
          <w:kern w:val="1"/>
          <w:sz w:val="28"/>
          <w:szCs w:val="28"/>
          <w:lang w:eastAsia="ar-SA"/>
        </w:rPr>
      </w:pPr>
    </w:p>
    <w:p w:rsidR="00DD1A5C" w:rsidRPr="00DD1A5C" w:rsidRDefault="00DD1A5C" w:rsidP="00DD1A5C">
      <w:pPr>
        <w:suppressAutoHyphens w:val="0"/>
        <w:autoSpaceDE w:val="0"/>
        <w:adjustRightInd w:val="0"/>
        <w:spacing w:line="360" w:lineRule="auto"/>
        <w:ind w:left="4395" w:firstLine="708"/>
        <w:rPr>
          <w:rFonts w:eastAsia="Times New Roman"/>
          <w:kern w:val="0"/>
          <w:sz w:val="28"/>
          <w:szCs w:val="28"/>
          <w:lang w:eastAsia="ru-RU"/>
        </w:rPr>
      </w:pPr>
    </w:p>
    <w:p w:rsidR="00DD1A5C" w:rsidRPr="00DD1A5C" w:rsidRDefault="00DD1A5C" w:rsidP="00DD1A5C">
      <w:pPr>
        <w:suppressAutoHyphens w:val="0"/>
        <w:autoSpaceDE w:val="0"/>
        <w:adjustRightInd w:val="0"/>
        <w:spacing w:line="360" w:lineRule="auto"/>
        <w:ind w:left="4395" w:firstLine="708"/>
        <w:rPr>
          <w:rFonts w:eastAsia="Times New Roman"/>
          <w:kern w:val="0"/>
          <w:sz w:val="28"/>
          <w:szCs w:val="28"/>
          <w:lang w:eastAsia="ru-RU"/>
        </w:rPr>
      </w:pPr>
    </w:p>
    <w:p w:rsidR="00DD1A5C" w:rsidRPr="00DD1A5C" w:rsidRDefault="00DD1A5C" w:rsidP="00DD1A5C">
      <w:pPr>
        <w:suppressAutoHyphens w:val="0"/>
        <w:autoSpaceDE w:val="0"/>
        <w:adjustRightInd w:val="0"/>
        <w:spacing w:line="360" w:lineRule="auto"/>
        <w:ind w:left="4395" w:firstLine="708"/>
        <w:rPr>
          <w:rFonts w:eastAsia="Times New Roman"/>
          <w:kern w:val="0"/>
          <w:sz w:val="28"/>
          <w:szCs w:val="28"/>
          <w:lang w:eastAsia="ru-RU"/>
        </w:rPr>
      </w:pPr>
    </w:p>
    <w:p w:rsidR="00DD1A5C" w:rsidRPr="00DD1A5C" w:rsidRDefault="00DD1A5C" w:rsidP="00DD1A5C">
      <w:pPr>
        <w:suppressAutoHyphens w:val="0"/>
        <w:autoSpaceDE w:val="0"/>
        <w:adjustRightInd w:val="0"/>
        <w:spacing w:line="360" w:lineRule="auto"/>
        <w:ind w:left="4395" w:firstLine="708"/>
        <w:rPr>
          <w:rFonts w:eastAsia="Times New Roman"/>
          <w:kern w:val="0"/>
          <w:sz w:val="28"/>
          <w:szCs w:val="28"/>
          <w:lang w:eastAsia="ru-RU"/>
        </w:rPr>
      </w:pPr>
      <w:r w:rsidRPr="00DD1A5C">
        <w:rPr>
          <w:rFonts w:eastAsia="Times New Roman"/>
          <w:kern w:val="0"/>
          <w:sz w:val="28"/>
          <w:szCs w:val="28"/>
          <w:lang w:eastAsia="ru-RU"/>
        </w:rPr>
        <w:br w:type="page"/>
      </w:r>
      <w:r w:rsidRPr="00DD1A5C">
        <w:rPr>
          <w:rFonts w:eastAsia="Times New Roman"/>
          <w:kern w:val="0"/>
          <w:sz w:val="28"/>
          <w:szCs w:val="28"/>
          <w:lang w:eastAsia="ru-RU"/>
        </w:rPr>
        <w:lastRenderedPageBreak/>
        <w:t xml:space="preserve">Приложение </w:t>
      </w:r>
    </w:p>
    <w:p w:rsidR="00DD1A5C" w:rsidRPr="00DD1A5C" w:rsidRDefault="00DD1A5C" w:rsidP="00DD1A5C">
      <w:pPr>
        <w:suppressAutoHyphens w:val="0"/>
        <w:autoSpaceDE w:val="0"/>
        <w:adjustRightInd w:val="0"/>
        <w:ind w:left="5103"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</w:p>
    <w:p w:rsidR="00DD1A5C" w:rsidRPr="00DD1A5C" w:rsidRDefault="00DD1A5C" w:rsidP="00DD1A5C">
      <w:pPr>
        <w:suppressAutoHyphens w:val="0"/>
        <w:autoSpaceDE w:val="0"/>
        <w:adjustRightInd w:val="0"/>
        <w:ind w:left="5103"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  <w:r w:rsidRPr="00DD1A5C">
        <w:rPr>
          <w:rFonts w:eastAsia="Times New Roman"/>
          <w:kern w:val="0"/>
          <w:sz w:val="28"/>
          <w:szCs w:val="28"/>
          <w:lang w:eastAsia="ru-RU"/>
        </w:rPr>
        <w:t>УТВЕРЖДЕНО</w:t>
      </w:r>
    </w:p>
    <w:p w:rsidR="00DD1A5C" w:rsidRPr="00DD1A5C" w:rsidRDefault="00DD1A5C" w:rsidP="00DD1A5C">
      <w:pPr>
        <w:suppressAutoHyphens w:val="0"/>
        <w:autoSpaceDE w:val="0"/>
        <w:adjustRightInd w:val="0"/>
        <w:ind w:left="5103"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</w:p>
    <w:p w:rsidR="00DD1A5C" w:rsidRPr="00DD1A5C" w:rsidRDefault="00DD1A5C" w:rsidP="00DD1A5C">
      <w:pPr>
        <w:suppressAutoHyphens w:val="0"/>
        <w:autoSpaceDE w:val="0"/>
        <w:adjustRightInd w:val="0"/>
        <w:ind w:left="5103"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  <w:r w:rsidRPr="00DD1A5C">
        <w:rPr>
          <w:rFonts w:eastAsia="Times New Roman"/>
          <w:kern w:val="0"/>
          <w:sz w:val="28"/>
          <w:szCs w:val="28"/>
          <w:lang w:eastAsia="ru-RU"/>
        </w:rPr>
        <w:t>постановлением Администрации</w:t>
      </w:r>
    </w:p>
    <w:p w:rsidR="00DD1A5C" w:rsidRPr="00DD1A5C" w:rsidRDefault="00DD1A5C" w:rsidP="00DD1A5C">
      <w:pPr>
        <w:suppressAutoHyphens w:val="0"/>
        <w:autoSpaceDE w:val="0"/>
        <w:adjustRightInd w:val="0"/>
        <w:ind w:left="5103"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  <w:proofErr w:type="spellStart"/>
      <w:r w:rsidRPr="00DD1A5C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DD1A5C">
        <w:rPr>
          <w:rFonts w:eastAsia="Times New Roman"/>
          <w:kern w:val="0"/>
          <w:sz w:val="28"/>
          <w:szCs w:val="28"/>
          <w:lang w:eastAsia="ru-RU"/>
        </w:rPr>
        <w:t xml:space="preserve"> района</w:t>
      </w:r>
    </w:p>
    <w:p w:rsidR="00DD1A5C" w:rsidRPr="00DD1A5C" w:rsidRDefault="00DD1A5C" w:rsidP="00DD1A5C">
      <w:pPr>
        <w:suppressAutoHyphens w:val="0"/>
        <w:autoSpaceDE w:val="0"/>
        <w:adjustRightInd w:val="0"/>
        <w:ind w:left="5103"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  <w:r w:rsidRPr="00DD1A5C">
        <w:rPr>
          <w:rFonts w:eastAsia="Times New Roman"/>
          <w:kern w:val="0"/>
          <w:sz w:val="28"/>
          <w:szCs w:val="28"/>
          <w:lang w:eastAsia="ru-RU"/>
        </w:rPr>
        <w:t>Кировской области</w:t>
      </w:r>
    </w:p>
    <w:p w:rsidR="00DD1A5C" w:rsidRPr="00DD1A5C" w:rsidRDefault="00DD1A5C" w:rsidP="00DD1A5C">
      <w:pPr>
        <w:suppressAutoHyphens w:val="0"/>
        <w:autoSpaceDE w:val="0"/>
        <w:adjustRightInd w:val="0"/>
        <w:ind w:left="5103"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  <w:r w:rsidRPr="00DD1A5C">
        <w:rPr>
          <w:rFonts w:eastAsia="Times New Roman"/>
          <w:kern w:val="0"/>
          <w:sz w:val="28"/>
          <w:szCs w:val="28"/>
          <w:lang w:eastAsia="ru-RU"/>
        </w:rPr>
        <w:t xml:space="preserve">от 30.04.2026 № 121           </w:t>
      </w:r>
    </w:p>
    <w:p w:rsidR="00DD1A5C" w:rsidRPr="00DD1A5C" w:rsidRDefault="00DD1A5C" w:rsidP="00DD1A5C">
      <w:pPr>
        <w:suppressAutoHyphens w:val="0"/>
        <w:autoSpaceDE w:val="0"/>
        <w:adjustRightInd w:val="0"/>
        <w:ind w:firstLine="0"/>
        <w:jc w:val="center"/>
        <w:rPr>
          <w:rFonts w:eastAsia="Times New Roman"/>
          <w:kern w:val="0"/>
          <w:sz w:val="28"/>
          <w:szCs w:val="28"/>
          <w:lang w:eastAsia="ru-RU"/>
        </w:rPr>
      </w:pPr>
    </w:p>
    <w:p w:rsidR="00DD1A5C" w:rsidRPr="00DD1A5C" w:rsidRDefault="00DD1A5C" w:rsidP="00DD1A5C">
      <w:pPr>
        <w:suppressAutoHyphens w:val="0"/>
        <w:autoSpaceDE w:val="0"/>
        <w:adjustRightInd w:val="0"/>
        <w:ind w:firstLine="0"/>
        <w:jc w:val="center"/>
        <w:rPr>
          <w:rFonts w:eastAsia="Times New Roman"/>
          <w:kern w:val="0"/>
          <w:sz w:val="28"/>
          <w:szCs w:val="28"/>
          <w:lang w:eastAsia="ru-RU"/>
        </w:rPr>
      </w:pPr>
    </w:p>
    <w:p w:rsidR="00DD1A5C" w:rsidRPr="00DD1A5C" w:rsidRDefault="00DD1A5C" w:rsidP="00DD1A5C">
      <w:pPr>
        <w:widowControl/>
        <w:suppressAutoHyphens w:val="0"/>
        <w:autoSpaceDN/>
        <w:ind w:right="-1" w:firstLine="0"/>
        <w:jc w:val="center"/>
        <w:rPr>
          <w:rFonts w:eastAsia="Times New Roman"/>
          <w:b/>
          <w:kern w:val="0"/>
          <w:sz w:val="28"/>
          <w:lang w:eastAsia="ru-RU"/>
        </w:rPr>
      </w:pPr>
      <w:r w:rsidRPr="00DD1A5C">
        <w:rPr>
          <w:rFonts w:eastAsia="Times New Roman"/>
          <w:b/>
          <w:kern w:val="0"/>
          <w:sz w:val="28"/>
          <w:lang w:eastAsia="ru-RU"/>
        </w:rPr>
        <w:t xml:space="preserve">Положение о порядке предоставления в прокуратуру </w:t>
      </w:r>
    </w:p>
    <w:p w:rsidR="00DD1A5C" w:rsidRPr="00DD1A5C" w:rsidRDefault="00DD1A5C" w:rsidP="00DD1A5C">
      <w:pPr>
        <w:widowControl/>
        <w:suppressAutoHyphens w:val="0"/>
        <w:autoSpaceDN/>
        <w:ind w:right="-1" w:firstLine="0"/>
        <w:jc w:val="center"/>
        <w:rPr>
          <w:rFonts w:eastAsia="Times New Roman"/>
          <w:b/>
          <w:kern w:val="0"/>
          <w:sz w:val="28"/>
          <w:lang w:eastAsia="ru-RU"/>
        </w:rPr>
      </w:pPr>
      <w:proofErr w:type="spellStart"/>
      <w:r w:rsidRPr="00DD1A5C">
        <w:rPr>
          <w:rFonts w:eastAsia="Times New Roman"/>
          <w:b/>
          <w:kern w:val="0"/>
          <w:sz w:val="28"/>
          <w:lang w:eastAsia="ru-RU"/>
        </w:rPr>
        <w:t>Подосиновского</w:t>
      </w:r>
      <w:proofErr w:type="spellEnd"/>
      <w:r w:rsidRPr="00DD1A5C">
        <w:rPr>
          <w:rFonts w:eastAsia="Times New Roman"/>
          <w:b/>
          <w:kern w:val="0"/>
          <w:sz w:val="28"/>
          <w:lang w:eastAsia="ru-RU"/>
        </w:rPr>
        <w:t xml:space="preserve"> района Кировской области нормативных правовых актов и проектов нормативных правовых актов Администрации </w:t>
      </w:r>
      <w:proofErr w:type="spellStart"/>
      <w:r w:rsidRPr="00DD1A5C">
        <w:rPr>
          <w:rFonts w:eastAsia="Times New Roman"/>
          <w:b/>
          <w:kern w:val="0"/>
          <w:sz w:val="28"/>
          <w:lang w:eastAsia="ru-RU"/>
        </w:rPr>
        <w:t>Подосиновского</w:t>
      </w:r>
      <w:proofErr w:type="spellEnd"/>
      <w:r w:rsidRPr="00DD1A5C">
        <w:rPr>
          <w:rFonts w:eastAsia="Times New Roman"/>
          <w:b/>
          <w:kern w:val="0"/>
          <w:sz w:val="28"/>
          <w:lang w:eastAsia="ru-RU"/>
        </w:rPr>
        <w:t xml:space="preserve"> района Кировской области для проведения антикоррупционной</w:t>
      </w:r>
      <w:r w:rsidRPr="00DD1A5C">
        <w:rPr>
          <w:rFonts w:eastAsia="Times New Roman"/>
          <w:kern w:val="0"/>
          <w:sz w:val="20"/>
          <w:lang w:eastAsia="ru-RU"/>
        </w:rPr>
        <w:t xml:space="preserve"> </w:t>
      </w:r>
      <w:r w:rsidRPr="00DD1A5C">
        <w:rPr>
          <w:rFonts w:eastAsia="Times New Roman"/>
          <w:b/>
          <w:kern w:val="0"/>
          <w:sz w:val="28"/>
          <w:lang w:eastAsia="ru-RU"/>
        </w:rPr>
        <w:t>и правовой экспертизы</w:t>
      </w:r>
    </w:p>
    <w:p w:rsidR="00DD1A5C" w:rsidRPr="00DD1A5C" w:rsidRDefault="00DD1A5C" w:rsidP="00DD1A5C">
      <w:pPr>
        <w:widowControl/>
        <w:suppressAutoHyphens w:val="0"/>
        <w:autoSpaceDN/>
        <w:spacing w:line="360" w:lineRule="auto"/>
        <w:ind w:firstLine="0"/>
        <w:rPr>
          <w:rFonts w:eastAsia="Times New Roman"/>
          <w:kern w:val="0"/>
          <w:sz w:val="20"/>
          <w:lang w:eastAsia="ru-RU"/>
        </w:rPr>
      </w:pPr>
      <w:r w:rsidRPr="00DD1A5C">
        <w:rPr>
          <w:rFonts w:eastAsia="Times New Roman"/>
          <w:kern w:val="0"/>
          <w:sz w:val="20"/>
          <w:lang w:eastAsia="ru-RU"/>
        </w:rPr>
        <w:t> </w:t>
      </w:r>
    </w:p>
    <w:p w:rsidR="00DD1A5C" w:rsidRPr="00DD1A5C" w:rsidRDefault="00DD1A5C" w:rsidP="00DD1A5C">
      <w:pPr>
        <w:widowControl/>
        <w:suppressAutoHyphens w:val="0"/>
        <w:autoSpaceDN/>
        <w:spacing w:line="360" w:lineRule="auto"/>
        <w:ind w:firstLine="0"/>
        <w:jc w:val="center"/>
        <w:rPr>
          <w:rFonts w:eastAsia="Times New Roman"/>
          <w:kern w:val="0"/>
          <w:sz w:val="28"/>
          <w:lang w:eastAsia="ru-RU"/>
        </w:rPr>
      </w:pPr>
      <w:r w:rsidRPr="00DD1A5C">
        <w:rPr>
          <w:rFonts w:eastAsia="Times New Roman"/>
          <w:b/>
          <w:color w:val="000000"/>
          <w:kern w:val="0"/>
          <w:sz w:val="28"/>
          <w:lang w:eastAsia="ru-RU"/>
        </w:rPr>
        <w:t>1. Общие положения</w:t>
      </w:r>
    </w:p>
    <w:p w:rsidR="00DD1A5C" w:rsidRPr="00DD1A5C" w:rsidRDefault="00DD1A5C" w:rsidP="00DD1A5C">
      <w:pPr>
        <w:widowControl/>
        <w:suppressAutoHyphens w:val="0"/>
        <w:autoSpaceDN/>
        <w:spacing w:line="360" w:lineRule="auto"/>
        <w:ind w:firstLine="0"/>
        <w:rPr>
          <w:rFonts w:eastAsia="Times New Roman"/>
          <w:kern w:val="0"/>
          <w:sz w:val="28"/>
          <w:lang w:eastAsia="ru-RU"/>
        </w:rPr>
      </w:pPr>
      <w:r w:rsidRPr="00DD1A5C">
        <w:rPr>
          <w:rFonts w:eastAsia="Times New Roman"/>
          <w:color w:val="000000"/>
          <w:kern w:val="0"/>
          <w:sz w:val="28"/>
          <w:lang w:eastAsia="ru-RU"/>
        </w:rPr>
        <w:t> </w:t>
      </w:r>
    </w:p>
    <w:p w:rsidR="00DD1A5C" w:rsidRPr="00DD1A5C" w:rsidRDefault="00DD1A5C" w:rsidP="00DD1A5C">
      <w:pPr>
        <w:widowControl/>
        <w:suppressAutoHyphens w:val="0"/>
        <w:autoSpaceDN/>
        <w:spacing w:line="360" w:lineRule="auto"/>
        <w:ind w:firstLine="540"/>
        <w:rPr>
          <w:rFonts w:eastAsia="Times New Roman"/>
          <w:kern w:val="0"/>
          <w:sz w:val="28"/>
          <w:lang w:eastAsia="ru-RU"/>
        </w:rPr>
      </w:pPr>
      <w:r w:rsidRPr="00DD1A5C">
        <w:rPr>
          <w:rFonts w:eastAsia="Times New Roman"/>
          <w:color w:val="000000"/>
          <w:kern w:val="0"/>
          <w:sz w:val="28"/>
          <w:lang w:eastAsia="ru-RU"/>
        </w:rPr>
        <w:t xml:space="preserve">1.1. </w:t>
      </w:r>
      <w:proofErr w:type="gramStart"/>
      <w:r w:rsidRPr="00DD1A5C">
        <w:rPr>
          <w:rFonts w:eastAsia="Times New Roman"/>
          <w:color w:val="000000"/>
          <w:kern w:val="0"/>
          <w:sz w:val="28"/>
          <w:lang w:eastAsia="ru-RU"/>
        </w:rPr>
        <w:t xml:space="preserve">Настоящее Положение о порядке предоставления в прокуратуру </w:t>
      </w:r>
      <w:proofErr w:type="spellStart"/>
      <w:r w:rsidRPr="00DD1A5C">
        <w:rPr>
          <w:rFonts w:eastAsia="Times New Roman"/>
          <w:color w:val="000000"/>
          <w:kern w:val="0"/>
          <w:sz w:val="28"/>
          <w:lang w:eastAsia="ru-RU"/>
        </w:rPr>
        <w:t>Подосиновского</w:t>
      </w:r>
      <w:proofErr w:type="spellEnd"/>
      <w:r w:rsidRPr="00DD1A5C">
        <w:rPr>
          <w:rFonts w:eastAsia="Times New Roman"/>
          <w:color w:val="000000"/>
          <w:kern w:val="0"/>
          <w:sz w:val="28"/>
          <w:lang w:eastAsia="ru-RU"/>
        </w:rPr>
        <w:t xml:space="preserve"> района Кировской области нормативных правовых актов и проектов нормативных правовых актов Администрации </w:t>
      </w:r>
      <w:proofErr w:type="spellStart"/>
      <w:r w:rsidRPr="00DD1A5C">
        <w:rPr>
          <w:rFonts w:eastAsia="Times New Roman"/>
          <w:color w:val="000000"/>
          <w:kern w:val="0"/>
          <w:sz w:val="28"/>
          <w:lang w:eastAsia="ru-RU"/>
        </w:rPr>
        <w:t>Подосиновского</w:t>
      </w:r>
      <w:proofErr w:type="spellEnd"/>
      <w:r w:rsidRPr="00DD1A5C">
        <w:rPr>
          <w:rFonts w:eastAsia="Times New Roman"/>
          <w:color w:val="000000"/>
          <w:kern w:val="0"/>
          <w:sz w:val="28"/>
          <w:lang w:eastAsia="ru-RU"/>
        </w:rPr>
        <w:t xml:space="preserve"> района Кировской области для проведения антикоррупционной и правовой экспертизы (далее – Положение) определяет порядок предоставления в прокуратуру </w:t>
      </w:r>
      <w:proofErr w:type="spellStart"/>
      <w:r w:rsidRPr="00DD1A5C">
        <w:rPr>
          <w:rFonts w:eastAsia="Times New Roman"/>
          <w:color w:val="000000"/>
          <w:kern w:val="0"/>
          <w:sz w:val="28"/>
          <w:lang w:eastAsia="ru-RU"/>
        </w:rPr>
        <w:t>Подосиновского</w:t>
      </w:r>
      <w:proofErr w:type="spellEnd"/>
      <w:r w:rsidRPr="00DD1A5C">
        <w:rPr>
          <w:rFonts w:eastAsia="Times New Roman"/>
          <w:color w:val="000000"/>
          <w:kern w:val="0"/>
          <w:sz w:val="28"/>
          <w:lang w:eastAsia="ru-RU"/>
        </w:rPr>
        <w:t xml:space="preserve"> района Кировской области (далее – прокуратура) нормативных правовых актов и проектов нормативных правовых актов Администрации </w:t>
      </w:r>
      <w:proofErr w:type="spellStart"/>
      <w:r w:rsidRPr="00DD1A5C">
        <w:rPr>
          <w:rFonts w:eastAsia="Times New Roman"/>
          <w:color w:val="000000"/>
          <w:kern w:val="0"/>
          <w:sz w:val="28"/>
          <w:lang w:eastAsia="ru-RU"/>
        </w:rPr>
        <w:t>Подосиновского</w:t>
      </w:r>
      <w:proofErr w:type="spellEnd"/>
      <w:r w:rsidRPr="00DD1A5C">
        <w:rPr>
          <w:rFonts w:eastAsia="Times New Roman"/>
          <w:color w:val="000000"/>
          <w:kern w:val="0"/>
          <w:sz w:val="28"/>
          <w:lang w:eastAsia="ru-RU"/>
        </w:rPr>
        <w:t xml:space="preserve"> района Кировской области (далее – Администрация) в целях</w:t>
      </w:r>
      <w:proofErr w:type="gramEnd"/>
      <w:r w:rsidRPr="00DD1A5C">
        <w:rPr>
          <w:rFonts w:eastAsia="Times New Roman"/>
          <w:color w:val="000000"/>
          <w:kern w:val="0"/>
          <w:sz w:val="28"/>
          <w:lang w:eastAsia="ru-RU"/>
        </w:rPr>
        <w:t xml:space="preserve"> реализации полномочий по проведению антикоррупционной</w:t>
      </w:r>
      <w:r w:rsidRPr="00DD1A5C">
        <w:rPr>
          <w:rFonts w:eastAsia="Times New Roman"/>
          <w:kern w:val="0"/>
          <w:sz w:val="20"/>
          <w:lang w:eastAsia="ru-RU"/>
        </w:rPr>
        <w:t xml:space="preserve"> </w:t>
      </w:r>
      <w:r w:rsidRPr="00DD1A5C">
        <w:rPr>
          <w:rFonts w:eastAsia="Times New Roman"/>
          <w:color w:val="000000"/>
          <w:kern w:val="0"/>
          <w:sz w:val="28"/>
          <w:lang w:eastAsia="ru-RU"/>
        </w:rPr>
        <w:t xml:space="preserve">и правовой экспертизы, возложенных на органы прокуратуры Федеральным </w:t>
      </w:r>
      <w:r w:rsidRPr="00DD1A5C">
        <w:rPr>
          <w:rFonts w:eastAsia="Times New Roman"/>
          <w:color w:val="000000"/>
          <w:kern w:val="0"/>
          <w:sz w:val="28"/>
          <w:u w:color="000000"/>
          <w:lang w:eastAsia="ru-RU"/>
        </w:rPr>
        <w:t>законом</w:t>
      </w:r>
      <w:r w:rsidRPr="00DD1A5C">
        <w:rPr>
          <w:rFonts w:eastAsia="Times New Roman"/>
          <w:color w:val="000000"/>
          <w:kern w:val="0"/>
          <w:sz w:val="28"/>
          <w:lang w:eastAsia="ru-RU"/>
        </w:rPr>
        <w:t xml:space="preserve"> от 17.07.2009 № 172-ФЗ «Об антикоррупционной экспертизе нормативных правовых актов и проектов нормативных правовых актов»</w:t>
      </w:r>
      <w:r w:rsidRPr="00DD1A5C">
        <w:rPr>
          <w:rFonts w:eastAsia="Times New Roman"/>
          <w:kern w:val="0"/>
          <w:sz w:val="28"/>
          <w:lang w:eastAsia="ru-RU"/>
        </w:rPr>
        <w:t xml:space="preserve">, </w:t>
      </w:r>
      <w:r w:rsidRPr="00DD1A5C">
        <w:rPr>
          <w:rFonts w:eastAsia="Times New Roman"/>
          <w:color w:val="000000"/>
          <w:kern w:val="0"/>
          <w:sz w:val="28"/>
          <w:u w:color="000000"/>
          <w:lang w:eastAsia="ru-RU"/>
        </w:rPr>
        <w:t>ст. 9.1</w:t>
      </w:r>
      <w:r w:rsidRPr="00DD1A5C">
        <w:rPr>
          <w:rFonts w:eastAsia="Times New Roman"/>
          <w:color w:val="000000"/>
          <w:kern w:val="0"/>
          <w:sz w:val="28"/>
          <w:lang w:eastAsia="ru-RU"/>
        </w:rPr>
        <w:t xml:space="preserve"> Федерального закона от 17.01.1992 № 2202-</w:t>
      </w:r>
      <w:r w:rsidRPr="00DD1A5C">
        <w:rPr>
          <w:rFonts w:eastAsia="Times New Roman"/>
          <w:color w:val="000000"/>
          <w:kern w:val="0"/>
          <w:sz w:val="28"/>
          <w:lang w:val="en-US" w:eastAsia="ru-RU"/>
        </w:rPr>
        <w:t>I</w:t>
      </w:r>
      <w:r w:rsidRPr="00DD1A5C">
        <w:rPr>
          <w:rFonts w:eastAsia="Times New Roman"/>
          <w:color w:val="000000"/>
          <w:kern w:val="0"/>
          <w:sz w:val="28"/>
          <w:lang w:eastAsia="ru-RU"/>
        </w:rPr>
        <w:t xml:space="preserve"> «О прокуратуре Российской Федерации», Федеральным </w:t>
      </w:r>
      <w:r w:rsidRPr="00DD1A5C">
        <w:rPr>
          <w:rFonts w:eastAsia="Times New Roman"/>
          <w:color w:val="000000"/>
          <w:kern w:val="0"/>
          <w:sz w:val="28"/>
          <w:u w:color="000000"/>
          <w:lang w:eastAsia="ru-RU"/>
        </w:rPr>
        <w:t>законом</w:t>
      </w:r>
      <w:r w:rsidRPr="00DD1A5C">
        <w:rPr>
          <w:rFonts w:eastAsia="Times New Roman"/>
          <w:color w:val="000000"/>
          <w:kern w:val="0"/>
          <w:sz w:val="28"/>
          <w:lang w:eastAsia="ru-RU"/>
        </w:rPr>
        <w:t xml:space="preserve"> от 25.12.2008 № 273-ФЗ «О противодействии коррупции».</w:t>
      </w:r>
    </w:p>
    <w:p w:rsidR="00DD1A5C" w:rsidRPr="00DD1A5C" w:rsidRDefault="00DD1A5C" w:rsidP="00DD1A5C">
      <w:pPr>
        <w:widowControl/>
        <w:suppressAutoHyphens w:val="0"/>
        <w:autoSpaceDN/>
        <w:spacing w:before="168" w:line="360" w:lineRule="auto"/>
        <w:ind w:firstLine="540"/>
        <w:rPr>
          <w:rFonts w:eastAsia="Times New Roman"/>
          <w:color w:val="000000"/>
          <w:kern w:val="0"/>
          <w:sz w:val="28"/>
          <w:lang w:eastAsia="ru-RU"/>
        </w:rPr>
      </w:pPr>
      <w:r w:rsidRPr="00DD1A5C">
        <w:rPr>
          <w:rFonts w:eastAsia="Times New Roman"/>
          <w:color w:val="000000"/>
          <w:kern w:val="0"/>
          <w:sz w:val="28"/>
          <w:lang w:eastAsia="ru-RU"/>
        </w:rPr>
        <w:t xml:space="preserve">1.2. Представлению в прокуратуру подлежат все нормативные правовые акты Администрации </w:t>
      </w:r>
      <w:proofErr w:type="spellStart"/>
      <w:r w:rsidRPr="00DD1A5C">
        <w:rPr>
          <w:rFonts w:eastAsia="Times New Roman"/>
          <w:color w:val="000000"/>
          <w:kern w:val="0"/>
          <w:sz w:val="28"/>
          <w:lang w:eastAsia="ru-RU"/>
        </w:rPr>
        <w:t>Подосиновского</w:t>
      </w:r>
      <w:proofErr w:type="spellEnd"/>
      <w:r w:rsidRPr="00DD1A5C">
        <w:rPr>
          <w:rFonts w:eastAsia="Times New Roman"/>
          <w:color w:val="000000"/>
          <w:kern w:val="0"/>
          <w:sz w:val="28"/>
          <w:lang w:eastAsia="ru-RU"/>
        </w:rPr>
        <w:t xml:space="preserve"> района Кировской области (далее – </w:t>
      </w:r>
      <w:r w:rsidRPr="00DD1A5C">
        <w:rPr>
          <w:rFonts w:eastAsia="Times New Roman"/>
          <w:color w:val="000000"/>
          <w:kern w:val="0"/>
          <w:sz w:val="28"/>
          <w:lang w:eastAsia="ru-RU"/>
        </w:rPr>
        <w:lastRenderedPageBreak/>
        <w:t>нормативный правовой акт)</w:t>
      </w:r>
      <w:r w:rsidRPr="00DD1A5C">
        <w:rPr>
          <w:rFonts w:eastAsia="Times New Roman"/>
          <w:kern w:val="0"/>
          <w:sz w:val="20"/>
          <w:lang w:eastAsia="ru-RU"/>
        </w:rPr>
        <w:t xml:space="preserve"> </w:t>
      </w:r>
      <w:r w:rsidRPr="00DD1A5C">
        <w:rPr>
          <w:rFonts w:eastAsia="Times New Roman"/>
          <w:color w:val="000000"/>
          <w:kern w:val="0"/>
          <w:sz w:val="28"/>
          <w:lang w:eastAsia="ru-RU"/>
        </w:rPr>
        <w:t xml:space="preserve">и проекты нормативных правовых актов Администрации </w:t>
      </w:r>
      <w:proofErr w:type="spellStart"/>
      <w:r w:rsidRPr="00DD1A5C">
        <w:rPr>
          <w:rFonts w:eastAsia="Times New Roman"/>
          <w:color w:val="000000"/>
          <w:kern w:val="0"/>
          <w:sz w:val="28"/>
          <w:lang w:eastAsia="ru-RU"/>
        </w:rPr>
        <w:t>Подосиновского</w:t>
      </w:r>
      <w:proofErr w:type="spellEnd"/>
      <w:r w:rsidRPr="00DD1A5C">
        <w:rPr>
          <w:rFonts w:eastAsia="Times New Roman"/>
          <w:color w:val="000000"/>
          <w:kern w:val="0"/>
          <w:sz w:val="28"/>
          <w:lang w:eastAsia="ru-RU"/>
        </w:rPr>
        <w:t xml:space="preserve"> района Кировской области (далее – проект нормативного правового акта). </w:t>
      </w:r>
    </w:p>
    <w:p w:rsidR="00DD1A5C" w:rsidRPr="00DD1A5C" w:rsidRDefault="00DD1A5C" w:rsidP="00DD1A5C">
      <w:pPr>
        <w:widowControl/>
        <w:suppressAutoHyphens w:val="0"/>
        <w:autoSpaceDN/>
        <w:spacing w:before="168" w:line="360" w:lineRule="auto"/>
        <w:ind w:firstLine="540"/>
        <w:rPr>
          <w:rFonts w:eastAsia="Times New Roman"/>
          <w:color w:val="000000"/>
          <w:kern w:val="0"/>
          <w:sz w:val="28"/>
          <w:lang w:eastAsia="ru-RU"/>
        </w:rPr>
      </w:pPr>
      <w:r w:rsidRPr="00DD1A5C">
        <w:rPr>
          <w:rFonts w:eastAsia="Times New Roman"/>
          <w:color w:val="000000"/>
          <w:kern w:val="0"/>
          <w:sz w:val="28"/>
          <w:lang w:eastAsia="ru-RU"/>
        </w:rPr>
        <w:t>1.3. Обязанность по обеспечению направления в прокуратуру принятых нормативных правовых актов возлагается на инспектора – делопроизводителя организационно – правового отдела Администрации.</w:t>
      </w:r>
    </w:p>
    <w:p w:rsidR="00DD1A5C" w:rsidRPr="00DD1A5C" w:rsidRDefault="00DD1A5C" w:rsidP="00DD1A5C">
      <w:pPr>
        <w:widowControl/>
        <w:suppressAutoHyphens w:val="0"/>
        <w:autoSpaceDN/>
        <w:spacing w:before="168" w:line="360" w:lineRule="auto"/>
        <w:ind w:firstLine="540"/>
        <w:rPr>
          <w:rFonts w:eastAsia="Times New Roman"/>
          <w:color w:val="000000"/>
          <w:kern w:val="0"/>
          <w:sz w:val="28"/>
          <w:lang w:eastAsia="ru-RU"/>
        </w:rPr>
      </w:pPr>
      <w:r w:rsidRPr="00DD1A5C">
        <w:rPr>
          <w:rFonts w:eastAsia="Times New Roman"/>
          <w:color w:val="000000"/>
          <w:kern w:val="0"/>
          <w:sz w:val="28"/>
          <w:lang w:eastAsia="ru-RU"/>
        </w:rPr>
        <w:t>Обязанность по представлению в прокуратуру проекта нормативного правового акта возлагается на юрисконсульта организационно - правового отдела Администрации, в срок до 2 (двух рабочих дней) после проведения внутренней правовой экспертизы</w:t>
      </w:r>
      <w:r w:rsidRPr="00DD1A5C">
        <w:rPr>
          <w:rFonts w:eastAsia="Times New Roman"/>
          <w:kern w:val="0"/>
          <w:sz w:val="20"/>
          <w:lang w:eastAsia="ru-RU"/>
        </w:rPr>
        <w:t xml:space="preserve"> </w:t>
      </w:r>
      <w:r w:rsidRPr="00DD1A5C">
        <w:rPr>
          <w:rFonts w:eastAsia="Times New Roman"/>
          <w:color w:val="000000"/>
          <w:kern w:val="0"/>
          <w:sz w:val="28"/>
          <w:lang w:eastAsia="ru-RU"/>
        </w:rPr>
        <w:t>проекта нормативного правового акта.</w:t>
      </w:r>
    </w:p>
    <w:p w:rsidR="00DD1A5C" w:rsidRPr="00DD1A5C" w:rsidRDefault="00DD1A5C" w:rsidP="00DD1A5C">
      <w:pPr>
        <w:widowControl/>
        <w:suppressAutoHyphens w:val="0"/>
        <w:autoSpaceDN/>
        <w:spacing w:before="168" w:line="360" w:lineRule="auto"/>
        <w:ind w:firstLine="540"/>
        <w:rPr>
          <w:rFonts w:eastAsia="Times New Roman"/>
          <w:color w:val="000000"/>
          <w:kern w:val="0"/>
          <w:sz w:val="28"/>
          <w:lang w:eastAsia="ru-RU"/>
        </w:rPr>
      </w:pPr>
      <w:r w:rsidRPr="00DD1A5C">
        <w:rPr>
          <w:rFonts w:eastAsia="Times New Roman"/>
          <w:color w:val="000000"/>
          <w:kern w:val="0"/>
          <w:sz w:val="28"/>
          <w:lang w:eastAsia="ru-RU"/>
        </w:rPr>
        <w:t xml:space="preserve">1.4. Проект нормативного правового акта направляется в прокуратуру с сопроводительным письмом, подписанным главой </w:t>
      </w:r>
      <w:proofErr w:type="spellStart"/>
      <w:r w:rsidRPr="00DD1A5C">
        <w:rPr>
          <w:rFonts w:eastAsia="Times New Roman"/>
          <w:color w:val="000000"/>
          <w:kern w:val="0"/>
          <w:sz w:val="28"/>
          <w:lang w:eastAsia="ru-RU"/>
        </w:rPr>
        <w:t>Подосиновского</w:t>
      </w:r>
      <w:proofErr w:type="spellEnd"/>
      <w:r w:rsidRPr="00DD1A5C">
        <w:rPr>
          <w:rFonts w:eastAsia="Times New Roman"/>
          <w:color w:val="000000"/>
          <w:kern w:val="0"/>
          <w:sz w:val="28"/>
          <w:lang w:eastAsia="ru-RU"/>
        </w:rPr>
        <w:t xml:space="preserve"> района и зарегистрированным в соответствии с действующей в Администрации инструкцией по делопроизводству, утвержденной распоряжением Правительства Кировской области от 24.07.2018 № 207 «Об утверждении Инструкции по делопроизводству в органах исполнительной власти Кировской области».</w:t>
      </w:r>
    </w:p>
    <w:p w:rsidR="00DD1A5C" w:rsidRPr="00DD1A5C" w:rsidRDefault="00DD1A5C" w:rsidP="00DD1A5C">
      <w:pPr>
        <w:widowControl/>
        <w:suppressAutoHyphens w:val="0"/>
        <w:autoSpaceDN/>
        <w:spacing w:before="168" w:line="360" w:lineRule="auto"/>
        <w:ind w:firstLine="540"/>
        <w:rPr>
          <w:rFonts w:eastAsia="Times New Roman"/>
          <w:color w:val="000000"/>
          <w:kern w:val="0"/>
          <w:sz w:val="28"/>
          <w:lang w:eastAsia="ru-RU"/>
        </w:rPr>
      </w:pPr>
      <w:r w:rsidRPr="00DD1A5C">
        <w:rPr>
          <w:rFonts w:eastAsia="Times New Roman"/>
          <w:color w:val="000000"/>
          <w:kern w:val="0"/>
          <w:sz w:val="28"/>
          <w:lang w:eastAsia="ru-RU"/>
        </w:rPr>
        <w:t xml:space="preserve">1.5. </w:t>
      </w:r>
      <w:proofErr w:type="gramStart"/>
      <w:r w:rsidRPr="00DD1A5C">
        <w:rPr>
          <w:rFonts w:eastAsia="Times New Roman"/>
          <w:color w:val="000000"/>
          <w:kern w:val="0"/>
          <w:sz w:val="28"/>
          <w:lang w:eastAsia="ru-RU"/>
        </w:rPr>
        <w:t>Контроль за</w:t>
      </w:r>
      <w:proofErr w:type="gramEnd"/>
      <w:r w:rsidRPr="00DD1A5C">
        <w:rPr>
          <w:rFonts w:eastAsia="Times New Roman"/>
          <w:color w:val="000000"/>
          <w:kern w:val="0"/>
          <w:sz w:val="28"/>
          <w:lang w:eastAsia="ru-RU"/>
        </w:rPr>
        <w:t xml:space="preserve"> своевременным направлением проекта нормативного правового акта в прокуратуру осуществляет организационно-правовой отдел Администрации.</w:t>
      </w:r>
    </w:p>
    <w:p w:rsidR="00DD1A5C" w:rsidRPr="00DD1A5C" w:rsidRDefault="00DD1A5C" w:rsidP="00DD1A5C">
      <w:pPr>
        <w:widowControl/>
        <w:suppressAutoHyphens w:val="0"/>
        <w:autoSpaceDN/>
        <w:spacing w:before="168" w:line="360" w:lineRule="auto"/>
        <w:ind w:firstLine="540"/>
        <w:rPr>
          <w:rFonts w:eastAsia="Times New Roman"/>
          <w:kern w:val="0"/>
          <w:sz w:val="28"/>
          <w:lang w:eastAsia="ru-RU"/>
        </w:rPr>
      </w:pPr>
      <w:r w:rsidRPr="00DD1A5C">
        <w:rPr>
          <w:rFonts w:eastAsia="Times New Roman"/>
          <w:color w:val="000000"/>
          <w:kern w:val="0"/>
          <w:sz w:val="28"/>
          <w:lang w:eastAsia="ru-RU"/>
        </w:rPr>
        <w:t xml:space="preserve">Организационно-правовой отдел Администрации организует процесс направления в прокуратуру проекта нормативного правового акта, осуществляют </w:t>
      </w:r>
      <w:proofErr w:type="gramStart"/>
      <w:r w:rsidRPr="00DD1A5C">
        <w:rPr>
          <w:rFonts w:eastAsia="Times New Roman"/>
          <w:color w:val="000000"/>
          <w:kern w:val="0"/>
          <w:sz w:val="28"/>
          <w:lang w:eastAsia="ru-RU"/>
        </w:rPr>
        <w:t>контроль за</w:t>
      </w:r>
      <w:proofErr w:type="gramEnd"/>
      <w:r w:rsidRPr="00DD1A5C">
        <w:rPr>
          <w:rFonts w:eastAsia="Times New Roman"/>
          <w:color w:val="000000"/>
          <w:kern w:val="0"/>
          <w:sz w:val="28"/>
          <w:lang w:eastAsia="ru-RU"/>
        </w:rPr>
        <w:t xml:space="preserve"> соблюдением сроков направления проекта нормативного правового акта.</w:t>
      </w:r>
    </w:p>
    <w:p w:rsidR="00DD1A5C" w:rsidRPr="00DD1A5C" w:rsidRDefault="00DD1A5C" w:rsidP="00DD1A5C">
      <w:pPr>
        <w:widowControl/>
        <w:suppressAutoHyphens w:val="0"/>
        <w:autoSpaceDN/>
        <w:spacing w:line="276" w:lineRule="auto"/>
        <w:ind w:right="-1" w:firstLine="0"/>
        <w:jc w:val="left"/>
        <w:rPr>
          <w:rFonts w:eastAsia="Times New Roman"/>
          <w:b/>
          <w:color w:val="000000"/>
          <w:kern w:val="0"/>
          <w:sz w:val="28"/>
          <w:lang w:eastAsia="ru-RU"/>
        </w:rPr>
      </w:pPr>
    </w:p>
    <w:p w:rsidR="00DD1A5C" w:rsidRPr="00DD1A5C" w:rsidRDefault="00DD1A5C" w:rsidP="00DD1A5C">
      <w:pPr>
        <w:widowControl/>
        <w:suppressAutoHyphens w:val="0"/>
        <w:autoSpaceDN/>
        <w:ind w:right="-1" w:firstLine="0"/>
        <w:jc w:val="center"/>
        <w:rPr>
          <w:rFonts w:eastAsia="Times New Roman"/>
          <w:b/>
          <w:color w:val="000000"/>
          <w:kern w:val="0"/>
          <w:sz w:val="28"/>
          <w:lang w:eastAsia="ru-RU"/>
        </w:rPr>
      </w:pPr>
      <w:r w:rsidRPr="00DD1A5C">
        <w:rPr>
          <w:rFonts w:eastAsia="Times New Roman"/>
          <w:b/>
          <w:color w:val="000000"/>
          <w:kern w:val="0"/>
          <w:sz w:val="28"/>
          <w:lang w:eastAsia="ru-RU"/>
        </w:rPr>
        <w:t xml:space="preserve">2. Порядок предоставления в прокуратуру </w:t>
      </w:r>
      <w:proofErr w:type="spellStart"/>
      <w:r w:rsidRPr="00DD1A5C">
        <w:rPr>
          <w:rFonts w:eastAsia="Times New Roman"/>
          <w:b/>
          <w:color w:val="000000"/>
          <w:kern w:val="0"/>
          <w:sz w:val="28"/>
          <w:lang w:eastAsia="ru-RU"/>
        </w:rPr>
        <w:t>Подосиновского</w:t>
      </w:r>
      <w:proofErr w:type="spellEnd"/>
      <w:r w:rsidRPr="00DD1A5C">
        <w:rPr>
          <w:rFonts w:eastAsia="Times New Roman"/>
          <w:b/>
          <w:color w:val="000000"/>
          <w:kern w:val="0"/>
          <w:sz w:val="28"/>
          <w:lang w:eastAsia="ru-RU"/>
        </w:rPr>
        <w:t xml:space="preserve"> района Кировской области нормативных проектов нормативных правовых актов Администрации </w:t>
      </w:r>
      <w:proofErr w:type="spellStart"/>
      <w:r w:rsidRPr="00DD1A5C">
        <w:rPr>
          <w:rFonts w:eastAsia="Times New Roman"/>
          <w:b/>
          <w:color w:val="000000"/>
          <w:kern w:val="0"/>
          <w:sz w:val="28"/>
          <w:lang w:eastAsia="ru-RU"/>
        </w:rPr>
        <w:t>Подосиновского</w:t>
      </w:r>
      <w:proofErr w:type="spellEnd"/>
      <w:r w:rsidRPr="00DD1A5C">
        <w:rPr>
          <w:rFonts w:eastAsia="Times New Roman"/>
          <w:b/>
          <w:color w:val="000000"/>
          <w:kern w:val="0"/>
          <w:sz w:val="28"/>
          <w:lang w:eastAsia="ru-RU"/>
        </w:rPr>
        <w:t xml:space="preserve"> района Кировской области для проведения антикоррупционной </w:t>
      </w:r>
    </w:p>
    <w:p w:rsidR="00DD1A5C" w:rsidRPr="00DD1A5C" w:rsidRDefault="00DD1A5C" w:rsidP="00DD1A5C">
      <w:pPr>
        <w:widowControl/>
        <w:suppressAutoHyphens w:val="0"/>
        <w:autoSpaceDN/>
        <w:ind w:right="-1" w:firstLine="0"/>
        <w:jc w:val="center"/>
        <w:rPr>
          <w:rFonts w:eastAsia="Times New Roman"/>
          <w:kern w:val="0"/>
          <w:sz w:val="28"/>
          <w:lang w:eastAsia="ru-RU"/>
        </w:rPr>
      </w:pPr>
      <w:r w:rsidRPr="00DD1A5C">
        <w:rPr>
          <w:rFonts w:eastAsia="Times New Roman"/>
          <w:b/>
          <w:color w:val="000000"/>
          <w:kern w:val="0"/>
          <w:sz w:val="28"/>
          <w:lang w:eastAsia="ru-RU"/>
        </w:rPr>
        <w:t>и правовой экспертизы</w:t>
      </w:r>
    </w:p>
    <w:p w:rsidR="00DD1A5C" w:rsidRPr="00DD1A5C" w:rsidRDefault="00DD1A5C" w:rsidP="00DD1A5C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lang w:eastAsia="ru-RU"/>
        </w:rPr>
      </w:pPr>
      <w:r w:rsidRPr="00DD1A5C">
        <w:rPr>
          <w:rFonts w:eastAsia="Times New Roman"/>
          <w:color w:val="000000"/>
          <w:kern w:val="0"/>
          <w:sz w:val="28"/>
          <w:lang w:eastAsia="ru-RU"/>
        </w:rPr>
        <w:lastRenderedPageBreak/>
        <w:t> </w:t>
      </w:r>
    </w:p>
    <w:p w:rsidR="00DD1A5C" w:rsidRPr="00DD1A5C" w:rsidRDefault="00DD1A5C" w:rsidP="00DD1A5C">
      <w:pPr>
        <w:widowControl/>
        <w:suppressAutoHyphens w:val="0"/>
        <w:autoSpaceDN/>
        <w:spacing w:line="360" w:lineRule="auto"/>
        <w:ind w:firstLine="540"/>
        <w:rPr>
          <w:rFonts w:eastAsia="Times New Roman"/>
          <w:kern w:val="0"/>
          <w:sz w:val="28"/>
          <w:lang w:eastAsia="ru-RU"/>
        </w:rPr>
      </w:pPr>
      <w:r w:rsidRPr="00DD1A5C">
        <w:rPr>
          <w:rFonts w:eastAsia="Times New Roman"/>
          <w:color w:val="000000"/>
          <w:kern w:val="0"/>
          <w:sz w:val="28"/>
          <w:lang w:eastAsia="ru-RU"/>
        </w:rPr>
        <w:t>2.1. Администрация обеспечивает направление в прокуратуру всех принятых нормативных правовых актов.</w:t>
      </w:r>
    </w:p>
    <w:p w:rsidR="00DD1A5C" w:rsidRPr="00DD1A5C" w:rsidRDefault="00DD1A5C" w:rsidP="00DD1A5C">
      <w:pPr>
        <w:widowControl/>
        <w:suppressAutoHyphens w:val="0"/>
        <w:autoSpaceDN/>
        <w:spacing w:before="168" w:line="360" w:lineRule="auto"/>
        <w:ind w:firstLine="540"/>
        <w:rPr>
          <w:rFonts w:eastAsia="Times New Roman"/>
          <w:kern w:val="0"/>
          <w:sz w:val="28"/>
          <w:lang w:eastAsia="ru-RU"/>
        </w:rPr>
      </w:pPr>
      <w:r w:rsidRPr="00DD1A5C">
        <w:rPr>
          <w:rFonts w:eastAsia="Times New Roman"/>
          <w:color w:val="000000"/>
          <w:kern w:val="0"/>
          <w:sz w:val="28"/>
          <w:lang w:eastAsia="ru-RU"/>
        </w:rPr>
        <w:t>Нормативные правовые акты, принятые:</w:t>
      </w:r>
    </w:p>
    <w:p w:rsidR="00DD1A5C" w:rsidRPr="00DD1A5C" w:rsidRDefault="00DD1A5C" w:rsidP="00DD1A5C">
      <w:pPr>
        <w:widowControl/>
        <w:suppressAutoHyphens w:val="0"/>
        <w:autoSpaceDN/>
        <w:spacing w:before="168" w:line="360" w:lineRule="auto"/>
        <w:ind w:firstLine="540"/>
        <w:rPr>
          <w:rFonts w:eastAsia="Times New Roman"/>
          <w:kern w:val="0"/>
          <w:sz w:val="28"/>
          <w:lang w:eastAsia="ru-RU"/>
        </w:rPr>
      </w:pPr>
      <w:r w:rsidRPr="00DD1A5C">
        <w:rPr>
          <w:rFonts w:eastAsia="Times New Roman"/>
          <w:color w:val="000000"/>
          <w:kern w:val="0"/>
          <w:sz w:val="28"/>
          <w:lang w:eastAsia="ru-RU"/>
        </w:rPr>
        <w:t>с 1 по 10 число, предоставля</w:t>
      </w:r>
      <w:r w:rsidRPr="00DD1A5C">
        <w:rPr>
          <w:rFonts w:eastAsia="Times New Roman"/>
          <w:kern w:val="0"/>
          <w:sz w:val="28"/>
          <w:lang w:eastAsia="ru-RU"/>
        </w:rPr>
        <w:t>ю</w:t>
      </w:r>
      <w:r w:rsidRPr="00DD1A5C">
        <w:rPr>
          <w:rFonts w:eastAsia="Times New Roman"/>
          <w:color w:val="000000"/>
          <w:kern w:val="0"/>
          <w:sz w:val="28"/>
          <w:lang w:eastAsia="ru-RU"/>
        </w:rPr>
        <w:t>тся в прокуратуру в срок не позднее 15 числа текущего месяца;</w:t>
      </w:r>
    </w:p>
    <w:p w:rsidR="00DD1A5C" w:rsidRPr="00DD1A5C" w:rsidRDefault="00DD1A5C" w:rsidP="00DD1A5C">
      <w:pPr>
        <w:widowControl/>
        <w:suppressAutoHyphens w:val="0"/>
        <w:autoSpaceDN/>
        <w:spacing w:before="168" w:line="360" w:lineRule="auto"/>
        <w:ind w:firstLine="540"/>
        <w:rPr>
          <w:rFonts w:eastAsia="Times New Roman"/>
          <w:kern w:val="0"/>
          <w:sz w:val="28"/>
          <w:lang w:eastAsia="ru-RU"/>
        </w:rPr>
      </w:pPr>
      <w:r w:rsidRPr="00DD1A5C">
        <w:rPr>
          <w:rFonts w:eastAsia="Times New Roman"/>
          <w:color w:val="000000"/>
          <w:kern w:val="0"/>
          <w:sz w:val="28"/>
          <w:lang w:eastAsia="ru-RU"/>
        </w:rPr>
        <w:t xml:space="preserve">с 11 по 20 число, </w:t>
      </w:r>
      <w:r w:rsidRPr="00DD1A5C">
        <w:rPr>
          <w:rFonts w:eastAsia="Times New Roman"/>
          <w:kern w:val="0"/>
          <w:sz w:val="28"/>
          <w:lang w:eastAsia="ru-RU"/>
        </w:rPr>
        <w:t>предоставляются</w:t>
      </w:r>
      <w:r w:rsidRPr="00DD1A5C">
        <w:rPr>
          <w:rFonts w:eastAsia="Times New Roman"/>
          <w:color w:val="000000"/>
          <w:kern w:val="0"/>
          <w:sz w:val="28"/>
          <w:lang w:eastAsia="ru-RU"/>
        </w:rPr>
        <w:t xml:space="preserve"> в прокуратуру в срок не позднее 25 числа</w:t>
      </w:r>
      <w:r w:rsidRPr="00DD1A5C">
        <w:rPr>
          <w:rFonts w:eastAsia="Times New Roman"/>
          <w:kern w:val="0"/>
          <w:sz w:val="20"/>
          <w:lang w:eastAsia="ru-RU"/>
        </w:rPr>
        <w:t xml:space="preserve"> </w:t>
      </w:r>
      <w:r w:rsidRPr="00DD1A5C">
        <w:rPr>
          <w:rFonts w:eastAsia="Times New Roman"/>
          <w:color w:val="000000"/>
          <w:kern w:val="0"/>
          <w:sz w:val="28"/>
          <w:lang w:eastAsia="ru-RU"/>
        </w:rPr>
        <w:t>текущего месяца;</w:t>
      </w:r>
    </w:p>
    <w:p w:rsidR="00DD1A5C" w:rsidRPr="00DD1A5C" w:rsidRDefault="00DD1A5C" w:rsidP="00DD1A5C">
      <w:pPr>
        <w:widowControl/>
        <w:suppressAutoHyphens w:val="0"/>
        <w:autoSpaceDN/>
        <w:spacing w:before="168" w:line="360" w:lineRule="auto"/>
        <w:ind w:firstLine="540"/>
        <w:rPr>
          <w:rFonts w:eastAsia="Times New Roman"/>
          <w:kern w:val="0"/>
          <w:sz w:val="28"/>
          <w:lang w:eastAsia="ru-RU"/>
        </w:rPr>
      </w:pPr>
      <w:r w:rsidRPr="00DD1A5C">
        <w:rPr>
          <w:rFonts w:eastAsia="Times New Roman"/>
          <w:color w:val="000000"/>
          <w:kern w:val="0"/>
          <w:sz w:val="28"/>
          <w:lang w:eastAsia="ru-RU"/>
        </w:rPr>
        <w:t xml:space="preserve">с 21 по 31 число, </w:t>
      </w:r>
      <w:r w:rsidRPr="00DD1A5C">
        <w:rPr>
          <w:rFonts w:eastAsia="Times New Roman"/>
          <w:kern w:val="0"/>
          <w:sz w:val="28"/>
          <w:lang w:eastAsia="ru-RU"/>
        </w:rPr>
        <w:t>предоставляются</w:t>
      </w:r>
      <w:r w:rsidRPr="00DD1A5C">
        <w:rPr>
          <w:rFonts w:eastAsia="Times New Roman"/>
          <w:color w:val="000000"/>
          <w:kern w:val="0"/>
          <w:sz w:val="28"/>
          <w:lang w:eastAsia="ru-RU"/>
        </w:rPr>
        <w:t xml:space="preserve"> в прокуратуру в срок не позднее 5 числа следующего месяца.</w:t>
      </w:r>
    </w:p>
    <w:p w:rsidR="00DD1A5C" w:rsidRPr="00DD1A5C" w:rsidRDefault="00DD1A5C" w:rsidP="00DD1A5C">
      <w:pPr>
        <w:widowControl/>
        <w:suppressAutoHyphens w:val="0"/>
        <w:autoSpaceDN/>
        <w:spacing w:before="168" w:line="360" w:lineRule="auto"/>
        <w:ind w:firstLine="540"/>
        <w:rPr>
          <w:rFonts w:eastAsia="Times New Roman"/>
          <w:kern w:val="0"/>
          <w:sz w:val="28"/>
          <w:lang w:eastAsia="ru-RU"/>
        </w:rPr>
      </w:pPr>
      <w:r w:rsidRPr="00DD1A5C">
        <w:rPr>
          <w:rFonts w:eastAsia="Times New Roman"/>
          <w:color w:val="000000"/>
          <w:kern w:val="0"/>
          <w:sz w:val="28"/>
          <w:lang w:eastAsia="ru-RU"/>
        </w:rPr>
        <w:t>2.2. Проект нормативного правового акта направляется в прокуратуру в срок не позднее одного рабочего дня, следующего за днем завершения проведения внутренней антикоррупционной и правовой экспертизы, но не </w:t>
      </w:r>
      <w:proofErr w:type="gramStart"/>
      <w:r w:rsidRPr="00DD1A5C">
        <w:rPr>
          <w:rFonts w:eastAsia="Times New Roman"/>
          <w:color w:val="000000"/>
          <w:kern w:val="0"/>
          <w:sz w:val="28"/>
          <w:lang w:eastAsia="ru-RU"/>
        </w:rPr>
        <w:t>позднее</w:t>
      </w:r>
      <w:proofErr w:type="gramEnd"/>
      <w:r w:rsidRPr="00DD1A5C">
        <w:rPr>
          <w:rFonts w:eastAsia="Times New Roman"/>
          <w:color w:val="000000"/>
          <w:kern w:val="0"/>
          <w:sz w:val="28"/>
          <w:lang w:eastAsia="ru-RU"/>
        </w:rPr>
        <w:t xml:space="preserve"> чем за 7 (семь) рабочих дней до планируемой даты утверждения нормативного правового акта.</w:t>
      </w:r>
    </w:p>
    <w:p w:rsidR="00DD1A5C" w:rsidRPr="00DD1A5C" w:rsidRDefault="00DD1A5C" w:rsidP="00DD1A5C">
      <w:pPr>
        <w:widowControl/>
        <w:suppressAutoHyphens w:val="0"/>
        <w:autoSpaceDN/>
        <w:spacing w:before="168" w:line="360" w:lineRule="auto"/>
        <w:ind w:firstLine="540"/>
        <w:rPr>
          <w:rFonts w:eastAsia="Times New Roman"/>
          <w:kern w:val="0"/>
          <w:sz w:val="28"/>
          <w:lang w:eastAsia="ru-RU"/>
        </w:rPr>
      </w:pPr>
      <w:r w:rsidRPr="00DD1A5C">
        <w:rPr>
          <w:rFonts w:eastAsia="Times New Roman"/>
          <w:color w:val="000000"/>
          <w:kern w:val="0"/>
          <w:sz w:val="28"/>
          <w:lang w:eastAsia="ru-RU"/>
        </w:rPr>
        <w:t>2.3. Нормативный правовой акт (проект нормативного правового акта) направляется в прокуратуру в электронном виде на адрес электронной почты pod</w:t>
      </w:r>
      <w:hyperlink r:id="rId10" w:history="1">
        <w:r w:rsidRPr="00DD1A5C">
          <w:rPr>
            <w:rFonts w:eastAsia="Times New Roman"/>
            <w:color w:val="000000"/>
            <w:kern w:val="0"/>
            <w:sz w:val="28"/>
            <w:u w:val="single"/>
            <w:lang w:eastAsia="ru-RU"/>
          </w:rPr>
          <w:t>-kirov@43.mailop.ru</w:t>
        </w:r>
      </w:hyperlink>
      <w:r w:rsidRPr="00DD1A5C">
        <w:rPr>
          <w:rFonts w:eastAsia="Times New Roman"/>
          <w:kern w:val="0"/>
          <w:sz w:val="28"/>
          <w:lang w:eastAsia="ru-RU"/>
        </w:rPr>
        <w:t xml:space="preserve"> </w:t>
      </w:r>
      <w:r w:rsidRPr="00DD1A5C">
        <w:rPr>
          <w:rFonts w:eastAsia="Times New Roman"/>
          <w:color w:val="000000"/>
          <w:kern w:val="0"/>
          <w:sz w:val="28"/>
          <w:lang w:eastAsia="ru-RU"/>
        </w:rPr>
        <w:t xml:space="preserve">с последующим представлением на бумажном носителе в течение 2 </w:t>
      </w:r>
      <w:r w:rsidRPr="00DD1A5C">
        <w:rPr>
          <w:rFonts w:eastAsia="Times New Roman"/>
          <w:kern w:val="0"/>
          <w:sz w:val="28"/>
          <w:lang w:eastAsia="ru-RU"/>
        </w:rPr>
        <w:t>(двух)</w:t>
      </w:r>
      <w:r w:rsidRPr="00DD1A5C">
        <w:rPr>
          <w:rFonts w:eastAsia="Times New Roman"/>
          <w:color w:val="000000"/>
          <w:kern w:val="0"/>
          <w:sz w:val="28"/>
          <w:lang w:eastAsia="ru-RU"/>
        </w:rPr>
        <w:t xml:space="preserve"> рабочих дней.</w:t>
      </w:r>
    </w:p>
    <w:p w:rsidR="00DD1A5C" w:rsidRPr="00DD1A5C" w:rsidRDefault="00DD1A5C" w:rsidP="00DD1A5C">
      <w:pPr>
        <w:widowControl/>
        <w:suppressAutoHyphens w:val="0"/>
        <w:autoSpaceDN/>
        <w:spacing w:line="360" w:lineRule="auto"/>
        <w:ind w:firstLine="0"/>
        <w:rPr>
          <w:rFonts w:eastAsia="Times New Roman"/>
          <w:kern w:val="0"/>
          <w:sz w:val="20"/>
          <w:lang w:eastAsia="ru-RU"/>
        </w:rPr>
      </w:pPr>
      <w:r w:rsidRPr="00DD1A5C">
        <w:rPr>
          <w:rFonts w:eastAsia="Times New Roman"/>
          <w:kern w:val="0"/>
          <w:sz w:val="20"/>
          <w:lang w:eastAsia="ru-RU"/>
        </w:rPr>
        <w:t> </w:t>
      </w:r>
    </w:p>
    <w:p w:rsidR="00DD1A5C" w:rsidRPr="00DD1A5C" w:rsidRDefault="00DD1A5C" w:rsidP="00DD1A5C">
      <w:pPr>
        <w:widowControl/>
        <w:suppressAutoHyphens w:val="0"/>
        <w:autoSpaceDN/>
        <w:ind w:right="-1" w:firstLine="0"/>
        <w:jc w:val="center"/>
        <w:rPr>
          <w:rFonts w:eastAsia="Times New Roman"/>
          <w:b/>
          <w:kern w:val="0"/>
          <w:sz w:val="28"/>
          <w:lang w:eastAsia="ru-RU"/>
        </w:rPr>
      </w:pPr>
      <w:r w:rsidRPr="00DD1A5C">
        <w:rPr>
          <w:rFonts w:eastAsia="Times New Roman"/>
          <w:b/>
          <w:color w:val="000000"/>
          <w:kern w:val="0"/>
          <w:sz w:val="28"/>
          <w:lang w:eastAsia="ru-RU"/>
        </w:rPr>
        <w:t xml:space="preserve">3. Порядок рассмотрения поступившего требования прокурора </w:t>
      </w:r>
      <w:proofErr w:type="spellStart"/>
      <w:r w:rsidRPr="00DD1A5C">
        <w:rPr>
          <w:rFonts w:eastAsia="Times New Roman"/>
          <w:b/>
          <w:color w:val="000000"/>
          <w:kern w:val="0"/>
          <w:sz w:val="28"/>
          <w:lang w:eastAsia="ru-RU"/>
        </w:rPr>
        <w:t>Подосиновского</w:t>
      </w:r>
      <w:proofErr w:type="spellEnd"/>
      <w:r w:rsidRPr="00DD1A5C">
        <w:rPr>
          <w:rFonts w:eastAsia="Times New Roman"/>
          <w:b/>
          <w:color w:val="000000"/>
          <w:kern w:val="0"/>
          <w:sz w:val="28"/>
          <w:lang w:eastAsia="ru-RU"/>
        </w:rPr>
        <w:t xml:space="preserve"> района Кировской области об изменении нормативного правового акта Администрации </w:t>
      </w:r>
      <w:proofErr w:type="spellStart"/>
      <w:r w:rsidRPr="00DD1A5C">
        <w:rPr>
          <w:rFonts w:eastAsia="Times New Roman"/>
          <w:b/>
          <w:color w:val="000000"/>
          <w:kern w:val="0"/>
          <w:sz w:val="28"/>
          <w:lang w:eastAsia="ru-RU"/>
        </w:rPr>
        <w:t>Подосиновского</w:t>
      </w:r>
      <w:proofErr w:type="spellEnd"/>
      <w:r w:rsidRPr="00DD1A5C">
        <w:rPr>
          <w:rFonts w:eastAsia="Times New Roman"/>
          <w:b/>
          <w:color w:val="000000"/>
          <w:kern w:val="0"/>
          <w:sz w:val="28"/>
          <w:lang w:eastAsia="ru-RU"/>
        </w:rPr>
        <w:t xml:space="preserve"> района Кировской области, заключения (отзыва, замечания) на проект нормативного правового акта</w:t>
      </w:r>
      <w:r w:rsidRPr="00DD1A5C">
        <w:rPr>
          <w:rFonts w:eastAsia="Times New Roman"/>
          <w:kern w:val="0"/>
          <w:sz w:val="20"/>
          <w:lang w:eastAsia="ru-RU"/>
        </w:rPr>
        <w:t xml:space="preserve"> </w:t>
      </w:r>
      <w:r w:rsidRPr="00DD1A5C">
        <w:rPr>
          <w:rFonts w:eastAsia="Times New Roman"/>
          <w:b/>
          <w:color w:val="000000"/>
          <w:kern w:val="0"/>
          <w:sz w:val="28"/>
          <w:lang w:eastAsia="ru-RU"/>
        </w:rPr>
        <w:t xml:space="preserve">Администрации </w:t>
      </w:r>
      <w:proofErr w:type="spellStart"/>
      <w:r w:rsidRPr="00DD1A5C">
        <w:rPr>
          <w:rFonts w:eastAsia="Times New Roman"/>
          <w:b/>
          <w:color w:val="000000"/>
          <w:kern w:val="0"/>
          <w:sz w:val="28"/>
          <w:lang w:eastAsia="ru-RU"/>
        </w:rPr>
        <w:t>Подосиновского</w:t>
      </w:r>
      <w:proofErr w:type="spellEnd"/>
      <w:r w:rsidRPr="00DD1A5C">
        <w:rPr>
          <w:rFonts w:eastAsia="Times New Roman"/>
          <w:b/>
          <w:color w:val="000000"/>
          <w:kern w:val="0"/>
          <w:sz w:val="28"/>
          <w:lang w:eastAsia="ru-RU"/>
        </w:rPr>
        <w:t xml:space="preserve"> района Кировской области</w:t>
      </w:r>
    </w:p>
    <w:p w:rsidR="00DD1A5C" w:rsidRPr="00DD1A5C" w:rsidRDefault="00DD1A5C" w:rsidP="00DD1A5C">
      <w:pPr>
        <w:widowControl/>
        <w:suppressAutoHyphens w:val="0"/>
        <w:autoSpaceDN/>
        <w:spacing w:line="360" w:lineRule="auto"/>
        <w:ind w:firstLine="0"/>
        <w:rPr>
          <w:rFonts w:eastAsia="Times New Roman"/>
          <w:kern w:val="0"/>
          <w:sz w:val="28"/>
          <w:lang w:eastAsia="ru-RU"/>
        </w:rPr>
      </w:pPr>
      <w:r w:rsidRPr="00DD1A5C">
        <w:rPr>
          <w:rFonts w:eastAsia="Times New Roman"/>
          <w:color w:val="000000"/>
          <w:kern w:val="0"/>
          <w:sz w:val="28"/>
          <w:lang w:eastAsia="ru-RU"/>
        </w:rPr>
        <w:t> </w:t>
      </w:r>
    </w:p>
    <w:p w:rsidR="00DD1A5C" w:rsidRPr="00DD1A5C" w:rsidRDefault="00DD1A5C" w:rsidP="00DD1A5C">
      <w:pPr>
        <w:widowControl/>
        <w:suppressAutoHyphens w:val="0"/>
        <w:autoSpaceDN/>
        <w:spacing w:line="360" w:lineRule="auto"/>
        <w:ind w:firstLine="567"/>
        <w:rPr>
          <w:rFonts w:eastAsia="Times New Roman"/>
          <w:kern w:val="0"/>
          <w:sz w:val="28"/>
          <w:lang w:eastAsia="ru-RU"/>
        </w:rPr>
      </w:pPr>
      <w:r w:rsidRPr="00DD1A5C">
        <w:rPr>
          <w:rFonts w:eastAsia="Times New Roman"/>
          <w:color w:val="000000"/>
          <w:kern w:val="0"/>
          <w:sz w:val="28"/>
          <w:lang w:eastAsia="ru-RU"/>
        </w:rPr>
        <w:t>3.1. Прокуратура осуществляет проверку проектов нормативных правовых актов в срок до 7 (семи) рабочих дней с момента их получения.</w:t>
      </w:r>
    </w:p>
    <w:p w:rsidR="00DD1A5C" w:rsidRPr="00DD1A5C" w:rsidRDefault="00DD1A5C" w:rsidP="00DD1A5C">
      <w:pPr>
        <w:widowControl/>
        <w:suppressAutoHyphens w:val="0"/>
        <w:autoSpaceDN/>
        <w:spacing w:before="168" w:line="360" w:lineRule="auto"/>
        <w:ind w:firstLine="540"/>
        <w:rPr>
          <w:rFonts w:eastAsia="Times New Roman"/>
          <w:kern w:val="0"/>
          <w:sz w:val="28"/>
          <w:lang w:eastAsia="ru-RU"/>
        </w:rPr>
      </w:pPr>
      <w:r w:rsidRPr="00DD1A5C">
        <w:rPr>
          <w:rFonts w:eastAsia="Times New Roman"/>
          <w:color w:val="000000"/>
          <w:kern w:val="0"/>
          <w:sz w:val="28"/>
          <w:lang w:eastAsia="ru-RU"/>
        </w:rPr>
        <w:lastRenderedPageBreak/>
        <w:t xml:space="preserve">В исключительных случаях при предоставлении подтверждающих документов срок проведения проверки проектов нормативных правовых актов может быть сокращен прокуратурой до 2 </w:t>
      </w:r>
      <w:r w:rsidRPr="00DD1A5C">
        <w:rPr>
          <w:rFonts w:eastAsia="Times New Roman"/>
          <w:kern w:val="0"/>
          <w:sz w:val="28"/>
          <w:lang w:eastAsia="ru-RU"/>
        </w:rPr>
        <w:t>(двух)</w:t>
      </w:r>
      <w:r w:rsidRPr="00DD1A5C">
        <w:rPr>
          <w:rFonts w:eastAsia="Times New Roman"/>
          <w:color w:val="000000"/>
          <w:kern w:val="0"/>
          <w:sz w:val="28"/>
          <w:lang w:eastAsia="ru-RU"/>
        </w:rPr>
        <w:t xml:space="preserve"> рабочих дней.</w:t>
      </w:r>
    </w:p>
    <w:p w:rsidR="00DD1A5C" w:rsidRPr="00DD1A5C" w:rsidRDefault="00DD1A5C" w:rsidP="00DD1A5C">
      <w:pPr>
        <w:widowControl/>
        <w:suppressAutoHyphens w:val="0"/>
        <w:autoSpaceDN/>
        <w:spacing w:before="168" w:line="360" w:lineRule="auto"/>
        <w:ind w:firstLine="540"/>
        <w:rPr>
          <w:rFonts w:eastAsia="Times New Roman"/>
          <w:kern w:val="0"/>
          <w:sz w:val="28"/>
          <w:lang w:eastAsia="ru-RU"/>
        </w:rPr>
      </w:pPr>
      <w:r w:rsidRPr="00DD1A5C">
        <w:rPr>
          <w:rFonts w:eastAsia="Times New Roman"/>
          <w:color w:val="000000"/>
          <w:kern w:val="0"/>
          <w:sz w:val="28"/>
          <w:lang w:eastAsia="ru-RU"/>
        </w:rPr>
        <w:t xml:space="preserve">3.2. </w:t>
      </w:r>
      <w:proofErr w:type="gramStart"/>
      <w:r w:rsidRPr="00DD1A5C">
        <w:rPr>
          <w:rFonts w:eastAsia="Times New Roman"/>
          <w:color w:val="000000"/>
          <w:kern w:val="0"/>
          <w:sz w:val="28"/>
          <w:lang w:eastAsia="ru-RU"/>
        </w:rPr>
        <w:t xml:space="preserve">В случае выявления прокуратурой несоответствия проекта нормативного правового акта требованиям </w:t>
      </w:r>
      <w:r w:rsidRPr="00DD1A5C">
        <w:rPr>
          <w:rFonts w:eastAsia="Times New Roman"/>
          <w:color w:val="000000"/>
          <w:kern w:val="0"/>
          <w:sz w:val="28"/>
          <w:u w:color="000000"/>
          <w:lang w:eastAsia="ru-RU"/>
        </w:rPr>
        <w:t>Конституции</w:t>
      </w:r>
      <w:r w:rsidRPr="00DD1A5C">
        <w:rPr>
          <w:rFonts w:eastAsia="Times New Roman"/>
          <w:color w:val="000000"/>
          <w:kern w:val="0"/>
          <w:sz w:val="28"/>
          <w:lang w:eastAsia="ru-RU"/>
        </w:rPr>
        <w:t xml:space="preserve"> Российской Федерации, федеральным конституционным законам, федеральным законам и иным нормативным правовым актам Российской Федерации, законам и иным нормативным правовым актам Кировской области, Уставу </w:t>
      </w:r>
      <w:proofErr w:type="spellStart"/>
      <w:r w:rsidRPr="00DD1A5C">
        <w:rPr>
          <w:rFonts w:eastAsia="Times New Roman"/>
          <w:color w:val="000000"/>
          <w:kern w:val="0"/>
          <w:sz w:val="28"/>
          <w:lang w:eastAsia="ru-RU"/>
        </w:rPr>
        <w:t>Подосиновского</w:t>
      </w:r>
      <w:proofErr w:type="spellEnd"/>
      <w:r w:rsidRPr="00DD1A5C">
        <w:rPr>
          <w:rFonts w:eastAsia="Times New Roman"/>
          <w:color w:val="000000"/>
          <w:kern w:val="0"/>
          <w:sz w:val="28"/>
          <w:lang w:eastAsia="ru-RU"/>
        </w:rPr>
        <w:t xml:space="preserve"> района в Администрацию направляется заключение (отзыв, замечание) о необходимости приведения положений проекта нормативного правового акта в соответствие с требованиями законодательства, имеющего высшую юридическую силу, и</w:t>
      </w:r>
      <w:proofErr w:type="gramEnd"/>
      <w:r w:rsidRPr="00DD1A5C">
        <w:rPr>
          <w:rFonts w:eastAsia="Times New Roman"/>
          <w:color w:val="000000"/>
          <w:kern w:val="0"/>
          <w:sz w:val="28"/>
          <w:lang w:eastAsia="ru-RU"/>
        </w:rPr>
        <w:t xml:space="preserve"> (или) исключения из него выявленных </w:t>
      </w:r>
      <w:proofErr w:type="spellStart"/>
      <w:r w:rsidRPr="00DD1A5C">
        <w:rPr>
          <w:rFonts w:eastAsia="Times New Roman"/>
          <w:color w:val="000000"/>
          <w:kern w:val="0"/>
          <w:sz w:val="28"/>
          <w:lang w:eastAsia="ru-RU"/>
        </w:rPr>
        <w:t>коррупциогенных</w:t>
      </w:r>
      <w:proofErr w:type="spellEnd"/>
      <w:r w:rsidRPr="00DD1A5C">
        <w:rPr>
          <w:rFonts w:eastAsia="Times New Roman"/>
          <w:color w:val="000000"/>
          <w:kern w:val="0"/>
          <w:sz w:val="28"/>
          <w:lang w:eastAsia="ru-RU"/>
        </w:rPr>
        <w:t xml:space="preserve"> факторов.</w:t>
      </w:r>
    </w:p>
    <w:p w:rsidR="00DD1A5C" w:rsidRPr="00DD1A5C" w:rsidRDefault="00DD1A5C" w:rsidP="00DD1A5C">
      <w:pPr>
        <w:widowControl/>
        <w:suppressAutoHyphens w:val="0"/>
        <w:autoSpaceDN/>
        <w:spacing w:before="168" w:line="360" w:lineRule="auto"/>
        <w:ind w:firstLine="540"/>
        <w:rPr>
          <w:rFonts w:eastAsia="Times New Roman"/>
          <w:kern w:val="0"/>
          <w:sz w:val="28"/>
          <w:lang w:eastAsia="ru-RU"/>
        </w:rPr>
      </w:pPr>
      <w:r w:rsidRPr="00DD1A5C">
        <w:rPr>
          <w:rFonts w:eastAsia="Times New Roman"/>
          <w:color w:val="000000"/>
          <w:kern w:val="0"/>
          <w:sz w:val="28"/>
          <w:lang w:eastAsia="ru-RU"/>
        </w:rPr>
        <w:t xml:space="preserve">3.3. В случае поступления из прокуратуры отрицательного заключения (отзыва, замечания) на проект нормативного правового акта, проект нормативного правового акта дорабатывается в соответствии с заключением (отзывом, замечанием) прокурора </w:t>
      </w:r>
      <w:proofErr w:type="spellStart"/>
      <w:r w:rsidRPr="00DD1A5C">
        <w:rPr>
          <w:rFonts w:eastAsia="Times New Roman"/>
          <w:color w:val="000000"/>
          <w:kern w:val="0"/>
          <w:sz w:val="28"/>
          <w:lang w:eastAsia="ru-RU"/>
        </w:rPr>
        <w:t>Подосиновского</w:t>
      </w:r>
      <w:proofErr w:type="spellEnd"/>
      <w:r w:rsidRPr="00DD1A5C">
        <w:rPr>
          <w:rFonts w:eastAsia="Times New Roman"/>
          <w:color w:val="000000"/>
          <w:kern w:val="0"/>
          <w:sz w:val="28"/>
          <w:lang w:eastAsia="ru-RU"/>
        </w:rPr>
        <w:t xml:space="preserve"> района Кировской области, приводится в соответствие с действующим законодательством и повторно направляется в прокуратуру для антикоррупционной и правовой экспертизы.</w:t>
      </w:r>
    </w:p>
    <w:p w:rsidR="00DD1A5C" w:rsidRPr="00DD1A5C" w:rsidRDefault="00DD1A5C" w:rsidP="00DD1A5C">
      <w:pPr>
        <w:widowControl/>
        <w:suppressAutoHyphens w:val="0"/>
        <w:autoSpaceDN/>
        <w:spacing w:before="168" w:line="360" w:lineRule="auto"/>
        <w:ind w:firstLine="540"/>
        <w:rPr>
          <w:rFonts w:eastAsia="Times New Roman"/>
          <w:kern w:val="0"/>
          <w:sz w:val="28"/>
          <w:lang w:eastAsia="ru-RU"/>
        </w:rPr>
      </w:pPr>
      <w:r w:rsidRPr="00DD1A5C">
        <w:rPr>
          <w:rFonts w:eastAsia="Times New Roman"/>
          <w:color w:val="000000"/>
          <w:kern w:val="0"/>
          <w:sz w:val="28"/>
          <w:lang w:eastAsia="ru-RU"/>
        </w:rPr>
        <w:t xml:space="preserve">В случае несогласия с заключением (отзывом, замечанием) прокуратуры Администрацией в прокуратуру направляется мотивированный ответ за подписью главы </w:t>
      </w:r>
      <w:proofErr w:type="spellStart"/>
      <w:r w:rsidRPr="00DD1A5C">
        <w:rPr>
          <w:rFonts w:eastAsia="Times New Roman"/>
          <w:color w:val="000000"/>
          <w:kern w:val="0"/>
          <w:sz w:val="28"/>
          <w:lang w:eastAsia="ru-RU"/>
        </w:rPr>
        <w:t>Подосиновского</w:t>
      </w:r>
      <w:proofErr w:type="spellEnd"/>
      <w:r w:rsidRPr="00DD1A5C">
        <w:rPr>
          <w:rFonts w:eastAsia="Times New Roman"/>
          <w:color w:val="000000"/>
          <w:kern w:val="0"/>
          <w:sz w:val="28"/>
          <w:lang w:eastAsia="ru-RU"/>
        </w:rPr>
        <w:t xml:space="preserve"> района, либо лица его замещающего. </w:t>
      </w:r>
    </w:p>
    <w:p w:rsidR="00DD1A5C" w:rsidRPr="00DD1A5C" w:rsidRDefault="00DD1A5C" w:rsidP="00DD1A5C">
      <w:pPr>
        <w:widowControl/>
        <w:suppressAutoHyphens w:val="0"/>
        <w:autoSpaceDN/>
        <w:spacing w:before="168" w:line="360" w:lineRule="auto"/>
        <w:ind w:firstLine="540"/>
        <w:rPr>
          <w:rFonts w:eastAsia="Times New Roman"/>
          <w:kern w:val="0"/>
          <w:sz w:val="28"/>
          <w:lang w:eastAsia="ru-RU"/>
        </w:rPr>
      </w:pPr>
      <w:r w:rsidRPr="00DD1A5C">
        <w:rPr>
          <w:rFonts w:eastAsia="Times New Roman"/>
          <w:color w:val="000000"/>
          <w:kern w:val="0"/>
          <w:sz w:val="28"/>
          <w:lang w:eastAsia="ru-RU"/>
        </w:rPr>
        <w:t>3.4. В случае</w:t>
      </w:r>
      <w:proofErr w:type="gramStart"/>
      <w:r w:rsidRPr="00DD1A5C">
        <w:rPr>
          <w:rFonts w:eastAsia="Times New Roman"/>
          <w:color w:val="000000"/>
          <w:kern w:val="0"/>
          <w:sz w:val="28"/>
          <w:lang w:eastAsia="ru-RU"/>
        </w:rPr>
        <w:t>,</w:t>
      </w:r>
      <w:proofErr w:type="gramEnd"/>
      <w:r w:rsidRPr="00DD1A5C">
        <w:rPr>
          <w:rFonts w:eastAsia="Times New Roman"/>
          <w:color w:val="000000"/>
          <w:kern w:val="0"/>
          <w:sz w:val="28"/>
          <w:lang w:eastAsia="ru-RU"/>
        </w:rPr>
        <w:t xml:space="preserve"> если заключение (отзыв замечание) прокуратуры по результатам проверки нормативного правового акта не поступило в Администрацию по истечении срока, указанного в </w:t>
      </w:r>
      <w:r w:rsidRPr="00DD1A5C">
        <w:rPr>
          <w:rFonts w:eastAsia="Times New Roman"/>
          <w:color w:val="000000"/>
          <w:kern w:val="0"/>
          <w:sz w:val="28"/>
          <w:u w:color="000000"/>
          <w:lang w:eastAsia="ru-RU"/>
        </w:rPr>
        <w:t>пункте 3.1</w:t>
      </w:r>
      <w:r w:rsidRPr="00DD1A5C">
        <w:rPr>
          <w:rFonts w:eastAsia="Times New Roman"/>
          <w:color w:val="000000"/>
          <w:kern w:val="0"/>
          <w:sz w:val="28"/>
          <w:lang w:eastAsia="ru-RU"/>
        </w:rPr>
        <w:t xml:space="preserve"> настоящего Положения, проекты нормативных правовых актов утверждаются и регистрируются в установленном порядке.</w:t>
      </w:r>
    </w:p>
    <w:p w:rsidR="00DD1A5C" w:rsidRPr="00DD1A5C" w:rsidRDefault="00DD1A5C" w:rsidP="00DD1A5C">
      <w:pPr>
        <w:widowControl/>
        <w:suppressAutoHyphens w:val="0"/>
        <w:autoSpaceDN/>
        <w:spacing w:line="360" w:lineRule="auto"/>
        <w:ind w:firstLine="0"/>
        <w:jc w:val="center"/>
        <w:rPr>
          <w:rFonts w:eastAsia="Times New Roman"/>
          <w:kern w:val="0"/>
          <w:sz w:val="20"/>
          <w:lang w:eastAsia="ru-RU"/>
        </w:rPr>
      </w:pPr>
      <w:r w:rsidRPr="00DD1A5C">
        <w:rPr>
          <w:rFonts w:eastAsia="Times New Roman"/>
          <w:color w:val="000000"/>
          <w:kern w:val="0"/>
          <w:sz w:val="28"/>
          <w:lang w:eastAsia="ru-RU"/>
        </w:rPr>
        <w:t>_____________</w:t>
      </w:r>
    </w:p>
    <w:p w:rsidR="003B2424" w:rsidRDefault="003B242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B2424" w:rsidRDefault="003B242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B2424" w:rsidRDefault="003B242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B2424" w:rsidRDefault="003B242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B2424" w:rsidRDefault="003B242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B2424" w:rsidRDefault="003B242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B2424" w:rsidRDefault="003B242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B2424" w:rsidRDefault="003B242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B2424" w:rsidRDefault="003B242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B2424" w:rsidRDefault="003B242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B2424" w:rsidRDefault="003B242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B2424" w:rsidRDefault="003B242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B2424" w:rsidRDefault="003B242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B2424" w:rsidRDefault="003B242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DD1A5C" w:rsidRDefault="00DD1A5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DD1A5C" w:rsidRDefault="00DD1A5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DD1A5C" w:rsidRDefault="00DD1A5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DD1A5C" w:rsidRDefault="00DD1A5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DD1A5C" w:rsidRDefault="00DD1A5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DD1A5C" w:rsidRDefault="00DD1A5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DD1A5C" w:rsidRDefault="00DD1A5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DD1A5C" w:rsidRDefault="00DD1A5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DD1A5C" w:rsidRDefault="00DD1A5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DD1A5C" w:rsidRDefault="00DD1A5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DD1A5C" w:rsidRDefault="00DD1A5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DD1A5C" w:rsidRDefault="00DD1A5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DD1A5C" w:rsidRDefault="00DD1A5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DD1A5C" w:rsidRDefault="00DD1A5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DD1A5C" w:rsidRDefault="00DD1A5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DD1A5C" w:rsidRDefault="00DD1A5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DD1A5C" w:rsidRDefault="00DD1A5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DD1A5C" w:rsidRDefault="00DD1A5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DD1A5C" w:rsidRDefault="00DD1A5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DD1A5C" w:rsidRDefault="00DD1A5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DD1A5C" w:rsidRDefault="00DD1A5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DD1A5C" w:rsidRDefault="00DD1A5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DD1A5C" w:rsidRDefault="00DD1A5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DD1A5C" w:rsidRDefault="00DD1A5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DD1A5C" w:rsidRDefault="00DD1A5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DD1A5C" w:rsidRDefault="00DD1A5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DD1A5C" w:rsidRDefault="00DD1A5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DD1A5C" w:rsidRDefault="00DD1A5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826210" w:rsidRDefault="0082621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675A00" w:rsidRDefault="00675A0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675A00" w:rsidRDefault="00675A0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675A00" w:rsidRDefault="00675A0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675A00" w:rsidRDefault="00675A0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675A00" w:rsidRDefault="00675A0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675A00" w:rsidRDefault="00675A0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675A00" w:rsidRDefault="00675A0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70385" w:rsidRDefault="0037038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C5AF9" w:rsidRPr="00CC5AF9" w:rsidRDefault="00CC5AF9" w:rsidP="00CC5AF9">
      <w:pPr>
        <w:widowControl/>
        <w:shd w:val="clear" w:color="auto" w:fill="FFFFFF"/>
        <w:suppressAutoHyphens w:val="0"/>
        <w:autoSpaceDN/>
        <w:ind w:firstLine="0"/>
        <w:jc w:val="left"/>
        <w:rPr>
          <w:szCs w:val="24"/>
        </w:rPr>
      </w:pPr>
      <w:proofErr w:type="gramStart"/>
      <w:r w:rsidRPr="00CC5AF9">
        <w:rPr>
          <w:szCs w:val="24"/>
        </w:rPr>
        <w:t>ОТВЕТСТВЕННЫЙ ЗА ВЫПУСК ИЗДАНИЯ:</w:t>
      </w:r>
      <w:proofErr w:type="gramEnd"/>
      <w:r w:rsidRPr="00CC5AF9">
        <w:rPr>
          <w:szCs w:val="24"/>
        </w:rPr>
        <w:t xml:space="preserve"> Администрация </w:t>
      </w:r>
      <w:proofErr w:type="spellStart"/>
      <w:r w:rsidRPr="00CC5AF9">
        <w:rPr>
          <w:szCs w:val="24"/>
        </w:rPr>
        <w:t>Подосиновского</w:t>
      </w:r>
      <w:proofErr w:type="spellEnd"/>
      <w:r w:rsidRPr="00CC5AF9">
        <w:rPr>
          <w:szCs w:val="24"/>
        </w:rPr>
        <w:t xml:space="preserve"> района</w:t>
      </w:r>
    </w:p>
    <w:p w:rsidR="00CC5AF9" w:rsidRPr="00CC5AF9" w:rsidRDefault="00CC5AF9" w:rsidP="00CC5AF9">
      <w:pPr>
        <w:widowControl/>
        <w:shd w:val="clear" w:color="auto" w:fill="FFFFFF"/>
        <w:suppressAutoHyphens w:val="0"/>
        <w:autoSpaceDN/>
        <w:ind w:firstLine="0"/>
        <w:jc w:val="left"/>
        <w:rPr>
          <w:szCs w:val="24"/>
        </w:rPr>
      </w:pPr>
      <w:r w:rsidRPr="00CC5AF9">
        <w:rPr>
          <w:szCs w:val="24"/>
        </w:rPr>
        <w:t xml:space="preserve">АДРЕС: 613930, </w:t>
      </w:r>
      <w:proofErr w:type="spellStart"/>
      <w:r w:rsidRPr="00CC5AF9">
        <w:rPr>
          <w:szCs w:val="24"/>
        </w:rPr>
        <w:t>пгт</w:t>
      </w:r>
      <w:proofErr w:type="spellEnd"/>
      <w:r w:rsidRPr="00CC5AF9">
        <w:rPr>
          <w:szCs w:val="24"/>
        </w:rPr>
        <w:t xml:space="preserve"> Подосиновец </w:t>
      </w:r>
      <w:proofErr w:type="gramStart"/>
      <w:r w:rsidRPr="00CC5AF9">
        <w:rPr>
          <w:szCs w:val="24"/>
        </w:rPr>
        <w:t>Кировской</w:t>
      </w:r>
      <w:proofErr w:type="gramEnd"/>
      <w:r w:rsidRPr="00CC5AF9">
        <w:rPr>
          <w:szCs w:val="24"/>
        </w:rPr>
        <w:t xml:space="preserve"> обл., ул. Советская, 77</w:t>
      </w:r>
    </w:p>
    <w:p w:rsidR="00B1603B" w:rsidRPr="007031D9" w:rsidRDefault="00CC5AF9" w:rsidP="00CC5AF9">
      <w:pPr>
        <w:widowControl/>
        <w:shd w:val="clear" w:color="auto" w:fill="FFFFFF"/>
        <w:suppressAutoHyphens w:val="0"/>
        <w:autoSpaceDN/>
        <w:ind w:firstLine="0"/>
        <w:jc w:val="left"/>
        <w:rPr>
          <w:szCs w:val="24"/>
        </w:rPr>
      </w:pPr>
      <w:r w:rsidRPr="00CC5AF9">
        <w:rPr>
          <w:szCs w:val="24"/>
        </w:rPr>
        <w:t>ДАТА ВЫПУСКА</w:t>
      </w:r>
      <w:r w:rsidR="00DD1A5C">
        <w:rPr>
          <w:szCs w:val="24"/>
        </w:rPr>
        <w:t xml:space="preserve"> 30.04.</w:t>
      </w:r>
      <w:r w:rsidR="00281153">
        <w:rPr>
          <w:szCs w:val="24"/>
        </w:rPr>
        <w:t>2026</w:t>
      </w:r>
      <w:r w:rsidR="00D31FDE">
        <w:rPr>
          <w:szCs w:val="24"/>
        </w:rPr>
        <w:t xml:space="preserve">  </w:t>
      </w:r>
      <w:r w:rsidRPr="00CC5AF9">
        <w:rPr>
          <w:szCs w:val="24"/>
        </w:rPr>
        <w:t xml:space="preserve">ТИРАЖ: 4 экземпляра  </w:t>
      </w:r>
    </w:p>
    <w:sectPr w:rsidR="00B1603B" w:rsidRPr="007031D9" w:rsidSect="00B33DB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5" w:right="707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3C7A" w:rsidRDefault="00E53C7A" w:rsidP="001C2FA0">
      <w:r>
        <w:separator/>
      </w:r>
    </w:p>
  </w:endnote>
  <w:endnote w:type="continuationSeparator" w:id="0">
    <w:p w:rsidR="00E53C7A" w:rsidRDefault="00E53C7A" w:rsidP="001C2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dale Sans UI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5E63" w:rsidRDefault="000D5E63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5E63" w:rsidRDefault="000D5E63" w:rsidP="00454325">
    <w:pPr>
      <w:pStyle w:val="aa"/>
      <w:ind w:firstLine="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5E63" w:rsidRDefault="000D5E63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3C7A" w:rsidRDefault="00E53C7A" w:rsidP="001C2FA0">
      <w:r>
        <w:separator/>
      </w:r>
    </w:p>
  </w:footnote>
  <w:footnote w:type="continuationSeparator" w:id="0">
    <w:p w:rsidR="00E53C7A" w:rsidRDefault="00E53C7A" w:rsidP="001C2F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5E63" w:rsidRDefault="000D5E63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5E63" w:rsidRDefault="000D5E63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5E63" w:rsidRDefault="000D5E63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31C0AE3"/>
    <w:multiLevelType w:val="hybridMultilevel"/>
    <w:tmpl w:val="35A67898"/>
    <w:lvl w:ilvl="0" w:tplc="CC3230B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09826A6C"/>
    <w:multiLevelType w:val="multilevel"/>
    <w:tmpl w:val="B7A48D38"/>
    <w:lvl w:ilvl="0">
      <w:start w:val="1"/>
      <w:numFmt w:val="decimal"/>
      <w:lvlText w:val="%1."/>
      <w:lvlJc w:val="left"/>
      <w:pPr>
        <w:ind w:left="795" w:hanging="795"/>
      </w:pPr>
      <w:rPr>
        <w:rFonts w:cs="Times New Roman" w:hint="default"/>
      </w:rPr>
    </w:lvl>
    <w:lvl w:ilvl="1">
      <w:start w:val="1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3">
    <w:nsid w:val="0AB910F8"/>
    <w:multiLevelType w:val="multilevel"/>
    <w:tmpl w:val="E116A0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60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4">
    <w:nsid w:val="0D1C2E11"/>
    <w:multiLevelType w:val="hybridMultilevel"/>
    <w:tmpl w:val="7FC66ABC"/>
    <w:lvl w:ilvl="0" w:tplc="2800E03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816B9A"/>
    <w:multiLevelType w:val="hybridMultilevel"/>
    <w:tmpl w:val="7952C2EA"/>
    <w:lvl w:ilvl="0" w:tplc="3D3A279C">
      <w:numFmt w:val="bullet"/>
      <w:lvlText w:val="-"/>
      <w:lvlJc w:val="left"/>
      <w:pPr>
        <w:ind w:left="129" w:hanging="217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1" w:tplc="00E843C6">
      <w:numFmt w:val="bullet"/>
      <w:lvlText w:val="•"/>
      <w:lvlJc w:val="left"/>
      <w:pPr>
        <w:ind w:left="1499" w:hanging="217"/>
      </w:pPr>
      <w:rPr>
        <w:rFonts w:hint="default"/>
        <w:lang w:val="ru-RU" w:eastAsia="en-US" w:bidi="ar-SA"/>
      </w:rPr>
    </w:lvl>
    <w:lvl w:ilvl="2" w:tplc="64A80DEE">
      <w:numFmt w:val="bullet"/>
      <w:lvlText w:val="•"/>
      <w:lvlJc w:val="left"/>
      <w:pPr>
        <w:ind w:left="2879" w:hanging="217"/>
      </w:pPr>
      <w:rPr>
        <w:rFonts w:hint="default"/>
        <w:lang w:val="ru-RU" w:eastAsia="en-US" w:bidi="ar-SA"/>
      </w:rPr>
    </w:lvl>
    <w:lvl w:ilvl="3" w:tplc="DC7CF944">
      <w:numFmt w:val="bullet"/>
      <w:lvlText w:val="•"/>
      <w:lvlJc w:val="left"/>
      <w:pPr>
        <w:ind w:left="4259" w:hanging="217"/>
      </w:pPr>
      <w:rPr>
        <w:rFonts w:hint="default"/>
        <w:lang w:val="ru-RU" w:eastAsia="en-US" w:bidi="ar-SA"/>
      </w:rPr>
    </w:lvl>
    <w:lvl w:ilvl="4" w:tplc="36E07ADC">
      <w:numFmt w:val="bullet"/>
      <w:lvlText w:val="•"/>
      <w:lvlJc w:val="left"/>
      <w:pPr>
        <w:ind w:left="5639" w:hanging="217"/>
      </w:pPr>
      <w:rPr>
        <w:rFonts w:hint="default"/>
        <w:lang w:val="ru-RU" w:eastAsia="en-US" w:bidi="ar-SA"/>
      </w:rPr>
    </w:lvl>
    <w:lvl w:ilvl="5" w:tplc="B614BAC0">
      <w:numFmt w:val="bullet"/>
      <w:lvlText w:val="•"/>
      <w:lvlJc w:val="left"/>
      <w:pPr>
        <w:ind w:left="7018" w:hanging="217"/>
      </w:pPr>
      <w:rPr>
        <w:rFonts w:hint="default"/>
        <w:lang w:val="ru-RU" w:eastAsia="en-US" w:bidi="ar-SA"/>
      </w:rPr>
    </w:lvl>
    <w:lvl w:ilvl="6" w:tplc="C76E4798">
      <w:numFmt w:val="bullet"/>
      <w:lvlText w:val="•"/>
      <w:lvlJc w:val="left"/>
      <w:pPr>
        <w:ind w:left="8398" w:hanging="217"/>
      </w:pPr>
      <w:rPr>
        <w:rFonts w:hint="default"/>
        <w:lang w:val="ru-RU" w:eastAsia="en-US" w:bidi="ar-SA"/>
      </w:rPr>
    </w:lvl>
    <w:lvl w:ilvl="7" w:tplc="FFFC2BBE">
      <w:numFmt w:val="bullet"/>
      <w:lvlText w:val="•"/>
      <w:lvlJc w:val="left"/>
      <w:pPr>
        <w:ind w:left="9778" w:hanging="217"/>
      </w:pPr>
      <w:rPr>
        <w:rFonts w:hint="default"/>
        <w:lang w:val="ru-RU" w:eastAsia="en-US" w:bidi="ar-SA"/>
      </w:rPr>
    </w:lvl>
    <w:lvl w:ilvl="8" w:tplc="8BAA86F8">
      <w:numFmt w:val="bullet"/>
      <w:lvlText w:val="•"/>
      <w:lvlJc w:val="left"/>
      <w:pPr>
        <w:ind w:left="11158" w:hanging="217"/>
      </w:pPr>
      <w:rPr>
        <w:rFonts w:hint="default"/>
        <w:lang w:val="ru-RU" w:eastAsia="en-US" w:bidi="ar-SA"/>
      </w:rPr>
    </w:lvl>
  </w:abstractNum>
  <w:abstractNum w:abstractNumId="6">
    <w:nsid w:val="175834FC"/>
    <w:multiLevelType w:val="hybridMultilevel"/>
    <w:tmpl w:val="D7B6E184"/>
    <w:lvl w:ilvl="0" w:tplc="E8C2E8B6">
      <w:start w:val="1"/>
      <w:numFmt w:val="decimal"/>
      <w:lvlText w:val="%1."/>
      <w:lvlJc w:val="left"/>
      <w:pPr>
        <w:tabs>
          <w:tab w:val="num" w:pos="851"/>
        </w:tabs>
        <w:ind w:left="0" w:firstLine="567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77E6C3A"/>
    <w:multiLevelType w:val="hybridMultilevel"/>
    <w:tmpl w:val="86B8BFC0"/>
    <w:lvl w:ilvl="0" w:tplc="BF3AB524">
      <w:numFmt w:val="bullet"/>
      <w:lvlText w:val="-"/>
      <w:lvlJc w:val="left"/>
      <w:pPr>
        <w:ind w:left="1359" w:hanging="218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1" w:tplc="CBAABDA6">
      <w:numFmt w:val="bullet"/>
      <w:lvlText w:val="•"/>
      <w:lvlJc w:val="left"/>
      <w:pPr>
        <w:ind w:left="2615" w:hanging="218"/>
      </w:pPr>
      <w:rPr>
        <w:rFonts w:hint="default"/>
        <w:lang w:val="ru-RU" w:eastAsia="en-US" w:bidi="ar-SA"/>
      </w:rPr>
    </w:lvl>
    <w:lvl w:ilvl="2" w:tplc="F9E0B9E2">
      <w:numFmt w:val="bullet"/>
      <w:lvlText w:val="•"/>
      <w:lvlJc w:val="left"/>
      <w:pPr>
        <w:ind w:left="3871" w:hanging="218"/>
      </w:pPr>
      <w:rPr>
        <w:rFonts w:hint="default"/>
        <w:lang w:val="ru-RU" w:eastAsia="en-US" w:bidi="ar-SA"/>
      </w:rPr>
    </w:lvl>
    <w:lvl w:ilvl="3" w:tplc="9B1E44B8">
      <w:numFmt w:val="bullet"/>
      <w:lvlText w:val="•"/>
      <w:lvlJc w:val="left"/>
      <w:pPr>
        <w:ind w:left="5127" w:hanging="218"/>
      </w:pPr>
      <w:rPr>
        <w:rFonts w:hint="default"/>
        <w:lang w:val="ru-RU" w:eastAsia="en-US" w:bidi="ar-SA"/>
      </w:rPr>
    </w:lvl>
    <w:lvl w:ilvl="4" w:tplc="977E2C10">
      <w:numFmt w:val="bullet"/>
      <w:lvlText w:val="•"/>
      <w:lvlJc w:val="left"/>
      <w:pPr>
        <w:ind w:left="6383" w:hanging="218"/>
      </w:pPr>
      <w:rPr>
        <w:rFonts w:hint="default"/>
        <w:lang w:val="ru-RU" w:eastAsia="en-US" w:bidi="ar-SA"/>
      </w:rPr>
    </w:lvl>
    <w:lvl w:ilvl="5" w:tplc="B628B432">
      <w:numFmt w:val="bullet"/>
      <w:lvlText w:val="•"/>
      <w:lvlJc w:val="left"/>
      <w:pPr>
        <w:ind w:left="7638" w:hanging="218"/>
      </w:pPr>
      <w:rPr>
        <w:rFonts w:hint="default"/>
        <w:lang w:val="ru-RU" w:eastAsia="en-US" w:bidi="ar-SA"/>
      </w:rPr>
    </w:lvl>
    <w:lvl w:ilvl="6" w:tplc="58B82552">
      <w:numFmt w:val="bullet"/>
      <w:lvlText w:val="•"/>
      <w:lvlJc w:val="left"/>
      <w:pPr>
        <w:ind w:left="8894" w:hanging="218"/>
      </w:pPr>
      <w:rPr>
        <w:rFonts w:hint="default"/>
        <w:lang w:val="ru-RU" w:eastAsia="en-US" w:bidi="ar-SA"/>
      </w:rPr>
    </w:lvl>
    <w:lvl w:ilvl="7" w:tplc="0F14CC7E">
      <w:numFmt w:val="bullet"/>
      <w:lvlText w:val="•"/>
      <w:lvlJc w:val="left"/>
      <w:pPr>
        <w:ind w:left="10150" w:hanging="218"/>
      </w:pPr>
      <w:rPr>
        <w:rFonts w:hint="default"/>
        <w:lang w:val="ru-RU" w:eastAsia="en-US" w:bidi="ar-SA"/>
      </w:rPr>
    </w:lvl>
    <w:lvl w:ilvl="8" w:tplc="71927858">
      <w:numFmt w:val="bullet"/>
      <w:lvlText w:val="•"/>
      <w:lvlJc w:val="left"/>
      <w:pPr>
        <w:ind w:left="11406" w:hanging="218"/>
      </w:pPr>
      <w:rPr>
        <w:rFonts w:hint="default"/>
        <w:lang w:val="ru-RU" w:eastAsia="en-US" w:bidi="ar-SA"/>
      </w:rPr>
    </w:lvl>
  </w:abstractNum>
  <w:abstractNum w:abstractNumId="8">
    <w:nsid w:val="1CE667A6"/>
    <w:multiLevelType w:val="hybridMultilevel"/>
    <w:tmpl w:val="1D129070"/>
    <w:lvl w:ilvl="0" w:tplc="B5CA978A">
      <w:start w:val="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2751601"/>
    <w:multiLevelType w:val="hybridMultilevel"/>
    <w:tmpl w:val="BDECB4CC"/>
    <w:lvl w:ilvl="0" w:tplc="8E1AF4DE">
      <w:numFmt w:val="bullet"/>
      <w:lvlText w:val="-"/>
      <w:lvlJc w:val="left"/>
      <w:pPr>
        <w:ind w:left="129" w:hanging="340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1" w:tplc="9B92A1D8">
      <w:numFmt w:val="bullet"/>
      <w:lvlText w:val="•"/>
      <w:lvlJc w:val="left"/>
      <w:pPr>
        <w:ind w:left="1499" w:hanging="340"/>
      </w:pPr>
      <w:rPr>
        <w:rFonts w:hint="default"/>
        <w:lang w:val="ru-RU" w:eastAsia="en-US" w:bidi="ar-SA"/>
      </w:rPr>
    </w:lvl>
    <w:lvl w:ilvl="2" w:tplc="6192B490">
      <w:numFmt w:val="bullet"/>
      <w:lvlText w:val="•"/>
      <w:lvlJc w:val="left"/>
      <w:pPr>
        <w:ind w:left="2879" w:hanging="340"/>
      </w:pPr>
      <w:rPr>
        <w:rFonts w:hint="default"/>
        <w:lang w:val="ru-RU" w:eastAsia="en-US" w:bidi="ar-SA"/>
      </w:rPr>
    </w:lvl>
    <w:lvl w:ilvl="3" w:tplc="9806B464">
      <w:numFmt w:val="bullet"/>
      <w:lvlText w:val="•"/>
      <w:lvlJc w:val="left"/>
      <w:pPr>
        <w:ind w:left="4259" w:hanging="340"/>
      </w:pPr>
      <w:rPr>
        <w:rFonts w:hint="default"/>
        <w:lang w:val="ru-RU" w:eastAsia="en-US" w:bidi="ar-SA"/>
      </w:rPr>
    </w:lvl>
    <w:lvl w:ilvl="4" w:tplc="FBC66862">
      <w:numFmt w:val="bullet"/>
      <w:lvlText w:val="•"/>
      <w:lvlJc w:val="left"/>
      <w:pPr>
        <w:ind w:left="5639" w:hanging="340"/>
      </w:pPr>
      <w:rPr>
        <w:rFonts w:hint="default"/>
        <w:lang w:val="ru-RU" w:eastAsia="en-US" w:bidi="ar-SA"/>
      </w:rPr>
    </w:lvl>
    <w:lvl w:ilvl="5" w:tplc="E0723AD2">
      <w:numFmt w:val="bullet"/>
      <w:lvlText w:val="•"/>
      <w:lvlJc w:val="left"/>
      <w:pPr>
        <w:ind w:left="7018" w:hanging="340"/>
      </w:pPr>
      <w:rPr>
        <w:rFonts w:hint="default"/>
        <w:lang w:val="ru-RU" w:eastAsia="en-US" w:bidi="ar-SA"/>
      </w:rPr>
    </w:lvl>
    <w:lvl w:ilvl="6" w:tplc="D75EB6F0">
      <w:numFmt w:val="bullet"/>
      <w:lvlText w:val="•"/>
      <w:lvlJc w:val="left"/>
      <w:pPr>
        <w:ind w:left="8398" w:hanging="340"/>
      </w:pPr>
      <w:rPr>
        <w:rFonts w:hint="default"/>
        <w:lang w:val="ru-RU" w:eastAsia="en-US" w:bidi="ar-SA"/>
      </w:rPr>
    </w:lvl>
    <w:lvl w:ilvl="7" w:tplc="CB3E9C48">
      <w:numFmt w:val="bullet"/>
      <w:lvlText w:val="•"/>
      <w:lvlJc w:val="left"/>
      <w:pPr>
        <w:ind w:left="9778" w:hanging="340"/>
      </w:pPr>
      <w:rPr>
        <w:rFonts w:hint="default"/>
        <w:lang w:val="ru-RU" w:eastAsia="en-US" w:bidi="ar-SA"/>
      </w:rPr>
    </w:lvl>
    <w:lvl w:ilvl="8" w:tplc="E034C204">
      <w:numFmt w:val="bullet"/>
      <w:lvlText w:val="•"/>
      <w:lvlJc w:val="left"/>
      <w:pPr>
        <w:ind w:left="11158" w:hanging="340"/>
      </w:pPr>
      <w:rPr>
        <w:rFonts w:hint="default"/>
        <w:lang w:val="ru-RU" w:eastAsia="en-US" w:bidi="ar-SA"/>
      </w:rPr>
    </w:lvl>
  </w:abstractNum>
  <w:abstractNum w:abstractNumId="10">
    <w:nsid w:val="228C1569"/>
    <w:multiLevelType w:val="hybridMultilevel"/>
    <w:tmpl w:val="321A7B98"/>
    <w:lvl w:ilvl="0" w:tplc="1014435C">
      <w:numFmt w:val="bullet"/>
      <w:lvlText w:val="-"/>
      <w:lvlJc w:val="left"/>
      <w:pPr>
        <w:ind w:left="130" w:hanging="312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1" w:tplc="A204E45E">
      <w:numFmt w:val="bullet"/>
      <w:lvlText w:val="•"/>
      <w:lvlJc w:val="left"/>
      <w:pPr>
        <w:ind w:left="1517" w:hanging="312"/>
      </w:pPr>
      <w:rPr>
        <w:rFonts w:hint="default"/>
        <w:lang w:val="ru-RU" w:eastAsia="en-US" w:bidi="ar-SA"/>
      </w:rPr>
    </w:lvl>
    <w:lvl w:ilvl="2" w:tplc="A64635B6">
      <w:numFmt w:val="bullet"/>
      <w:lvlText w:val="•"/>
      <w:lvlJc w:val="left"/>
      <w:pPr>
        <w:ind w:left="2895" w:hanging="312"/>
      </w:pPr>
      <w:rPr>
        <w:rFonts w:hint="default"/>
        <w:lang w:val="ru-RU" w:eastAsia="en-US" w:bidi="ar-SA"/>
      </w:rPr>
    </w:lvl>
    <w:lvl w:ilvl="3" w:tplc="E2C68996">
      <w:numFmt w:val="bullet"/>
      <w:lvlText w:val="•"/>
      <w:lvlJc w:val="left"/>
      <w:pPr>
        <w:ind w:left="4273" w:hanging="312"/>
      </w:pPr>
      <w:rPr>
        <w:rFonts w:hint="default"/>
        <w:lang w:val="ru-RU" w:eastAsia="en-US" w:bidi="ar-SA"/>
      </w:rPr>
    </w:lvl>
    <w:lvl w:ilvl="4" w:tplc="D130A0C0">
      <w:numFmt w:val="bullet"/>
      <w:lvlText w:val="•"/>
      <w:lvlJc w:val="left"/>
      <w:pPr>
        <w:ind w:left="5651" w:hanging="312"/>
      </w:pPr>
      <w:rPr>
        <w:rFonts w:hint="default"/>
        <w:lang w:val="ru-RU" w:eastAsia="en-US" w:bidi="ar-SA"/>
      </w:rPr>
    </w:lvl>
    <w:lvl w:ilvl="5" w:tplc="9502D7D6">
      <w:numFmt w:val="bullet"/>
      <w:lvlText w:val="•"/>
      <w:lvlJc w:val="left"/>
      <w:pPr>
        <w:ind w:left="7028" w:hanging="312"/>
      </w:pPr>
      <w:rPr>
        <w:rFonts w:hint="default"/>
        <w:lang w:val="ru-RU" w:eastAsia="en-US" w:bidi="ar-SA"/>
      </w:rPr>
    </w:lvl>
    <w:lvl w:ilvl="6" w:tplc="E5D492F2">
      <w:numFmt w:val="bullet"/>
      <w:lvlText w:val="•"/>
      <w:lvlJc w:val="left"/>
      <w:pPr>
        <w:ind w:left="8406" w:hanging="312"/>
      </w:pPr>
      <w:rPr>
        <w:rFonts w:hint="default"/>
        <w:lang w:val="ru-RU" w:eastAsia="en-US" w:bidi="ar-SA"/>
      </w:rPr>
    </w:lvl>
    <w:lvl w:ilvl="7" w:tplc="D1AEAE6A">
      <w:numFmt w:val="bullet"/>
      <w:lvlText w:val="•"/>
      <w:lvlJc w:val="left"/>
      <w:pPr>
        <w:ind w:left="9784" w:hanging="312"/>
      </w:pPr>
      <w:rPr>
        <w:rFonts w:hint="default"/>
        <w:lang w:val="ru-RU" w:eastAsia="en-US" w:bidi="ar-SA"/>
      </w:rPr>
    </w:lvl>
    <w:lvl w:ilvl="8" w:tplc="C4DE299C">
      <w:numFmt w:val="bullet"/>
      <w:lvlText w:val="•"/>
      <w:lvlJc w:val="left"/>
      <w:pPr>
        <w:ind w:left="11162" w:hanging="312"/>
      </w:pPr>
      <w:rPr>
        <w:rFonts w:hint="default"/>
        <w:lang w:val="ru-RU" w:eastAsia="en-US" w:bidi="ar-SA"/>
      </w:rPr>
    </w:lvl>
  </w:abstractNum>
  <w:abstractNum w:abstractNumId="11">
    <w:nsid w:val="2A4D7F5C"/>
    <w:multiLevelType w:val="hybridMultilevel"/>
    <w:tmpl w:val="8666753E"/>
    <w:lvl w:ilvl="0" w:tplc="59BA8738">
      <w:numFmt w:val="bullet"/>
      <w:lvlText w:val="-"/>
      <w:lvlJc w:val="left"/>
      <w:pPr>
        <w:ind w:left="1360" w:hanging="218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1" w:tplc="F5B82B62">
      <w:numFmt w:val="bullet"/>
      <w:lvlText w:val="•"/>
      <w:lvlJc w:val="left"/>
      <w:pPr>
        <w:ind w:left="2615" w:hanging="218"/>
      </w:pPr>
      <w:rPr>
        <w:rFonts w:hint="default"/>
        <w:lang w:val="ru-RU" w:eastAsia="en-US" w:bidi="ar-SA"/>
      </w:rPr>
    </w:lvl>
    <w:lvl w:ilvl="2" w:tplc="B9F2EC86">
      <w:numFmt w:val="bullet"/>
      <w:lvlText w:val="•"/>
      <w:lvlJc w:val="left"/>
      <w:pPr>
        <w:ind w:left="3871" w:hanging="218"/>
      </w:pPr>
      <w:rPr>
        <w:rFonts w:hint="default"/>
        <w:lang w:val="ru-RU" w:eastAsia="en-US" w:bidi="ar-SA"/>
      </w:rPr>
    </w:lvl>
    <w:lvl w:ilvl="3" w:tplc="58F2C892">
      <w:numFmt w:val="bullet"/>
      <w:lvlText w:val="•"/>
      <w:lvlJc w:val="left"/>
      <w:pPr>
        <w:ind w:left="5127" w:hanging="218"/>
      </w:pPr>
      <w:rPr>
        <w:rFonts w:hint="default"/>
        <w:lang w:val="ru-RU" w:eastAsia="en-US" w:bidi="ar-SA"/>
      </w:rPr>
    </w:lvl>
    <w:lvl w:ilvl="4" w:tplc="3BAC7F7A">
      <w:numFmt w:val="bullet"/>
      <w:lvlText w:val="•"/>
      <w:lvlJc w:val="left"/>
      <w:pPr>
        <w:ind w:left="6383" w:hanging="218"/>
      </w:pPr>
      <w:rPr>
        <w:rFonts w:hint="default"/>
        <w:lang w:val="ru-RU" w:eastAsia="en-US" w:bidi="ar-SA"/>
      </w:rPr>
    </w:lvl>
    <w:lvl w:ilvl="5" w:tplc="FB8E2F30">
      <w:numFmt w:val="bullet"/>
      <w:lvlText w:val="•"/>
      <w:lvlJc w:val="left"/>
      <w:pPr>
        <w:ind w:left="7638" w:hanging="218"/>
      </w:pPr>
      <w:rPr>
        <w:rFonts w:hint="default"/>
        <w:lang w:val="ru-RU" w:eastAsia="en-US" w:bidi="ar-SA"/>
      </w:rPr>
    </w:lvl>
    <w:lvl w:ilvl="6" w:tplc="C6CE58FC">
      <w:numFmt w:val="bullet"/>
      <w:lvlText w:val="•"/>
      <w:lvlJc w:val="left"/>
      <w:pPr>
        <w:ind w:left="8894" w:hanging="218"/>
      </w:pPr>
      <w:rPr>
        <w:rFonts w:hint="default"/>
        <w:lang w:val="ru-RU" w:eastAsia="en-US" w:bidi="ar-SA"/>
      </w:rPr>
    </w:lvl>
    <w:lvl w:ilvl="7" w:tplc="526098A2">
      <w:numFmt w:val="bullet"/>
      <w:lvlText w:val="•"/>
      <w:lvlJc w:val="left"/>
      <w:pPr>
        <w:ind w:left="10150" w:hanging="218"/>
      </w:pPr>
      <w:rPr>
        <w:rFonts w:hint="default"/>
        <w:lang w:val="ru-RU" w:eastAsia="en-US" w:bidi="ar-SA"/>
      </w:rPr>
    </w:lvl>
    <w:lvl w:ilvl="8" w:tplc="1D1E51DA">
      <w:numFmt w:val="bullet"/>
      <w:lvlText w:val="•"/>
      <w:lvlJc w:val="left"/>
      <w:pPr>
        <w:ind w:left="11406" w:hanging="218"/>
      </w:pPr>
      <w:rPr>
        <w:rFonts w:hint="default"/>
        <w:lang w:val="ru-RU" w:eastAsia="en-US" w:bidi="ar-SA"/>
      </w:rPr>
    </w:lvl>
  </w:abstractNum>
  <w:abstractNum w:abstractNumId="12">
    <w:nsid w:val="2B663065"/>
    <w:multiLevelType w:val="multilevel"/>
    <w:tmpl w:val="A5DC6BB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7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6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9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7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25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112" w:hanging="2160"/>
      </w:pPr>
      <w:rPr>
        <w:rFonts w:hint="default"/>
      </w:rPr>
    </w:lvl>
  </w:abstractNum>
  <w:abstractNum w:abstractNumId="13">
    <w:nsid w:val="2B7B43E3"/>
    <w:multiLevelType w:val="multilevel"/>
    <w:tmpl w:val="F5B6FB5A"/>
    <w:lvl w:ilvl="0">
      <w:start w:val="1"/>
      <w:numFmt w:val="decimal"/>
      <w:lvlText w:val="%1."/>
      <w:lvlJc w:val="left"/>
      <w:pPr>
        <w:ind w:left="1637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7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7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37" w:hanging="2160"/>
      </w:pPr>
      <w:rPr>
        <w:rFonts w:hint="default"/>
      </w:rPr>
    </w:lvl>
  </w:abstractNum>
  <w:abstractNum w:abstractNumId="14">
    <w:nsid w:val="2DC64B01"/>
    <w:multiLevelType w:val="multilevel"/>
    <w:tmpl w:val="76DE866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5">
    <w:nsid w:val="31AA1393"/>
    <w:multiLevelType w:val="hybridMultilevel"/>
    <w:tmpl w:val="B6C07266"/>
    <w:lvl w:ilvl="0" w:tplc="ABCC3A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41B1C6F"/>
    <w:multiLevelType w:val="hybridMultilevel"/>
    <w:tmpl w:val="0316DDF2"/>
    <w:lvl w:ilvl="0" w:tplc="15F0154E">
      <w:numFmt w:val="bullet"/>
      <w:lvlText w:val="-"/>
      <w:lvlJc w:val="left"/>
      <w:pPr>
        <w:ind w:left="124" w:hanging="577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1" w:tplc="C85C22A6">
      <w:numFmt w:val="bullet"/>
      <w:lvlText w:val="•"/>
      <w:lvlJc w:val="left"/>
      <w:pPr>
        <w:ind w:left="1499" w:hanging="577"/>
      </w:pPr>
      <w:rPr>
        <w:rFonts w:hint="default"/>
        <w:lang w:val="ru-RU" w:eastAsia="en-US" w:bidi="ar-SA"/>
      </w:rPr>
    </w:lvl>
    <w:lvl w:ilvl="2" w:tplc="7F84746C">
      <w:numFmt w:val="bullet"/>
      <w:lvlText w:val="•"/>
      <w:lvlJc w:val="left"/>
      <w:pPr>
        <w:ind w:left="2879" w:hanging="577"/>
      </w:pPr>
      <w:rPr>
        <w:rFonts w:hint="default"/>
        <w:lang w:val="ru-RU" w:eastAsia="en-US" w:bidi="ar-SA"/>
      </w:rPr>
    </w:lvl>
    <w:lvl w:ilvl="3" w:tplc="C5BEAC20">
      <w:numFmt w:val="bullet"/>
      <w:lvlText w:val="•"/>
      <w:lvlJc w:val="left"/>
      <w:pPr>
        <w:ind w:left="4259" w:hanging="577"/>
      </w:pPr>
      <w:rPr>
        <w:rFonts w:hint="default"/>
        <w:lang w:val="ru-RU" w:eastAsia="en-US" w:bidi="ar-SA"/>
      </w:rPr>
    </w:lvl>
    <w:lvl w:ilvl="4" w:tplc="FD427CA4">
      <w:numFmt w:val="bullet"/>
      <w:lvlText w:val="•"/>
      <w:lvlJc w:val="left"/>
      <w:pPr>
        <w:ind w:left="5639" w:hanging="577"/>
      </w:pPr>
      <w:rPr>
        <w:rFonts w:hint="default"/>
        <w:lang w:val="ru-RU" w:eastAsia="en-US" w:bidi="ar-SA"/>
      </w:rPr>
    </w:lvl>
    <w:lvl w:ilvl="5" w:tplc="3DAE9B76">
      <w:numFmt w:val="bullet"/>
      <w:lvlText w:val="•"/>
      <w:lvlJc w:val="left"/>
      <w:pPr>
        <w:ind w:left="7018" w:hanging="577"/>
      </w:pPr>
      <w:rPr>
        <w:rFonts w:hint="default"/>
        <w:lang w:val="ru-RU" w:eastAsia="en-US" w:bidi="ar-SA"/>
      </w:rPr>
    </w:lvl>
    <w:lvl w:ilvl="6" w:tplc="A614D804">
      <w:numFmt w:val="bullet"/>
      <w:lvlText w:val="•"/>
      <w:lvlJc w:val="left"/>
      <w:pPr>
        <w:ind w:left="8398" w:hanging="577"/>
      </w:pPr>
      <w:rPr>
        <w:rFonts w:hint="default"/>
        <w:lang w:val="ru-RU" w:eastAsia="en-US" w:bidi="ar-SA"/>
      </w:rPr>
    </w:lvl>
    <w:lvl w:ilvl="7" w:tplc="D340BC28">
      <w:numFmt w:val="bullet"/>
      <w:lvlText w:val="•"/>
      <w:lvlJc w:val="left"/>
      <w:pPr>
        <w:ind w:left="9778" w:hanging="577"/>
      </w:pPr>
      <w:rPr>
        <w:rFonts w:hint="default"/>
        <w:lang w:val="ru-RU" w:eastAsia="en-US" w:bidi="ar-SA"/>
      </w:rPr>
    </w:lvl>
    <w:lvl w:ilvl="8" w:tplc="DEA612B4">
      <w:numFmt w:val="bullet"/>
      <w:lvlText w:val="•"/>
      <w:lvlJc w:val="left"/>
      <w:pPr>
        <w:ind w:left="11158" w:hanging="577"/>
      </w:pPr>
      <w:rPr>
        <w:rFonts w:hint="default"/>
        <w:lang w:val="ru-RU" w:eastAsia="en-US" w:bidi="ar-SA"/>
      </w:rPr>
    </w:lvl>
  </w:abstractNum>
  <w:abstractNum w:abstractNumId="17">
    <w:nsid w:val="35914181"/>
    <w:multiLevelType w:val="multilevel"/>
    <w:tmpl w:val="4DB4677C"/>
    <w:lvl w:ilvl="0">
      <w:start w:val="1"/>
      <w:numFmt w:val="decimal"/>
      <w:lvlText w:val="%1."/>
      <w:lvlJc w:val="left"/>
      <w:pPr>
        <w:ind w:left="2136" w:hanging="360"/>
      </w:pPr>
    </w:lvl>
    <w:lvl w:ilvl="1">
      <w:start w:val="1"/>
      <w:numFmt w:val="lowerLetter"/>
      <w:lvlText w:val="%2."/>
      <w:lvlJc w:val="left"/>
      <w:pPr>
        <w:ind w:left="2856" w:hanging="360"/>
      </w:pPr>
    </w:lvl>
    <w:lvl w:ilvl="2">
      <w:start w:val="1"/>
      <w:numFmt w:val="lowerRoman"/>
      <w:lvlText w:val="%3."/>
      <w:lvlJc w:val="right"/>
      <w:pPr>
        <w:ind w:left="3576" w:hanging="360"/>
      </w:pPr>
    </w:lvl>
    <w:lvl w:ilvl="3">
      <w:start w:val="1"/>
      <w:numFmt w:val="decimal"/>
      <w:lvlText w:val="%4."/>
      <w:lvlJc w:val="left"/>
      <w:pPr>
        <w:ind w:left="4296" w:hanging="360"/>
      </w:pPr>
    </w:lvl>
    <w:lvl w:ilvl="4">
      <w:start w:val="1"/>
      <w:numFmt w:val="lowerLetter"/>
      <w:lvlText w:val="%5."/>
      <w:lvlJc w:val="left"/>
      <w:pPr>
        <w:ind w:left="5016" w:hanging="360"/>
      </w:pPr>
    </w:lvl>
    <w:lvl w:ilvl="5">
      <w:start w:val="1"/>
      <w:numFmt w:val="lowerRoman"/>
      <w:lvlText w:val="%6."/>
      <w:lvlJc w:val="right"/>
      <w:pPr>
        <w:ind w:left="5736" w:hanging="360"/>
      </w:pPr>
    </w:lvl>
    <w:lvl w:ilvl="6">
      <w:start w:val="1"/>
      <w:numFmt w:val="decimal"/>
      <w:lvlText w:val="%7."/>
      <w:lvlJc w:val="left"/>
      <w:pPr>
        <w:ind w:left="6456" w:hanging="360"/>
      </w:pPr>
    </w:lvl>
    <w:lvl w:ilvl="7">
      <w:start w:val="1"/>
      <w:numFmt w:val="lowerLetter"/>
      <w:lvlText w:val="%8."/>
      <w:lvlJc w:val="left"/>
      <w:pPr>
        <w:ind w:left="7176" w:hanging="360"/>
      </w:pPr>
    </w:lvl>
    <w:lvl w:ilvl="8">
      <w:start w:val="1"/>
      <w:numFmt w:val="lowerRoman"/>
      <w:lvlText w:val="%9."/>
      <w:lvlJc w:val="right"/>
      <w:pPr>
        <w:ind w:left="7896" w:hanging="360"/>
      </w:pPr>
    </w:lvl>
  </w:abstractNum>
  <w:abstractNum w:abstractNumId="18">
    <w:nsid w:val="3BEA49B7"/>
    <w:multiLevelType w:val="hybridMultilevel"/>
    <w:tmpl w:val="43BA90FC"/>
    <w:lvl w:ilvl="0" w:tplc="E0D872B0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40D44A2D"/>
    <w:multiLevelType w:val="hybridMultilevel"/>
    <w:tmpl w:val="F6141742"/>
    <w:lvl w:ilvl="0" w:tplc="DB26B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CA1397"/>
    <w:multiLevelType w:val="hybridMultilevel"/>
    <w:tmpl w:val="8ABCCB46"/>
    <w:lvl w:ilvl="0" w:tplc="C2245F66">
      <w:start w:val="18"/>
      <w:numFmt w:val="lowerLetter"/>
      <w:lvlText w:val="%1"/>
      <w:lvlJc w:val="left"/>
      <w:pPr>
        <w:ind w:left="654" w:hanging="211"/>
      </w:pPr>
      <w:rPr>
        <w:rFonts w:ascii="Times New Roman" w:eastAsia="Times New Roman" w:hAnsi="Times New Roman" w:cs="Times New Roman" w:hint="default"/>
        <w:i/>
        <w:iCs/>
        <w:w w:val="101"/>
        <w:sz w:val="23"/>
        <w:szCs w:val="23"/>
        <w:lang w:val="ru-RU" w:eastAsia="en-US" w:bidi="ar-SA"/>
      </w:rPr>
    </w:lvl>
    <w:lvl w:ilvl="1" w:tplc="2C6CA120">
      <w:numFmt w:val="bullet"/>
      <w:lvlText w:val="•"/>
      <w:lvlJc w:val="left"/>
      <w:pPr>
        <w:ind w:left="660" w:hanging="211"/>
      </w:pPr>
      <w:rPr>
        <w:rFonts w:hint="default"/>
        <w:lang w:val="ru-RU" w:eastAsia="en-US" w:bidi="ar-SA"/>
      </w:rPr>
    </w:lvl>
    <w:lvl w:ilvl="2" w:tplc="BB926F08">
      <w:numFmt w:val="bullet"/>
      <w:lvlText w:val="•"/>
      <w:lvlJc w:val="left"/>
      <w:pPr>
        <w:ind w:left="675" w:hanging="211"/>
      </w:pPr>
      <w:rPr>
        <w:rFonts w:hint="default"/>
        <w:lang w:val="ru-RU" w:eastAsia="en-US" w:bidi="ar-SA"/>
      </w:rPr>
    </w:lvl>
    <w:lvl w:ilvl="3" w:tplc="1832B536">
      <w:numFmt w:val="bullet"/>
      <w:lvlText w:val="•"/>
      <w:lvlJc w:val="left"/>
      <w:pPr>
        <w:ind w:left="691" w:hanging="211"/>
      </w:pPr>
      <w:rPr>
        <w:rFonts w:hint="default"/>
        <w:lang w:val="ru-RU" w:eastAsia="en-US" w:bidi="ar-SA"/>
      </w:rPr>
    </w:lvl>
    <w:lvl w:ilvl="4" w:tplc="59AED2BA">
      <w:numFmt w:val="bullet"/>
      <w:lvlText w:val="•"/>
      <w:lvlJc w:val="left"/>
      <w:pPr>
        <w:ind w:left="707" w:hanging="211"/>
      </w:pPr>
      <w:rPr>
        <w:rFonts w:hint="default"/>
        <w:lang w:val="ru-RU" w:eastAsia="en-US" w:bidi="ar-SA"/>
      </w:rPr>
    </w:lvl>
    <w:lvl w:ilvl="5" w:tplc="AD0C3EC8">
      <w:numFmt w:val="bullet"/>
      <w:lvlText w:val="•"/>
      <w:lvlJc w:val="left"/>
      <w:pPr>
        <w:ind w:left="723" w:hanging="211"/>
      </w:pPr>
      <w:rPr>
        <w:rFonts w:hint="default"/>
        <w:lang w:val="ru-RU" w:eastAsia="en-US" w:bidi="ar-SA"/>
      </w:rPr>
    </w:lvl>
    <w:lvl w:ilvl="6" w:tplc="D1369C16">
      <w:numFmt w:val="bullet"/>
      <w:lvlText w:val="•"/>
      <w:lvlJc w:val="left"/>
      <w:pPr>
        <w:ind w:left="739" w:hanging="211"/>
      </w:pPr>
      <w:rPr>
        <w:rFonts w:hint="default"/>
        <w:lang w:val="ru-RU" w:eastAsia="en-US" w:bidi="ar-SA"/>
      </w:rPr>
    </w:lvl>
    <w:lvl w:ilvl="7" w:tplc="95789292">
      <w:numFmt w:val="bullet"/>
      <w:lvlText w:val="•"/>
      <w:lvlJc w:val="left"/>
      <w:pPr>
        <w:ind w:left="754" w:hanging="211"/>
      </w:pPr>
      <w:rPr>
        <w:rFonts w:hint="default"/>
        <w:lang w:val="ru-RU" w:eastAsia="en-US" w:bidi="ar-SA"/>
      </w:rPr>
    </w:lvl>
    <w:lvl w:ilvl="8" w:tplc="987EC7F2">
      <w:numFmt w:val="bullet"/>
      <w:lvlText w:val="•"/>
      <w:lvlJc w:val="left"/>
      <w:pPr>
        <w:ind w:left="770" w:hanging="211"/>
      </w:pPr>
      <w:rPr>
        <w:rFonts w:hint="default"/>
        <w:lang w:val="ru-RU" w:eastAsia="en-US" w:bidi="ar-SA"/>
      </w:rPr>
    </w:lvl>
  </w:abstractNum>
  <w:abstractNum w:abstractNumId="21">
    <w:nsid w:val="438F0335"/>
    <w:multiLevelType w:val="hybridMultilevel"/>
    <w:tmpl w:val="AEB28B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59B04F6"/>
    <w:multiLevelType w:val="multilevel"/>
    <w:tmpl w:val="B09E3A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3" w:hanging="435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  <w:color w:val="auto"/>
      </w:rPr>
    </w:lvl>
  </w:abstractNum>
  <w:abstractNum w:abstractNumId="23">
    <w:nsid w:val="4E03101F"/>
    <w:multiLevelType w:val="hybridMultilevel"/>
    <w:tmpl w:val="493E6682"/>
    <w:lvl w:ilvl="0" w:tplc="9BC44EB0">
      <w:start w:val="1"/>
      <w:numFmt w:val="decimal"/>
      <w:lvlText w:val="%1."/>
      <w:lvlJc w:val="left"/>
      <w:pPr>
        <w:ind w:left="1380" w:hanging="67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4">
    <w:nsid w:val="52BA7E57"/>
    <w:multiLevelType w:val="hybridMultilevel"/>
    <w:tmpl w:val="36A839FE"/>
    <w:lvl w:ilvl="0" w:tplc="5614C244">
      <w:start w:val="1"/>
      <w:numFmt w:val="decimal"/>
      <w:lvlText w:val="(%1)"/>
      <w:lvlJc w:val="left"/>
      <w:pPr>
        <w:ind w:left="1578" w:hanging="470"/>
        <w:jc w:val="right"/>
      </w:pPr>
      <w:rPr>
        <w:rFonts w:hint="default"/>
        <w:spacing w:val="-4"/>
        <w:w w:val="102"/>
        <w:lang w:val="ru-RU" w:eastAsia="en-US" w:bidi="ar-SA"/>
      </w:rPr>
    </w:lvl>
    <w:lvl w:ilvl="1" w:tplc="266AF780">
      <w:numFmt w:val="bullet"/>
      <w:lvlText w:val="•"/>
      <w:lvlJc w:val="left"/>
      <w:pPr>
        <w:ind w:left="1580" w:hanging="470"/>
      </w:pPr>
      <w:rPr>
        <w:rFonts w:hint="default"/>
        <w:lang w:val="ru-RU" w:eastAsia="en-US" w:bidi="ar-SA"/>
      </w:rPr>
    </w:lvl>
    <w:lvl w:ilvl="2" w:tplc="7EB2D876">
      <w:numFmt w:val="bullet"/>
      <w:lvlText w:val="•"/>
      <w:lvlJc w:val="left"/>
      <w:pPr>
        <w:ind w:left="2510" w:hanging="470"/>
      </w:pPr>
      <w:rPr>
        <w:rFonts w:hint="default"/>
        <w:lang w:val="ru-RU" w:eastAsia="en-US" w:bidi="ar-SA"/>
      </w:rPr>
    </w:lvl>
    <w:lvl w:ilvl="3" w:tplc="B15800D0">
      <w:numFmt w:val="bullet"/>
      <w:lvlText w:val="•"/>
      <w:lvlJc w:val="left"/>
      <w:pPr>
        <w:ind w:left="3440" w:hanging="470"/>
      </w:pPr>
      <w:rPr>
        <w:rFonts w:hint="default"/>
        <w:lang w:val="ru-RU" w:eastAsia="en-US" w:bidi="ar-SA"/>
      </w:rPr>
    </w:lvl>
    <w:lvl w:ilvl="4" w:tplc="7416E4EC">
      <w:numFmt w:val="bullet"/>
      <w:lvlText w:val="•"/>
      <w:lvlJc w:val="left"/>
      <w:pPr>
        <w:ind w:left="4371" w:hanging="470"/>
      </w:pPr>
      <w:rPr>
        <w:rFonts w:hint="default"/>
        <w:lang w:val="ru-RU" w:eastAsia="en-US" w:bidi="ar-SA"/>
      </w:rPr>
    </w:lvl>
    <w:lvl w:ilvl="5" w:tplc="AEFC984C">
      <w:numFmt w:val="bullet"/>
      <w:lvlText w:val="•"/>
      <w:lvlJc w:val="left"/>
      <w:pPr>
        <w:ind w:left="5301" w:hanging="470"/>
      </w:pPr>
      <w:rPr>
        <w:rFonts w:hint="default"/>
        <w:lang w:val="ru-RU" w:eastAsia="en-US" w:bidi="ar-SA"/>
      </w:rPr>
    </w:lvl>
    <w:lvl w:ilvl="6" w:tplc="1DFE0446">
      <w:numFmt w:val="bullet"/>
      <w:lvlText w:val="•"/>
      <w:lvlJc w:val="left"/>
      <w:pPr>
        <w:ind w:left="6232" w:hanging="470"/>
      </w:pPr>
      <w:rPr>
        <w:rFonts w:hint="default"/>
        <w:lang w:val="ru-RU" w:eastAsia="en-US" w:bidi="ar-SA"/>
      </w:rPr>
    </w:lvl>
    <w:lvl w:ilvl="7" w:tplc="6ED8B452">
      <w:numFmt w:val="bullet"/>
      <w:lvlText w:val="•"/>
      <w:lvlJc w:val="left"/>
      <w:pPr>
        <w:ind w:left="7162" w:hanging="470"/>
      </w:pPr>
      <w:rPr>
        <w:rFonts w:hint="default"/>
        <w:lang w:val="ru-RU" w:eastAsia="en-US" w:bidi="ar-SA"/>
      </w:rPr>
    </w:lvl>
    <w:lvl w:ilvl="8" w:tplc="637E6446">
      <w:numFmt w:val="bullet"/>
      <w:lvlText w:val="•"/>
      <w:lvlJc w:val="left"/>
      <w:pPr>
        <w:ind w:left="8093" w:hanging="470"/>
      </w:pPr>
      <w:rPr>
        <w:rFonts w:hint="default"/>
        <w:lang w:val="ru-RU" w:eastAsia="en-US" w:bidi="ar-SA"/>
      </w:rPr>
    </w:lvl>
  </w:abstractNum>
  <w:abstractNum w:abstractNumId="25">
    <w:nsid w:val="52E613FA"/>
    <w:multiLevelType w:val="hybridMultilevel"/>
    <w:tmpl w:val="5AB693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73845D1"/>
    <w:multiLevelType w:val="hybridMultilevel"/>
    <w:tmpl w:val="3404C614"/>
    <w:lvl w:ilvl="0" w:tplc="83527FF0">
      <w:start w:val="1"/>
      <w:numFmt w:val="decimal"/>
      <w:lvlText w:val="%1."/>
      <w:lvlJc w:val="left"/>
      <w:pPr>
        <w:ind w:left="786" w:hanging="360"/>
      </w:pPr>
      <w:rPr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>
    <w:nsid w:val="57784D30"/>
    <w:multiLevelType w:val="multilevel"/>
    <w:tmpl w:val="1EACF3C2"/>
    <w:lvl w:ilvl="0">
      <w:start w:val="1"/>
      <w:numFmt w:val="decimal"/>
      <w:lvlText w:val="1.%1."/>
      <w:lvlJc w:val="left"/>
      <w:rPr>
        <w:rFonts w:ascii="Times New Roman" w:eastAsia="Sylfae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8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DB955F9"/>
    <w:multiLevelType w:val="multilevel"/>
    <w:tmpl w:val="FD5E918E"/>
    <w:lvl w:ilvl="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2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5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9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5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74" w:hanging="2160"/>
      </w:pPr>
      <w:rPr>
        <w:rFonts w:hint="default"/>
      </w:rPr>
    </w:lvl>
  </w:abstractNum>
  <w:abstractNum w:abstractNumId="29">
    <w:nsid w:val="5FBE583F"/>
    <w:multiLevelType w:val="multilevel"/>
    <w:tmpl w:val="55284E02"/>
    <w:lvl w:ilvl="0">
      <w:start w:val="3"/>
      <w:numFmt w:val="decimal"/>
      <w:lvlText w:val="%1"/>
      <w:lvlJc w:val="left"/>
      <w:pPr>
        <w:ind w:left="129" w:hanging="83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9" w:hanging="834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2">
      <w:numFmt w:val="bullet"/>
      <w:lvlText w:val="•"/>
      <w:lvlJc w:val="left"/>
      <w:pPr>
        <w:ind w:left="2879" w:hanging="83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59" w:hanging="8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39" w:hanging="8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18" w:hanging="8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398" w:hanging="8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778" w:hanging="8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1158" w:hanging="834"/>
      </w:pPr>
      <w:rPr>
        <w:rFonts w:hint="default"/>
        <w:lang w:val="ru-RU" w:eastAsia="en-US" w:bidi="ar-SA"/>
      </w:rPr>
    </w:lvl>
  </w:abstractNum>
  <w:abstractNum w:abstractNumId="30">
    <w:nsid w:val="60A84540"/>
    <w:multiLevelType w:val="hybridMultilevel"/>
    <w:tmpl w:val="9912D2FC"/>
    <w:lvl w:ilvl="0" w:tplc="22403B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62A17F0E"/>
    <w:multiLevelType w:val="hybridMultilevel"/>
    <w:tmpl w:val="10B41DD2"/>
    <w:lvl w:ilvl="0" w:tplc="8CFE6560">
      <w:start w:val="1"/>
      <w:numFmt w:val="lowerRoman"/>
      <w:lvlText w:val="%1-"/>
      <w:lvlJc w:val="left"/>
      <w:pPr>
        <w:ind w:left="356" w:hanging="225"/>
      </w:pPr>
      <w:rPr>
        <w:rFonts w:ascii="Times New Roman" w:eastAsia="Times New Roman" w:hAnsi="Times New Roman" w:cs="Times New Roman" w:hint="default"/>
        <w:spacing w:val="-1"/>
        <w:w w:val="101"/>
        <w:sz w:val="34"/>
        <w:szCs w:val="34"/>
        <w:lang w:val="ru-RU" w:eastAsia="en-US" w:bidi="ar-SA"/>
      </w:rPr>
    </w:lvl>
    <w:lvl w:ilvl="1" w:tplc="7054BEEA">
      <w:numFmt w:val="bullet"/>
      <w:lvlText w:val="-"/>
      <w:lvlJc w:val="left"/>
      <w:pPr>
        <w:ind w:left="1364" w:hanging="217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2" w:tplc="A060015A">
      <w:numFmt w:val="bullet"/>
      <w:lvlText w:val="•"/>
      <w:lvlJc w:val="left"/>
      <w:pPr>
        <w:ind w:left="2755" w:hanging="217"/>
      </w:pPr>
      <w:rPr>
        <w:rFonts w:hint="default"/>
        <w:lang w:val="ru-RU" w:eastAsia="en-US" w:bidi="ar-SA"/>
      </w:rPr>
    </w:lvl>
    <w:lvl w:ilvl="3" w:tplc="58CC149A">
      <w:numFmt w:val="bullet"/>
      <w:lvlText w:val="•"/>
      <w:lvlJc w:val="left"/>
      <w:pPr>
        <w:ind w:left="4150" w:hanging="217"/>
      </w:pPr>
      <w:rPr>
        <w:rFonts w:hint="default"/>
        <w:lang w:val="ru-RU" w:eastAsia="en-US" w:bidi="ar-SA"/>
      </w:rPr>
    </w:lvl>
    <w:lvl w:ilvl="4" w:tplc="ABE62F38">
      <w:numFmt w:val="bullet"/>
      <w:lvlText w:val="•"/>
      <w:lvlJc w:val="left"/>
      <w:pPr>
        <w:ind w:left="5545" w:hanging="217"/>
      </w:pPr>
      <w:rPr>
        <w:rFonts w:hint="default"/>
        <w:lang w:val="ru-RU" w:eastAsia="en-US" w:bidi="ar-SA"/>
      </w:rPr>
    </w:lvl>
    <w:lvl w:ilvl="5" w:tplc="EB327D16">
      <w:numFmt w:val="bullet"/>
      <w:lvlText w:val="•"/>
      <w:lvlJc w:val="left"/>
      <w:pPr>
        <w:ind w:left="6941" w:hanging="217"/>
      </w:pPr>
      <w:rPr>
        <w:rFonts w:hint="default"/>
        <w:lang w:val="ru-RU" w:eastAsia="en-US" w:bidi="ar-SA"/>
      </w:rPr>
    </w:lvl>
    <w:lvl w:ilvl="6" w:tplc="3EBE51E2">
      <w:numFmt w:val="bullet"/>
      <w:lvlText w:val="•"/>
      <w:lvlJc w:val="left"/>
      <w:pPr>
        <w:ind w:left="8336" w:hanging="217"/>
      </w:pPr>
      <w:rPr>
        <w:rFonts w:hint="default"/>
        <w:lang w:val="ru-RU" w:eastAsia="en-US" w:bidi="ar-SA"/>
      </w:rPr>
    </w:lvl>
    <w:lvl w:ilvl="7" w:tplc="A656A1EE">
      <w:numFmt w:val="bullet"/>
      <w:lvlText w:val="•"/>
      <w:lvlJc w:val="left"/>
      <w:pPr>
        <w:ind w:left="9731" w:hanging="217"/>
      </w:pPr>
      <w:rPr>
        <w:rFonts w:hint="default"/>
        <w:lang w:val="ru-RU" w:eastAsia="en-US" w:bidi="ar-SA"/>
      </w:rPr>
    </w:lvl>
    <w:lvl w:ilvl="8" w:tplc="B4F253A2">
      <w:numFmt w:val="bullet"/>
      <w:lvlText w:val="•"/>
      <w:lvlJc w:val="left"/>
      <w:pPr>
        <w:ind w:left="11127" w:hanging="217"/>
      </w:pPr>
      <w:rPr>
        <w:rFonts w:hint="default"/>
        <w:lang w:val="ru-RU" w:eastAsia="en-US" w:bidi="ar-SA"/>
      </w:rPr>
    </w:lvl>
  </w:abstractNum>
  <w:abstractNum w:abstractNumId="32">
    <w:nsid w:val="62C14514"/>
    <w:multiLevelType w:val="multilevel"/>
    <w:tmpl w:val="791A35DC"/>
    <w:lvl w:ilvl="0">
      <w:start w:val="1"/>
      <w:numFmt w:val="decimal"/>
      <w:lvlText w:val="%1."/>
      <w:lvlJc w:val="left"/>
      <w:pPr>
        <w:ind w:left="1758" w:hanging="10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7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9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9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39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8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85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268" w:hanging="2160"/>
      </w:pPr>
      <w:rPr>
        <w:rFonts w:hint="default"/>
      </w:rPr>
    </w:lvl>
  </w:abstractNum>
  <w:abstractNum w:abstractNumId="33">
    <w:nsid w:val="65070AFD"/>
    <w:multiLevelType w:val="multilevel"/>
    <w:tmpl w:val="2EC82FCA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  <w:color w:val="000000"/>
      </w:rPr>
    </w:lvl>
  </w:abstractNum>
  <w:abstractNum w:abstractNumId="34">
    <w:nsid w:val="6864181B"/>
    <w:multiLevelType w:val="multilevel"/>
    <w:tmpl w:val="1812B7C0"/>
    <w:lvl w:ilvl="0">
      <w:start w:val="3"/>
      <w:numFmt w:val="decimal"/>
      <w:lvlText w:val="%1."/>
      <w:lvlJc w:val="left"/>
      <w:pPr>
        <w:ind w:left="450" w:hanging="450"/>
      </w:pPr>
      <w:rPr>
        <w:rFonts w:eastAsia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Times New Roman" w:cs="Times New Roman" w:hint="default"/>
      </w:rPr>
    </w:lvl>
  </w:abstractNum>
  <w:abstractNum w:abstractNumId="35">
    <w:nsid w:val="6AB208F1"/>
    <w:multiLevelType w:val="multilevel"/>
    <w:tmpl w:val="FF680574"/>
    <w:lvl w:ilvl="0">
      <w:start w:val="1"/>
      <w:numFmt w:val="decimal"/>
      <w:lvlText w:val="%1."/>
      <w:lvlJc w:val="left"/>
      <w:pPr>
        <w:ind w:left="123" w:hanging="577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5377" w:hanging="374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1"/>
        <w:sz w:val="36"/>
        <w:szCs w:val="36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24" w:hanging="700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3">
      <w:numFmt w:val="bullet"/>
      <w:lvlText w:val="•"/>
      <w:lvlJc w:val="left"/>
      <w:pPr>
        <w:ind w:left="7277" w:hanging="7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8225" w:hanging="7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9174" w:hanging="7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0123" w:hanging="7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071" w:hanging="7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020" w:hanging="700"/>
      </w:pPr>
      <w:rPr>
        <w:rFonts w:hint="default"/>
        <w:lang w:val="ru-RU" w:eastAsia="en-US" w:bidi="ar-SA"/>
      </w:rPr>
    </w:lvl>
  </w:abstractNum>
  <w:abstractNum w:abstractNumId="36">
    <w:nsid w:val="749F4EA6"/>
    <w:multiLevelType w:val="hybridMultilevel"/>
    <w:tmpl w:val="5072A25E"/>
    <w:lvl w:ilvl="0" w:tplc="1DB878EC">
      <w:start w:val="1"/>
      <w:numFmt w:val="decimal"/>
      <w:lvlText w:val="%1."/>
      <w:lvlJc w:val="left"/>
      <w:pPr>
        <w:ind w:left="2493" w:hanging="15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>
    <w:nsid w:val="750F05AF"/>
    <w:multiLevelType w:val="hybridMultilevel"/>
    <w:tmpl w:val="341C82A2"/>
    <w:lvl w:ilvl="0" w:tplc="7518BC8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8">
    <w:nsid w:val="75EB7C9E"/>
    <w:multiLevelType w:val="hybridMultilevel"/>
    <w:tmpl w:val="3A3428FC"/>
    <w:lvl w:ilvl="0" w:tplc="A614E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EAC7040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AB6E0E12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20C80BEE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06DC6A40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A8706C26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7EAAC32E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47086F16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21F4095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39">
    <w:nsid w:val="76C64A4B"/>
    <w:multiLevelType w:val="hybridMultilevel"/>
    <w:tmpl w:val="C5C4A91C"/>
    <w:lvl w:ilvl="0" w:tplc="200CCB98">
      <w:start w:val="1"/>
      <w:numFmt w:val="lowerRoman"/>
      <w:lvlText w:val="%1-"/>
      <w:lvlJc w:val="left"/>
      <w:pPr>
        <w:ind w:left="358" w:hanging="226"/>
      </w:pPr>
      <w:rPr>
        <w:rFonts w:ascii="Times New Roman" w:eastAsia="Times New Roman" w:hAnsi="Times New Roman" w:cs="Times New Roman" w:hint="default"/>
        <w:spacing w:val="-1"/>
        <w:w w:val="101"/>
        <w:sz w:val="34"/>
        <w:szCs w:val="34"/>
        <w:lang w:val="ru-RU" w:eastAsia="en-US" w:bidi="ar-SA"/>
      </w:rPr>
    </w:lvl>
    <w:lvl w:ilvl="1" w:tplc="0A5A70F6">
      <w:start w:val="11"/>
      <w:numFmt w:val="lowerLetter"/>
      <w:lvlText w:val="%2"/>
      <w:lvlJc w:val="left"/>
      <w:pPr>
        <w:ind w:left="133" w:hanging="814"/>
      </w:pPr>
      <w:rPr>
        <w:rFonts w:ascii="Times New Roman" w:eastAsia="Times New Roman" w:hAnsi="Times New Roman" w:cs="Times New Roman" w:hint="default"/>
        <w:i/>
        <w:iCs/>
        <w:w w:val="99"/>
        <w:position w:val="10"/>
        <w:sz w:val="23"/>
        <w:szCs w:val="23"/>
        <w:lang w:val="ru-RU" w:eastAsia="en-US" w:bidi="ar-SA"/>
      </w:rPr>
    </w:lvl>
    <w:lvl w:ilvl="2" w:tplc="FC1447B6">
      <w:numFmt w:val="bullet"/>
      <w:lvlText w:val="•"/>
      <w:lvlJc w:val="left"/>
      <w:pPr>
        <w:ind w:left="1221" w:hanging="814"/>
      </w:pPr>
      <w:rPr>
        <w:rFonts w:hint="default"/>
        <w:lang w:val="ru-RU" w:eastAsia="en-US" w:bidi="ar-SA"/>
      </w:rPr>
    </w:lvl>
    <w:lvl w:ilvl="3" w:tplc="82F221A0">
      <w:numFmt w:val="bullet"/>
      <w:lvlText w:val="•"/>
      <w:lvlJc w:val="left"/>
      <w:pPr>
        <w:ind w:left="2082" w:hanging="814"/>
      </w:pPr>
      <w:rPr>
        <w:rFonts w:hint="default"/>
        <w:lang w:val="ru-RU" w:eastAsia="en-US" w:bidi="ar-SA"/>
      </w:rPr>
    </w:lvl>
    <w:lvl w:ilvl="4" w:tplc="4CE8AE3A">
      <w:numFmt w:val="bullet"/>
      <w:lvlText w:val="•"/>
      <w:lvlJc w:val="left"/>
      <w:pPr>
        <w:ind w:left="2944" w:hanging="814"/>
      </w:pPr>
      <w:rPr>
        <w:rFonts w:hint="default"/>
        <w:lang w:val="ru-RU" w:eastAsia="en-US" w:bidi="ar-SA"/>
      </w:rPr>
    </w:lvl>
    <w:lvl w:ilvl="5" w:tplc="89C0252A">
      <w:numFmt w:val="bullet"/>
      <w:lvlText w:val="•"/>
      <w:lvlJc w:val="left"/>
      <w:pPr>
        <w:ind w:left="3805" w:hanging="814"/>
      </w:pPr>
      <w:rPr>
        <w:rFonts w:hint="default"/>
        <w:lang w:val="ru-RU" w:eastAsia="en-US" w:bidi="ar-SA"/>
      </w:rPr>
    </w:lvl>
    <w:lvl w:ilvl="6" w:tplc="16AC2BC4">
      <w:numFmt w:val="bullet"/>
      <w:lvlText w:val="•"/>
      <w:lvlJc w:val="left"/>
      <w:pPr>
        <w:ind w:left="4667" w:hanging="814"/>
      </w:pPr>
      <w:rPr>
        <w:rFonts w:hint="default"/>
        <w:lang w:val="ru-RU" w:eastAsia="en-US" w:bidi="ar-SA"/>
      </w:rPr>
    </w:lvl>
    <w:lvl w:ilvl="7" w:tplc="73FE79E4">
      <w:numFmt w:val="bullet"/>
      <w:lvlText w:val="•"/>
      <w:lvlJc w:val="left"/>
      <w:pPr>
        <w:ind w:left="5528" w:hanging="814"/>
      </w:pPr>
      <w:rPr>
        <w:rFonts w:hint="default"/>
        <w:lang w:val="ru-RU" w:eastAsia="en-US" w:bidi="ar-SA"/>
      </w:rPr>
    </w:lvl>
    <w:lvl w:ilvl="8" w:tplc="BE183A0E">
      <w:numFmt w:val="bullet"/>
      <w:lvlText w:val="•"/>
      <w:lvlJc w:val="left"/>
      <w:pPr>
        <w:ind w:left="6390" w:hanging="814"/>
      </w:pPr>
      <w:rPr>
        <w:rFonts w:hint="default"/>
        <w:lang w:val="ru-RU" w:eastAsia="en-US" w:bidi="ar-SA"/>
      </w:rPr>
    </w:lvl>
  </w:abstractNum>
  <w:abstractNum w:abstractNumId="40">
    <w:nsid w:val="7DC82D15"/>
    <w:multiLevelType w:val="multilevel"/>
    <w:tmpl w:val="1F4AAE6E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800" w:hanging="108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2160" w:hanging="1440"/>
      </w:pPr>
    </w:lvl>
    <w:lvl w:ilvl="6">
      <w:start w:val="1"/>
      <w:numFmt w:val="decimal"/>
      <w:isLgl/>
      <w:lvlText w:val="%1.%2.%3.%4.%5.%6.%7."/>
      <w:lvlJc w:val="left"/>
      <w:pPr>
        <w:ind w:left="2520" w:hanging="1800"/>
      </w:p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</w:lvl>
  </w:abstractNum>
  <w:abstractNum w:abstractNumId="41">
    <w:nsid w:val="7FFD6886"/>
    <w:multiLevelType w:val="multilevel"/>
    <w:tmpl w:val="AD32C504"/>
    <w:lvl w:ilvl="0">
      <w:start w:val="1"/>
      <w:numFmt w:val="decimal"/>
      <w:lvlText w:val="%1"/>
      <w:lvlJc w:val="left"/>
      <w:pPr>
        <w:ind w:left="124" w:hanging="76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" w:hanging="761"/>
      </w:pPr>
      <w:rPr>
        <w:rFonts w:hint="default"/>
        <w:w w:val="101"/>
        <w:lang w:val="ru-RU" w:eastAsia="en-US" w:bidi="ar-SA"/>
      </w:rPr>
    </w:lvl>
    <w:lvl w:ilvl="2">
      <w:numFmt w:val="bullet"/>
      <w:lvlText w:val="•"/>
      <w:lvlJc w:val="left"/>
      <w:pPr>
        <w:ind w:left="2879" w:hanging="7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59" w:hanging="7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39" w:hanging="7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18" w:hanging="7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398" w:hanging="7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778" w:hanging="7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1158" w:hanging="761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7"/>
  </w:num>
  <w:num w:numId="4">
    <w:abstractNumId w:val="32"/>
  </w:num>
  <w:num w:numId="5">
    <w:abstractNumId w:val="28"/>
  </w:num>
  <w:num w:numId="6">
    <w:abstractNumId w:val="14"/>
  </w:num>
  <w:num w:numId="7">
    <w:abstractNumId w:val="12"/>
  </w:num>
  <w:num w:numId="8">
    <w:abstractNumId w:val="36"/>
  </w:num>
  <w:num w:numId="9">
    <w:abstractNumId w:val="3"/>
  </w:num>
  <w:num w:numId="10">
    <w:abstractNumId w:val="27"/>
  </w:num>
  <w:num w:numId="11">
    <w:abstractNumId w:val="23"/>
  </w:num>
  <w:num w:numId="12">
    <w:abstractNumId w:val="30"/>
  </w:num>
  <w:num w:numId="13">
    <w:abstractNumId w:val="9"/>
  </w:num>
  <w:num w:numId="14">
    <w:abstractNumId w:val="29"/>
  </w:num>
  <w:num w:numId="15">
    <w:abstractNumId w:val="11"/>
  </w:num>
  <w:num w:numId="16">
    <w:abstractNumId w:val="20"/>
  </w:num>
  <w:num w:numId="17">
    <w:abstractNumId w:val="7"/>
  </w:num>
  <w:num w:numId="18">
    <w:abstractNumId w:val="5"/>
  </w:num>
  <w:num w:numId="19">
    <w:abstractNumId w:val="10"/>
  </w:num>
  <w:num w:numId="20">
    <w:abstractNumId w:val="31"/>
  </w:num>
  <w:num w:numId="21">
    <w:abstractNumId w:val="39"/>
  </w:num>
  <w:num w:numId="22">
    <w:abstractNumId w:val="24"/>
  </w:num>
  <w:num w:numId="23">
    <w:abstractNumId w:val="16"/>
  </w:num>
  <w:num w:numId="24">
    <w:abstractNumId w:val="41"/>
  </w:num>
  <w:num w:numId="25">
    <w:abstractNumId w:val="35"/>
  </w:num>
  <w:num w:numId="26">
    <w:abstractNumId w:val="19"/>
  </w:num>
  <w:num w:numId="27">
    <w:abstractNumId w:val="4"/>
  </w:num>
  <w:num w:numId="28">
    <w:abstractNumId w:val="18"/>
  </w:num>
  <w:num w:numId="29">
    <w:abstractNumId w:val="8"/>
  </w:num>
  <w:num w:numId="30">
    <w:abstractNumId w:val="22"/>
  </w:num>
  <w:num w:numId="3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0"/>
  </w:num>
  <w:num w:numId="33">
    <w:abstractNumId w:val="33"/>
  </w:num>
  <w:num w:numId="34">
    <w:abstractNumId w:val="2"/>
  </w:num>
  <w:num w:numId="35">
    <w:abstractNumId w:val="34"/>
  </w:num>
  <w:num w:numId="36">
    <w:abstractNumId w:val="15"/>
  </w:num>
  <w:num w:numId="37">
    <w:abstractNumId w:val="26"/>
  </w:num>
  <w:num w:numId="3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"/>
  </w:num>
  <w:num w:numId="42">
    <w:abstractNumId w:val="1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E1F"/>
    <w:rsid w:val="00000CCD"/>
    <w:rsid w:val="0000613C"/>
    <w:rsid w:val="00006EE8"/>
    <w:rsid w:val="00014709"/>
    <w:rsid w:val="00020D81"/>
    <w:rsid w:val="00025F2C"/>
    <w:rsid w:val="00027E84"/>
    <w:rsid w:val="0003183E"/>
    <w:rsid w:val="0003395E"/>
    <w:rsid w:val="00037DEC"/>
    <w:rsid w:val="00041A74"/>
    <w:rsid w:val="0004241B"/>
    <w:rsid w:val="00050C67"/>
    <w:rsid w:val="00055FF2"/>
    <w:rsid w:val="000568C7"/>
    <w:rsid w:val="0006203D"/>
    <w:rsid w:val="000643DD"/>
    <w:rsid w:val="00064969"/>
    <w:rsid w:val="0006515A"/>
    <w:rsid w:val="0006549E"/>
    <w:rsid w:val="000660C2"/>
    <w:rsid w:val="00070178"/>
    <w:rsid w:val="0008237D"/>
    <w:rsid w:val="00085D0B"/>
    <w:rsid w:val="00087FA5"/>
    <w:rsid w:val="0009454A"/>
    <w:rsid w:val="0009495F"/>
    <w:rsid w:val="00097037"/>
    <w:rsid w:val="000A068F"/>
    <w:rsid w:val="000A1C99"/>
    <w:rsid w:val="000A3E1F"/>
    <w:rsid w:val="000A4131"/>
    <w:rsid w:val="000A4690"/>
    <w:rsid w:val="000A64CD"/>
    <w:rsid w:val="000B0ED8"/>
    <w:rsid w:val="000B141B"/>
    <w:rsid w:val="000B261F"/>
    <w:rsid w:val="000B5B91"/>
    <w:rsid w:val="000C43EC"/>
    <w:rsid w:val="000C4BEF"/>
    <w:rsid w:val="000C798F"/>
    <w:rsid w:val="000D2D64"/>
    <w:rsid w:val="000D5E63"/>
    <w:rsid w:val="000D6503"/>
    <w:rsid w:val="000E7E6F"/>
    <w:rsid w:val="000F32C6"/>
    <w:rsid w:val="000F4185"/>
    <w:rsid w:val="00101859"/>
    <w:rsid w:val="001038B7"/>
    <w:rsid w:val="001066F6"/>
    <w:rsid w:val="00106EE5"/>
    <w:rsid w:val="00110D0C"/>
    <w:rsid w:val="00112C41"/>
    <w:rsid w:val="00113DFD"/>
    <w:rsid w:val="00114230"/>
    <w:rsid w:val="001163E7"/>
    <w:rsid w:val="0011643C"/>
    <w:rsid w:val="00116A07"/>
    <w:rsid w:val="001314CC"/>
    <w:rsid w:val="001324FF"/>
    <w:rsid w:val="00134B51"/>
    <w:rsid w:val="00141B18"/>
    <w:rsid w:val="0014654E"/>
    <w:rsid w:val="00147BEB"/>
    <w:rsid w:val="0016071A"/>
    <w:rsid w:val="00163B73"/>
    <w:rsid w:val="001678EC"/>
    <w:rsid w:val="00167F82"/>
    <w:rsid w:val="00173344"/>
    <w:rsid w:val="00181851"/>
    <w:rsid w:val="00185B3D"/>
    <w:rsid w:val="001873B3"/>
    <w:rsid w:val="00191CF4"/>
    <w:rsid w:val="00194D8A"/>
    <w:rsid w:val="001960D1"/>
    <w:rsid w:val="001960F5"/>
    <w:rsid w:val="001A0C0A"/>
    <w:rsid w:val="001A17B7"/>
    <w:rsid w:val="001B14CE"/>
    <w:rsid w:val="001B153C"/>
    <w:rsid w:val="001B3EEB"/>
    <w:rsid w:val="001C2346"/>
    <w:rsid w:val="001C2FA0"/>
    <w:rsid w:val="001C6CBD"/>
    <w:rsid w:val="001D4C07"/>
    <w:rsid w:val="001D54C6"/>
    <w:rsid w:val="001D7E82"/>
    <w:rsid w:val="001E1157"/>
    <w:rsid w:val="001E2062"/>
    <w:rsid w:val="001E2A2F"/>
    <w:rsid w:val="001E2C98"/>
    <w:rsid w:val="001E6931"/>
    <w:rsid w:val="001E6AB3"/>
    <w:rsid w:val="001F00B2"/>
    <w:rsid w:val="001F088E"/>
    <w:rsid w:val="00200087"/>
    <w:rsid w:val="0020182B"/>
    <w:rsid w:val="00207E61"/>
    <w:rsid w:val="00210B54"/>
    <w:rsid w:val="00216912"/>
    <w:rsid w:val="00217833"/>
    <w:rsid w:val="00217A66"/>
    <w:rsid w:val="0022106B"/>
    <w:rsid w:val="00222A37"/>
    <w:rsid w:val="00222E6B"/>
    <w:rsid w:val="00225EC5"/>
    <w:rsid w:val="00230B24"/>
    <w:rsid w:val="00234559"/>
    <w:rsid w:val="00235457"/>
    <w:rsid w:val="002447F4"/>
    <w:rsid w:val="00250E77"/>
    <w:rsid w:val="00254630"/>
    <w:rsid w:val="00262776"/>
    <w:rsid w:val="00266EAB"/>
    <w:rsid w:val="00275099"/>
    <w:rsid w:val="00276E09"/>
    <w:rsid w:val="00281153"/>
    <w:rsid w:val="00290128"/>
    <w:rsid w:val="0029077E"/>
    <w:rsid w:val="00292A2F"/>
    <w:rsid w:val="002A1C77"/>
    <w:rsid w:val="002A4F5C"/>
    <w:rsid w:val="002A74AC"/>
    <w:rsid w:val="002C29BD"/>
    <w:rsid w:val="002C5FE8"/>
    <w:rsid w:val="002D045D"/>
    <w:rsid w:val="002D6C2F"/>
    <w:rsid w:val="002E06B1"/>
    <w:rsid w:val="002E1099"/>
    <w:rsid w:val="002E6F54"/>
    <w:rsid w:val="002F2724"/>
    <w:rsid w:val="002F5125"/>
    <w:rsid w:val="002F720F"/>
    <w:rsid w:val="00304AD7"/>
    <w:rsid w:val="00307427"/>
    <w:rsid w:val="00315787"/>
    <w:rsid w:val="00316B18"/>
    <w:rsid w:val="0032155A"/>
    <w:rsid w:val="003256F3"/>
    <w:rsid w:val="00327027"/>
    <w:rsid w:val="00331523"/>
    <w:rsid w:val="003332FF"/>
    <w:rsid w:val="00333AEF"/>
    <w:rsid w:val="00336330"/>
    <w:rsid w:val="00350AB3"/>
    <w:rsid w:val="003537C1"/>
    <w:rsid w:val="003619A9"/>
    <w:rsid w:val="00367010"/>
    <w:rsid w:val="00370385"/>
    <w:rsid w:val="00375AF9"/>
    <w:rsid w:val="00376B9B"/>
    <w:rsid w:val="00376DD1"/>
    <w:rsid w:val="0038003E"/>
    <w:rsid w:val="00386EFC"/>
    <w:rsid w:val="00387212"/>
    <w:rsid w:val="00390ACA"/>
    <w:rsid w:val="0039159F"/>
    <w:rsid w:val="00395671"/>
    <w:rsid w:val="003A402A"/>
    <w:rsid w:val="003A5738"/>
    <w:rsid w:val="003B012C"/>
    <w:rsid w:val="003B1728"/>
    <w:rsid w:val="003B2424"/>
    <w:rsid w:val="003B40A5"/>
    <w:rsid w:val="003B48CB"/>
    <w:rsid w:val="003B6717"/>
    <w:rsid w:val="003C5481"/>
    <w:rsid w:val="003D6360"/>
    <w:rsid w:val="003D64EA"/>
    <w:rsid w:val="003D7B0C"/>
    <w:rsid w:val="003E2A8E"/>
    <w:rsid w:val="003E6A1D"/>
    <w:rsid w:val="003F19ED"/>
    <w:rsid w:val="003F2986"/>
    <w:rsid w:val="003F5144"/>
    <w:rsid w:val="003F5CE9"/>
    <w:rsid w:val="00401687"/>
    <w:rsid w:val="00404A68"/>
    <w:rsid w:val="00406D72"/>
    <w:rsid w:val="0040788D"/>
    <w:rsid w:val="00412483"/>
    <w:rsid w:val="004134B1"/>
    <w:rsid w:val="0041375E"/>
    <w:rsid w:val="00425025"/>
    <w:rsid w:val="00427E89"/>
    <w:rsid w:val="004325E1"/>
    <w:rsid w:val="00433004"/>
    <w:rsid w:val="00437EAC"/>
    <w:rsid w:val="004424BE"/>
    <w:rsid w:val="00443082"/>
    <w:rsid w:val="004449F5"/>
    <w:rsid w:val="00445306"/>
    <w:rsid w:val="00445E67"/>
    <w:rsid w:val="00447C16"/>
    <w:rsid w:val="00451923"/>
    <w:rsid w:val="00452A30"/>
    <w:rsid w:val="00454325"/>
    <w:rsid w:val="00460F6C"/>
    <w:rsid w:val="00462573"/>
    <w:rsid w:val="00465822"/>
    <w:rsid w:val="00466113"/>
    <w:rsid w:val="00467F11"/>
    <w:rsid w:val="00476FC0"/>
    <w:rsid w:val="00480F47"/>
    <w:rsid w:val="00481145"/>
    <w:rsid w:val="004818D7"/>
    <w:rsid w:val="00481B9B"/>
    <w:rsid w:val="00481EDE"/>
    <w:rsid w:val="00486292"/>
    <w:rsid w:val="00493A5A"/>
    <w:rsid w:val="004A1FE9"/>
    <w:rsid w:val="004A4C0D"/>
    <w:rsid w:val="004A5AC1"/>
    <w:rsid w:val="004A7EAD"/>
    <w:rsid w:val="004B1D61"/>
    <w:rsid w:val="004C20D7"/>
    <w:rsid w:val="004C3655"/>
    <w:rsid w:val="004C7480"/>
    <w:rsid w:val="004D2AA8"/>
    <w:rsid w:val="004D33C3"/>
    <w:rsid w:val="004E485A"/>
    <w:rsid w:val="004E7757"/>
    <w:rsid w:val="004F0DE9"/>
    <w:rsid w:val="004F2606"/>
    <w:rsid w:val="004F4CCE"/>
    <w:rsid w:val="004F6012"/>
    <w:rsid w:val="004F62B9"/>
    <w:rsid w:val="00500F48"/>
    <w:rsid w:val="00504301"/>
    <w:rsid w:val="0051500F"/>
    <w:rsid w:val="0051664E"/>
    <w:rsid w:val="00520E77"/>
    <w:rsid w:val="00530A30"/>
    <w:rsid w:val="00535AA4"/>
    <w:rsid w:val="00540AC9"/>
    <w:rsid w:val="00544444"/>
    <w:rsid w:val="00545CC4"/>
    <w:rsid w:val="00547EDD"/>
    <w:rsid w:val="00550587"/>
    <w:rsid w:val="0055776A"/>
    <w:rsid w:val="005605C0"/>
    <w:rsid w:val="00563598"/>
    <w:rsid w:val="005701FA"/>
    <w:rsid w:val="005707E6"/>
    <w:rsid w:val="00574679"/>
    <w:rsid w:val="00575494"/>
    <w:rsid w:val="00582BD3"/>
    <w:rsid w:val="005857D0"/>
    <w:rsid w:val="00586F9B"/>
    <w:rsid w:val="00590F1A"/>
    <w:rsid w:val="005926FD"/>
    <w:rsid w:val="0059281A"/>
    <w:rsid w:val="005938E1"/>
    <w:rsid w:val="00595B27"/>
    <w:rsid w:val="00597852"/>
    <w:rsid w:val="005A6E17"/>
    <w:rsid w:val="005B3A0D"/>
    <w:rsid w:val="005B40D2"/>
    <w:rsid w:val="005B46C5"/>
    <w:rsid w:val="005B7AA2"/>
    <w:rsid w:val="005C0D13"/>
    <w:rsid w:val="005C2658"/>
    <w:rsid w:val="005C5AE3"/>
    <w:rsid w:val="005C5B7A"/>
    <w:rsid w:val="005C621F"/>
    <w:rsid w:val="005D1936"/>
    <w:rsid w:val="005D6107"/>
    <w:rsid w:val="005D6288"/>
    <w:rsid w:val="005D6630"/>
    <w:rsid w:val="005E1A15"/>
    <w:rsid w:val="005E36F5"/>
    <w:rsid w:val="005E3718"/>
    <w:rsid w:val="005E3E7A"/>
    <w:rsid w:val="005E4F96"/>
    <w:rsid w:val="005E7817"/>
    <w:rsid w:val="005F18DC"/>
    <w:rsid w:val="005F5FAA"/>
    <w:rsid w:val="00600177"/>
    <w:rsid w:val="006021EB"/>
    <w:rsid w:val="00602CEE"/>
    <w:rsid w:val="006033DF"/>
    <w:rsid w:val="00603604"/>
    <w:rsid w:val="00603BF7"/>
    <w:rsid w:val="00610342"/>
    <w:rsid w:val="00610A11"/>
    <w:rsid w:val="00610FF1"/>
    <w:rsid w:val="00613AD9"/>
    <w:rsid w:val="00620FB3"/>
    <w:rsid w:val="006327F8"/>
    <w:rsid w:val="006348A5"/>
    <w:rsid w:val="00641025"/>
    <w:rsid w:val="006428F2"/>
    <w:rsid w:val="00654F1C"/>
    <w:rsid w:val="00657077"/>
    <w:rsid w:val="00662413"/>
    <w:rsid w:val="006718A5"/>
    <w:rsid w:val="00672423"/>
    <w:rsid w:val="00675A00"/>
    <w:rsid w:val="00676385"/>
    <w:rsid w:val="006818E4"/>
    <w:rsid w:val="00681FB2"/>
    <w:rsid w:val="00686CA7"/>
    <w:rsid w:val="006936EB"/>
    <w:rsid w:val="00694064"/>
    <w:rsid w:val="00696908"/>
    <w:rsid w:val="006A2EF5"/>
    <w:rsid w:val="006A4EC6"/>
    <w:rsid w:val="006A5611"/>
    <w:rsid w:val="006A771C"/>
    <w:rsid w:val="006C18B3"/>
    <w:rsid w:val="006C4F3C"/>
    <w:rsid w:val="006D0ABD"/>
    <w:rsid w:val="006D0CC5"/>
    <w:rsid w:val="006D1015"/>
    <w:rsid w:val="006D299E"/>
    <w:rsid w:val="006E4A64"/>
    <w:rsid w:val="006F25F6"/>
    <w:rsid w:val="007031D9"/>
    <w:rsid w:val="0071353B"/>
    <w:rsid w:val="00714584"/>
    <w:rsid w:val="00716084"/>
    <w:rsid w:val="0073027A"/>
    <w:rsid w:val="007328C7"/>
    <w:rsid w:val="007336DA"/>
    <w:rsid w:val="00733AF4"/>
    <w:rsid w:val="00734A18"/>
    <w:rsid w:val="0074158E"/>
    <w:rsid w:val="00741874"/>
    <w:rsid w:val="00742611"/>
    <w:rsid w:val="00742646"/>
    <w:rsid w:val="00747606"/>
    <w:rsid w:val="00750930"/>
    <w:rsid w:val="00753C2C"/>
    <w:rsid w:val="007605A9"/>
    <w:rsid w:val="0076365E"/>
    <w:rsid w:val="00771537"/>
    <w:rsid w:val="00773020"/>
    <w:rsid w:val="00773677"/>
    <w:rsid w:val="0078218D"/>
    <w:rsid w:val="00790A8E"/>
    <w:rsid w:val="0079695E"/>
    <w:rsid w:val="0079707E"/>
    <w:rsid w:val="007970B3"/>
    <w:rsid w:val="0079727C"/>
    <w:rsid w:val="007A243C"/>
    <w:rsid w:val="007B3890"/>
    <w:rsid w:val="007B4A04"/>
    <w:rsid w:val="007C01EF"/>
    <w:rsid w:val="007C0B23"/>
    <w:rsid w:val="007C2530"/>
    <w:rsid w:val="007C46AF"/>
    <w:rsid w:val="007D1271"/>
    <w:rsid w:val="007D55A5"/>
    <w:rsid w:val="007F0E4F"/>
    <w:rsid w:val="007F2B80"/>
    <w:rsid w:val="007F3436"/>
    <w:rsid w:val="007F3815"/>
    <w:rsid w:val="007F5B75"/>
    <w:rsid w:val="007F6074"/>
    <w:rsid w:val="007F6C74"/>
    <w:rsid w:val="007F79B9"/>
    <w:rsid w:val="00800F89"/>
    <w:rsid w:val="00801078"/>
    <w:rsid w:val="0080210B"/>
    <w:rsid w:val="0080212A"/>
    <w:rsid w:val="0080227B"/>
    <w:rsid w:val="00803043"/>
    <w:rsid w:val="0080467E"/>
    <w:rsid w:val="00805D0F"/>
    <w:rsid w:val="00806F79"/>
    <w:rsid w:val="00817A48"/>
    <w:rsid w:val="008241F4"/>
    <w:rsid w:val="00826210"/>
    <w:rsid w:val="008278D0"/>
    <w:rsid w:val="00836051"/>
    <w:rsid w:val="008436F2"/>
    <w:rsid w:val="0085243F"/>
    <w:rsid w:val="00853C48"/>
    <w:rsid w:val="00853E33"/>
    <w:rsid w:val="008555C6"/>
    <w:rsid w:val="00856791"/>
    <w:rsid w:val="008610AC"/>
    <w:rsid w:val="00862EE3"/>
    <w:rsid w:val="00867975"/>
    <w:rsid w:val="008722A8"/>
    <w:rsid w:val="00873483"/>
    <w:rsid w:val="0087471C"/>
    <w:rsid w:val="0087559F"/>
    <w:rsid w:val="008763AB"/>
    <w:rsid w:val="008823B6"/>
    <w:rsid w:val="00887A79"/>
    <w:rsid w:val="00890537"/>
    <w:rsid w:val="00894084"/>
    <w:rsid w:val="00894464"/>
    <w:rsid w:val="00896B02"/>
    <w:rsid w:val="00897236"/>
    <w:rsid w:val="008A076E"/>
    <w:rsid w:val="008A07B3"/>
    <w:rsid w:val="008A2643"/>
    <w:rsid w:val="008A3DF2"/>
    <w:rsid w:val="008A5AB2"/>
    <w:rsid w:val="008A655B"/>
    <w:rsid w:val="008B1E5D"/>
    <w:rsid w:val="008C263B"/>
    <w:rsid w:val="008C39D2"/>
    <w:rsid w:val="008C6B0F"/>
    <w:rsid w:val="008D5321"/>
    <w:rsid w:val="008D708E"/>
    <w:rsid w:val="008E5E1A"/>
    <w:rsid w:val="008E65ED"/>
    <w:rsid w:val="008E7958"/>
    <w:rsid w:val="008F20C8"/>
    <w:rsid w:val="008F2CAE"/>
    <w:rsid w:val="008F38F2"/>
    <w:rsid w:val="008F4DB2"/>
    <w:rsid w:val="008F5D6F"/>
    <w:rsid w:val="008F6A8A"/>
    <w:rsid w:val="009030C0"/>
    <w:rsid w:val="00903F42"/>
    <w:rsid w:val="009044FB"/>
    <w:rsid w:val="00904FCB"/>
    <w:rsid w:val="0090636B"/>
    <w:rsid w:val="00907571"/>
    <w:rsid w:val="00910615"/>
    <w:rsid w:val="00911C65"/>
    <w:rsid w:val="00911F32"/>
    <w:rsid w:val="00912A92"/>
    <w:rsid w:val="009234D5"/>
    <w:rsid w:val="009259C7"/>
    <w:rsid w:val="00927B0B"/>
    <w:rsid w:val="0093019B"/>
    <w:rsid w:val="00932A48"/>
    <w:rsid w:val="009342FB"/>
    <w:rsid w:val="0093464A"/>
    <w:rsid w:val="00934872"/>
    <w:rsid w:val="00935179"/>
    <w:rsid w:val="00935474"/>
    <w:rsid w:val="00935573"/>
    <w:rsid w:val="009405E6"/>
    <w:rsid w:val="00946A73"/>
    <w:rsid w:val="009502D3"/>
    <w:rsid w:val="0095078B"/>
    <w:rsid w:val="00952D1D"/>
    <w:rsid w:val="00957853"/>
    <w:rsid w:val="009612DF"/>
    <w:rsid w:val="009619AA"/>
    <w:rsid w:val="00963807"/>
    <w:rsid w:val="00963AA5"/>
    <w:rsid w:val="00964B44"/>
    <w:rsid w:val="00965369"/>
    <w:rsid w:val="00972622"/>
    <w:rsid w:val="00973090"/>
    <w:rsid w:val="00973D7E"/>
    <w:rsid w:val="00977406"/>
    <w:rsid w:val="00980F5B"/>
    <w:rsid w:val="00982B16"/>
    <w:rsid w:val="00982DE6"/>
    <w:rsid w:val="0098695A"/>
    <w:rsid w:val="00986A99"/>
    <w:rsid w:val="00993110"/>
    <w:rsid w:val="00995D25"/>
    <w:rsid w:val="009976AD"/>
    <w:rsid w:val="009A5BFB"/>
    <w:rsid w:val="009B0381"/>
    <w:rsid w:val="009C5002"/>
    <w:rsid w:val="009C5C2F"/>
    <w:rsid w:val="009C675A"/>
    <w:rsid w:val="009D2640"/>
    <w:rsid w:val="009D29E7"/>
    <w:rsid w:val="009D486A"/>
    <w:rsid w:val="009D6B07"/>
    <w:rsid w:val="009E01B0"/>
    <w:rsid w:val="009E385F"/>
    <w:rsid w:val="009E3A17"/>
    <w:rsid w:val="009E7B2C"/>
    <w:rsid w:val="009F04E0"/>
    <w:rsid w:val="009F1ECC"/>
    <w:rsid w:val="009F48AF"/>
    <w:rsid w:val="009F48B4"/>
    <w:rsid w:val="009F664F"/>
    <w:rsid w:val="00A00CF0"/>
    <w:rsid w:val="00A14415"/>
    <w:rsid w:val="00A21AAD"/>
    <w:rsid w:val="00A23483"/>
    <w:rsid w:val="00A258CB"/>
    <w:rsid w:val="00A30E70"/>
    <w:rsid w:val="00A310D1"/>
    <w:rsid w:val="00A3166E"/>
    <w:rsid w:val="00A34242"/>
    <w:rsid w:val="00A3541B"/>
    <w:rsid w:val="00A37E37"/>
    <w:rsid w:val="00A4259C"/>
    <w:rsid w:val="00A43739"/>
    <w:rsid w:val="00A52DB5"/>
    <w:rsid w:val="00A6452A"/>
    <w:rsid w:val="00A7023B"/>
    <w:rsid w:val="00A83ABC"/>
    <w:rsid w:val="00A92927"/>
    <w:rsid w:val="00A9753E"/>
    <w:rsid w:val="00AA26D9"/>
    <w:rsid w:val="00AA3852"/>
    <w:rsid w:val="00AA3862"/>
    <w:rsid w:val="00AB798B"/>
    <w:rsid w:val="00AC272E"/>
    <w:rsid w:val="00AC32EB"/>
    <w:rsid w:val="00AD06C4"/>
    <w:rsid w:val="00AD5B7F"/>
    <w:rsid w:val="00AE2064"/>
    <w:rsid w:val="00AE4D8A"/>
    <w:rsid w:val="00AF06BE"/>
    <w:rsid w:val="00AF0983"/>
    <w:rsid w:val="00AF70BE"/>
    <w:rsid w:val="00B0343F"/>
    <w:rsid w:val="00B0526E"/>
    <w:rsid w:val="00B06261"/>
    <w:rsid w:val="00B06462"/>
    <w:rsid w:val="00B13A59"/>
    <w:rsid w:val="00B13ECB"/>
    <w:rsid w:val="00B1603B"/>
    <w:rsid w:val="00B24067"/>
    <w:rsid w:val="00B2465A"/>
    <w:rsid w:val="00B30A47"/>
    <w:rsid w:val="00B319DA"/>
    <w:rsid w:val="00B33DB5"/>
    <w:rsid w:val="00B37D3B"/>
    <w:rsid w:val="00B458D6"/>
    <w:rsid w:val="00B474BD"/>
    <w:rsid w:val="00B47E99"/>
    <w:rsid w:val="00B50AAE"/>
    <w:rsid w:val="00B52B4E"/>
    <w:rsid w:val="00B6065C"/>
    <w:rsid w:val="00B60C75"/>
    <w:rsid w:val="00B63D7B"/>
    <w:rsid w:val="00B659B6"/>
    <w:rsid w:val="00B67BA9"/>
    <w:rsid w:val="00B67F0E"/>
    <w:rsid w:val="00B67F4A"/>
    <w:rsid w:val="00B73B06"/>
    <w:rsid w:val="00B7679F"/>
    <w:rsid w:val="00B8400D"/>
    <w:rsid w:val="00B84A82"/>
    <w:rsid w:val="00B84FAC"/>
    <w:rsid w:val="00B854A1"/>
    <w:rsid w:val="00B9004D"/>
    <w:rsid w:val="00B9649F"/>
    <w:rsid w:val="00B96EF1"/>
    <w:rsid w:val="00B9741E"/>
    <w:rsid w:val="00B97D6C"/>
    <w:rsid w:val="00BA0D17"/>
    <w:rsid w:val="00BA400D"/>
    <w:rsid w:val="00BA77D3"/>
    <w:rsid w:val="00BB04AA"/>
    <w:rsid w:val="00BC1DBF"/>
    <w:rsid w:val="00BC4B88"/>
    <w:rsid w:val="00BC4F37"/>
    <w:rsid w:val="00BC53B3"/>
    <w:rsid w:val="00BD0A30"/>
    <w:rsid w:val="00BD6F95"/>
    <w:rsid w:val="00BD7874"/>
    <w:rsid w:val="00BE15DB"/>
    <w:rsid w:val="00BE5F13"/>
    <w:rsid w:val="00BF3265"/>
    <w:rsid w:val="00BF64C6"/>
    <w:rsid w:val="00BF6AD4"/>
    <w:rsid w:val="00C068A2"/>
    <w:rsid w:val="00C0788C"/>
    <w:rsid w:val="00C07E8F"/>
    <w:rsid w:val="00C10132"/>
    <w:rsid w:val="00C12392"/>
    <w:rsid w:val="00C12940"/>
    <w:rsid w:val="00C14351"/>
    <w:rsid w:val="00C2140A"/>
    <w:rsid w:val="00C23E4F"/>
    <w:rsid w:val="00C302DC"/>
    <w:rsid w:val="00C3274A"/>
    <w:rsid w:val="00C34517"/>
    <w:rsid w:val="00C4215C"/>
    <w:rsid w:val="00C442C4"/>
    <w:rsid w:val="00C47051"/>
    <w:rsid w:val="00C56831"/>
    <w:rsid w:val="00C56AA2"/>
    <w:rsid w:val="00C576C1"/>
    <w:rsid w:val="00C60D0E"/>
    <w:rsid w:val="00C60D90"/>
    <w:rsid w:val="00C612F8"/>
    <w:rsid w:val="00C617A2"/>
    <w:rsid w:val="00C63F4F"/>
    <w:rsid w:val="00C64024"/>
    <w:rsid w:val="00C723CA"/>
    <w:rsid w:val="00C726EC"/>
    <w:rsid w:val="00C749E0"/>
    <w:rsid w:val="00C752FB"/>
    <w:rsid w:val="00C76383"/>
    <w:rsid w:val="00C84C55"/>
    <w:rsid w:val="00C900F4"/>
    <w:rsid w:val="00C92FFB"/>
    <w:rsid w:val="00CA1813"/>
    <w:rsid w:val="00CA1B4B"/>
    <w:rsid w:val="00CA6AD2"/>
    <w:rsid w:val="00CA7937"/>
    <w:rsid w:val="00CB4565"/>
    <w:rsid w:val="00CB4B3C"/>
    <w:rsid w:val="00CC069A"/>
    <w:rsid w:val="00CC09EC"/>
    <w:rsid w:val="00CC5AF9"/>
    <w:rsid w:val="00CD0CE7"/>
    <w:rsid w:val="00CD0E3F"/>
    <w:rsid w:val="00CD3200"/>
    <w:rsid w:val="00CD5FBB"/>
    <w:rsid w:val="00CD625C"/>
    <w:rsid w:val="00CD7399"/>
    <w:rsid w:val="00CE0B9D"/>
    <w:rsid w:val="00CE4795"/>
    <w:rsid w:val="00CE59DB"/>
    <w:rsid w:val="00CE6926"/>
    <w:rsid w:val="00CF6176"/>
    <w:rsid w:val="00CF7392"/>
    <w:rsid w:val="00D02610"/>
    <w:rsid w:val="00D03F26"/>
    <w:rsid w:val="00D04E38"/>
    <w:rsid w:val="00D05DD0"/>
    <w:rsid w:val="00D07EA9"/>
    <w:rsid w:val="00D16F5C"/>
    <w:rsid w:val="00D205B1"/>
    <w:rsid w:val="00D257A9"/>
    <w:rsid w:val="00D31FDE"/>
    <w:rsid w:val="00D3279F"/>
    <w:rsid w:val="00D32F56"/>
    <w:rsid w:val="00D36F87"/>
    <w:rsid w:val="00D432A6"/>
    <w:rsid w:val="00D43897"/>
    <w:rsid w:val="00D43A9C"/>
    <w:rsid w:val="00D45B55"/>
    <w:rsid w:val="00D47F45"/>
    <w:rsid w:val="00D50B5A"/>
    <w:rsid w:val="00D50EB6"/>
    <w:rsid w:val="00D5372E"/>
    <w:rsid w:val="00D54468"/>
    <w:rsid w:val="00D61548"/>
    <w:rsid w:val="00D64932"/>
    <w:rsid w:val="00D65C6D"/>
    <w:rsid w:val="00D67937"/>
    <w:rsid w:val="00D67D6E"/>
    <w:rsid w:val="00D67FC9"/>
    <w:rsid w:val="00D724F4"/>
    <w:rsid w:val="00D762E6"/>
    <w:rsid w:val="00D77A49"/>
    <w:rsid w:val="00D77D57"/>
    <w:rsid w:val="00D847B7"/>
    <w:rsid w:val="00D8552A"/>
    <w:rsid w:val="00D95A68"/>
    <w:rsid w:val="00DA51B6"/>
    <w:rsid w:val="00DA5B2B"/>
    <w:rsid w:val="00DB0EA4"/>
    <w:rsid w:val="00DB4B66"/>
    <w:rsid w:val="00DB5418"/>
    <w:rsid w:val="00DB5C75"/>
    <w:rsid w:val="00DB6552"/>
    <w:rsid w:val="00DB690A"/>
    <w:rsid w:val="00DB76EA"/>
    <w:rsid w:val="00DB79A2"/>
    <w:rsid w:val="00DC21BF"/>
    <w:rsid w:val="00DC7997"/>
    <w:rsid w:val="00DD1A5C"/>
    <w:rsid w:val="00DD1BAC"/>
    <w:rsid w:val="00DD7DFC"/>
    <w:rsid w:val="00DE57B2"/>
    <w:rsid w:val="00DF2E9A"/>
    <w:rsid w:val="00DF3322"/>
    <w:rsid w:val="00DF344B"/>
    <w:rsid w:val="00DF6A81"/>
    <w:rsid w:val="00E006E0"/>
    <w:rsid w:val="00E009A0"/>
    <w:rsid w:val="00E01993"/>
    <w:rsid w:val="00E03C5E"/>
    <w:rsid w:val="00E05D88"/>
    <w:rsid w:val="00E07086"/>
    <w:rsid w:val="00E07F5F"/>
    <w:rsid w:val="00E10D36"/>
    <w:rsid w:val="00E151CC"/>
    <w:rsid w:val="00E16804"/>
    <w:rsid w:val="00E1688F"/>
    <w:rsid w:val="00E17B1A"/>
    <w:rsid w:val="00E300CC"/>
    <w:rsid w:val="00E31436"/>
    <w:rsid w:val="00E31D11"/>
    <w:rsid w:val="00E33711"/>
    <w:rsid w:val="00E35EE2"/>
    <w:rsid w:val="00E364C1"/>
    <w:rsid w:val="00E4468F"/>
    <w:rsid w:val="00E5078C"/>
    <w:rsid w:val="00E53C7A"/>
    <w:rsid w:val="00E53D3E"/>
    <w:rsid w:val="00E55339"/>
    <w:rsid w:val="00E578A0"/>
    <w:rsid w:val="00E6082F"/>
    <w:rsid w:val="00E644C3"/>
    <w:rsid w:val="00E67A4F"/>
    <w:rsid w:val="00E7134D"/>
    <w:rsid w:val="00E722B1"/>
    <w:rsid w:val="00E8788A"/>
    <w:rsid w:val="00E9000C"/>
    <w:rsid w:val="00E9456B"/>
    <w:rsid w:val="00E948C0"/>
    <w:rsid w:val="00E95DD0"/>
    <w:rsid w:val="00EA7410"/>
    <w:rsid w:val="00EA7E0B"/>
    <w:rsid w:val="00EB2079"/>
    <w:rsid w:val="00EB2281"/>
    <w:rsid w:val="00EC1254"/>
    <w:rsid w:val="00EC1F42"/>
    <w:rsid w:val="00EC46B0"/>
    <w:rsid w:val="00EC49F8"/>
    <w:rsid w:val="00EC5754"/>
    <w:rsid w:val="00ED0794"/>
    <w:rsid w:val="00ED38E9"/>
    <w:rsid w:val="00ED73C2"/>
    <w:rsid w:val="00ED78A5"/>
    <w:rsid w:val="00EE4CC3"/>
    <w:rsid w:val="00EF01A9"/>
    <w:rsid w:val="00EF26FB"/>
    <w:rsid w:val="00EF30D0"/>
    <w:rsid w:val="00EF3FDA"/>
    <w:rsid w:val="00F02FDC"/>
    <w:rsid w:val="00F058DE"/>
    <w:rsid w:val="00F05C70"/>
    <w:rsid w:val="00F1460A"/>
    <w:rsid w:val="00F21037"/>
    <w:rsid w:val="00F22073"/>
    <w:rsid w:val="00F232A7"/>
    <w:rsid w:val="00F2518C"/>
    <w:rsid w:val="00F25424"/>
    <w:rsid w:val="00F25F57"/>
    <w:rsid w:val="00F27DE3"/>
    <w:rsid w:val="00F307FA"/>
    <w:rsid w:val="00F30981"/>
    <w:rsid w:val="00F31868"/>
    <w:rsid w:val="00F33318"/>
    <w:rsid w:val="00F4028E"/>
    <w:rsid w:val="00F40A8F"/>
    <w:rsid w:val="00F42ADF"/>
    <w:rsid w:val="00F46F46"/>
    <w:rsid w:val="00F50173"/>
    <w:rsid w:val="00F5342A"/>
    <w:rsid w:val="00F53AF8"/>
    <w:rsid w:val="00F55393"/>
    <w:rsid w:val="00F60D62"/>
    <w:rsid w:val="00F62DCC"/>
    <w:rsid w:val="00F66BDC"/>
    <w:rsid w:val="00F72DDE"/>
    <w:rsid w:val="00F7477C"/>
    <w:rsid w:val="00F75EA6"/>
    <w:rsid w:val="00F7625D"/>
    <w:rsid w:val="00F81118"/>
    <w:rsid w:val="00F858C1"/>
    <w:rsid w:val="00F9205B"/>
    <w:rsid w:val="00F965A1"/>
    <w:rsid w:val="00FB50DA"/>
    <w:rsid w:val="00FC37D4"/>
    <w:rsid w:val="00FC55E2"/>
    <w:rsid w:val="00FD0405"/>
    <w:rsid w:val="00FD1681"/>
    <w:rsid w:val="00FD1E71"/>
    <w:rsid w:val="00FD2F94"/>
    <w:rsid w:val="00FE5540"/>
    <w:rsid w:val="00FE5992"/>
    <w:rsid w:val="00FE7B86"/>
    <w:rsid w:val="00FF378C"/>
    <w:rsid w:val="00FF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E37"/>
    <w:pPr>
      <w:widowControl w:val="0"/>
      <w:suppressAutoHyphens/>
      <w:autoSpaceDN w:val="0"/>
      <w:spacing w:after="0" w:line="240" w:lineRule="auto"/>
      <w:ind w:firstLine="400"/>
      <w:jc w:val="both"/>
    </w:pPr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1">
    <w:name w:val="heading 1"/>
    <w:basedOn w:val="a"/>
    <w:next w:val="a"/>
    <w:link w:val="10"/>
    <w:uiPriority w:val="1"/>
    <w:qFormat/>
    <w:rsid w:val="00D847B7"/>
    <w:pPr>
      <w:keepNext/>
      <w:widowControl/>
      <w:suppressAutoHyphens w:val="0"/>
      <w:autoSpaceDN/>
      <w:ind w:firstLine="0"/>
      <w:outlineLvl w:val="0"/>
    </w:pPr>
    <w:rPr>
      <w:rFonts w:eastAsia="Times New Roman"/>
      <w:kern w:val="0"/>
      <w:sz w:val="28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F4028E"/>
    <w:pPr>
      <w:keepNext/>
      <w:widowControl/>
      <w:suppressAutoHyphens w:val="0"/>
      <w:autoSpaceDN/>
      <w:spacing w:before="240" w:after="60"/>
      <w:ind w:firstLine="0"/>
      <w:jc w:val="left"/>
      <w:outlineLvl w:val="2"/>
    </w:pPr>
    <w:rPr>
      <w:rFonts w:ascii="Cambria" w:eastAsia="Times New Roman" w:hAnsi="Cambria"/>
      <w:b/>
      <w:bCs/>
      <w:kern w:val="0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A3E1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3">
    <w:name w:val="Balloon Text"/>
    <w:basedOn w:val="a"/>
    <w:link w:val="a4"/>
    <w:uiPriority w:val="99"/>
    <w:semiHidden/>
    <w:unhideWhenUsed/>
    <w:rsid w:val="000A3E1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3E1F"/>
    <w:rPr>
      <w:rFonts w:ascii="Tahoma" w:eastAsia="Arial" w:hAnsi="Tahoma" w:cs="Tahoma"/>
      <w:kern w:val="3"/>
      <w:sz w:val="16"/>
      <w:szCs w:val="16"/>
      <w:lang w:eastAsia="ja-JP"/>
    </w:rPr>
  </w:style>
  <w:style w:type="paragraph" w:customStyle="1" w:styleId="a5">
    <w:name w:val="Знак Знак Знак Знак"/>
    <w:basedOn w:val="a"/>
    <w:rsid w:val="008E795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11">
    <w:name w:val="Нет списка1"/>
    <w:next w:val="a2"/>
    <w:uiPriority w:val="99"/>
    <w:semiHidden/>
    <w:unhideWhenUsed/>
    <w:rsid w:val="00753C2C"/>
  </w:style>
  <w:style w:type="character" w:styleId="a6">
    <w:name w:val="Hyperlink"/>
    <w:basedOn w:val="a0"/>
    <w:uiPriority w:val="99"/>
    <w:unhideWhenUsed/>
    <w:rsid w:val="00753C2C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753C2C"/>
    <w:rPr>
      <w:color w:val="800080"/>
      <w:u w:val="single"/>
    </w:rPr>
  </w:style>
  <w:style w:type="paragraph" w:customStyle="1" w:styleId="xl65">
    <w:name w:val="xl65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6">
    <w:name w:val="xl66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7">
    <w:name w:val="xl67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8">
    <w:name w:val="xl68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9">
    <w:name w:val="xl69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70">
    <w:name w:val="xl70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1">
    <w:name w:val="xl71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2">
    <w:name w:val="xl72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i/>
      <w:iCs/>
      <w:kern w:val="0"/>
      <w:sz w:val="20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8555C6"/>
  </w:style>
  <w:style w:type="numbering" w:customStyle="1" w:styleId="31">
    <w:name w:val="Нет списка3"/>
    <w:next w:val="a2"/>
    <w:uiPriority w:val="99"/>
    <w:semiHidden/>
    <w:unhideWhenUsed/>
    <w:rsid w:val="008555C6"/>
  </w:style>
  <w:style w:type="paragraph" w:styleId="a8">
    <w:name w:val="header"/>
    <w:basedOn w:val="a"/>
    <w:link w:val="a9"/>
    <w:uiPriority w:val="99"/>
    <w:unhideWhenUsed/>
    <w:rsid w:val="001C2FA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aa">
    <w:name w:val="footer"/>
    <w:basedOn w:val="a"/>
    <w:link w:val="ab"/>
    <w:uiPriority w:val="99"/>
    <w:unhideWhenUsed/>
    <w:rsid w:val="001C2FA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numbering" w:customStyle="1" w:styleId="4">
    <w:name w:val="Нет списка4"/>
    <w:next w:val="a2"/>
    <w:uiPriority w:val="99"/>
    <w:semiHidden/>
    <w:unhideWhenUsed/>
    <w:rsid w:val="00433004"/>
  </w:style>
  <w:style w:type="numbering" w:customStyle="1" w:styleId="110">
    <w:name w:val="Нет списка11"/>
    <w:next w:val="a2"/>
    <w:uiPriority w:val="99"/>
    <w:semiHidden/>
    <w:unhideWhenUsed/>
    <w:rsid w:val="00433004"/>
  </w:style>
  <w:style w:type="numbering" w:customStyle="1" w:styleId="111">
    <w:name w:val="Нет списка111"/>
    <w:next w:val="a2"/>
    <w:uiPriority w:val="99"/>
    <w:semiHidden/>
    <w:unhideWhenUsed/>
    <w:rsid w:val="00433004"/>
  </w:style>
  <w:style w:type="numbering" w:customStyle="1" w:styleId="21">
    <w:name w:val="Нет списка21"/>
    <w:next w:val="a2"/>
    <w:uiPriority w:val="99"/>
    <w:semiHidden/>
    <w:unhideWhenUsed/>
    <w:rsid w:val="00433004"/>
  </w:style>
  <w:style w:type="numbering" w:customStyle="1" w:styleId="310">
    <w:name w:val="Нет списка31"/>
    <w:next w:val="a2"/>
    <w:uiPriority w:val="99"/>
    <w:semiHidden/>
    <w:unhideWhenUsed/>
    <w:rsid w:val="00433004"/>
  </w:style>
  <w:style w:type="table" w:styleId="ac">
    <w:name w:val="Table Grid"/>
    <w:basedOn w:val="a1"/>
    <w:uiPriority w:val="59"/>
    <w:rsid w:val="00185B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">
    <w:name w:val="Знак Знак Знак Знак Знак Знак"/>
    <w:basedOn w:val="a"/>
    <w:rsid w:val="00A4259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e">
    <w:name w:val="Знак Знак Знак Знак"/>
    <w:basedOn w:val="a"/>
    <w:rsid w:val="00E10D3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">
    <w:name w:val="Знак Знак Знак Знак"/>
    <w:basedOn w:val="a"/>
    <w:rsid w:val="00AE206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92">
    <w:name w:val="xl92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3">
    <w:name w:val="xl93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 w:cs="Arial CYR"/>
      <w:b/>
      <w:bCs/>
      <w:color w:val="000000"/>
      <w:kern w:val="0"/>
      <w:szCs w:val="24"/>
      <w:lang w:eastAsia="ru-RU"/>
    </w:rPr>
  </w:style>
  <w:style w:type="paragraph" w:customStyle="1" w:styleId="xl94">
    <w:name w:val="xl94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5">
    <w:name w:val="xl95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6">
    <w:name w:val="xl96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7">
    <w:name w:val="xl97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8">
    <w:name w:val="xl98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9">
    <w:name w:val="xl99"/>
    <w:basedOn w:val="a"/>
    <w:rsid w:val="006A771C"/>
    <w:pPr>
      <w:widowControl/>
      <w:pBdr>
        <w:top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0">
    <w:name w:val="xl100"/>
    <w:basedOn w:val="a"/>
    <w:rsid w:val="006A771C"/>
    <w:pPr>
      <w:widowControl/>
      <w:pBdr>
        <w:top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1">
    <w:name w:val="xl101"/>
    <w:basedOn w:val="a"/>
    <w:rsid w:val="006A771C"/>
    <w:pPr>
      <w:widowControl/>
      <w:pBdr>
        <w:top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2">
    <w:name w:val="xl102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3">
    <w:name w:val="xl103"/>
    <w:basedOn w:val="a"/>
    <w:rsid w:val="006A771C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4">
    <w:name w:val="xl104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eastAsia="Times New Roman"/>
      <w:color w:val="000000"/>
      <w:kern w:val="0"/>
      <w:sz w:val="20"/>
      <w:lang w:eastAsia="ru-RU"/>
    </w:rPr>
  </w:style>
  <w:style w:type="paragraph" w:customStyle="1" w:styleId="xl105">
    <w:name w:val="xl105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6">
    <w:name w:val="xl106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7">
    <w:name w:val="xl107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styleId="af0">
    <w:name w:val="List Paragraph"/>
    <w:basedOn w:val="a"/>
    <w:uiPriority w:val="34"/>
    <w:qFormat/>
    <w:rsid w:val="009F664F"/>
    <w:pPr>
      <w:ind w:left="720"/>
      <w:contextualSpacing/>
    </w:pPr>
  </w:style>
  <w:style w:type="paragraph" w:customStyle="1" w:styleId="af1">
    <w:name w:val="Знак Знак Знак Знак"/>
    <w:basedOn w:val="a"/>
    <w:rsid w:val="00EF01A9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2">
    <w:name w:val="Знак Знак Знак Знак"/>
    <w:basedOn w:val="a"/>
    <w:rsid w:val="00493A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10">
    <w:name w:val="Заголовок 1 Знак"/>
    <w:basedOn w:val="a0"/>
    <w:link w:val="1"/>
    <w:uiPriority w:val="1"/>
    <w:rsid w:val="00D847B7"/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5">
    <w:name w:val="Нет списка5"/>
    <w:next w:val="a2"/>
    <w:semiHidden/>
    <w:rsid w:val="00D847B7"/>
  </w:style>
  <w:style w:type="character" w:styleId="af3">
    <w:name w:val="page number"/>
    <w:basedOn w:val="a0"/>
    <w:rsid w:val="00D847B7"/>
  </w:style>
  <w:style w:type="table" w:customStyle="1" w:styleId="12">
    <w:name w:val="Сетка таблицы1"/>
    <w:basedOn w:val="a1"/>
    <w:next w:val="ac"/>
    <w:rsid w:val="00D847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0">
    <w:name w:val="Body Text 2"/>
    <w:basedOn w:val="a"/>
    <w:link w:val="22"/>
    <w:rsid w:val="00D847B7"/>
    <w:pPr>
      <w:widowControl/>
      <w:suppressAutoHyphens w:val="0"/>
      <w:autoSpaceDN/>
      <w:ind w:right="5395" w:firstLine="0"/>
    </w:pPr>
    <w:rPr>
      <w:rFonts w:eastAsia="Times New Roman"/>
      <w:kern w:val="0"/>
      <w:sz w:val="28"/>
      <w:szCs w:val="24"/>
      <w:lang w:eastAsia="ru-RU"/>
    </w:rPr>
  </w:style>
  <w:style w:type="character" w:customStyle="1" w:styleId="22">
    <w:name w:val="Основной текст 2 Знак"/>
    <w:basedOn w:val="a0"/>
    <w:link w:val="20"/>
    <w:rsid w:val="00D847B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link w:val="ConsPlusNormal1"/>
    <w:rsid w:val="00D847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4">
    <w:name w:val="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5">
    <w:name w:val="Plain Text"/>
    <w:basedOn w:val="a"/>
    <w:link w:val="13"/>
    <w:rsid w:val="00D847B7"/>
    <w:pPr>
      <w:widowControl/>
      <w:suppressAutoHyphens w:val="0"/>
      <w:autoSpaceDN/>
      <w:ind w:firstLine="0"/>
      <w:jc w:val="left"/>
    </w:pPr>
    <w:rPr>
      <w:rFonts w:ascii="Courier New" w:eastAsia="Times New Roman" w:hAnsi="Courier New" w:cs="Courier New"/>
      <w:kern w:val="0"/>
      <w:sz w:val="20"/>
      <w:lang w:eastAsia="ru-RU"/>
    </w:rPr>
  </w:style>
  <w:style w:type="character" w:customStyle="1" w:styleId="af6">
    <w:name w:val="Текст Знак"/>
    <w:basedOn w:val="a0"/>
    <w:rsid w:val="00D847B7"/>
    <w:rPr>
      <w:rFonts w:ascii="Consolas" w:eastAsia="Arial" w:hAnsi="Consolas" w:cs="Consolas"/>
      <w:kern w:val="3"/>
      <w:sz w:val="21"/>
      <w:szCs w:val="21"/>
      <w:lang w:eastAsia="ja-JP"/>
    </w:rPr>
  </w:style>
  <w:style w:type="character" w:customStyle="1" w:styleId="13">
    <w:name w:val="Текст Знак1"/>
    <w:link w:val="af5"/>
    <w:locked/>
    <w:rsid w:val="00D847B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7">
    <w:name w:val="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ConsTitle">
    <w:name w:val="ConsTitle"/>
    <w:rsid w:val="00D847B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8">
    <w:name w:val="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af9">
    <w:name w:val="Знак Знак"/>
    <w:locked/>
    <w:rsid w:val="00D847B7"/>
    <w:rPr>
      <w:rFonts w:ascii="Courier New" w:hAnsi="Courier New" w:cs="Courier New"/>
      <w:lang w:val="ru-RU" w:eastAsia="ru-RU" w:bidi="ar-SA"/>
    </w:rPr>
  </w:style>
  <w:style w:type="paragraph" w:customStyle="1" w:styleId="afa">
    <w:name w:val="Первая строка заголовка"/>
    <w:basedOn w:val="a"/>
    <w:rsid w:val="00D847B7"/>
    <w:pPr>
      <w:keepNext/>
      <w:keepLines/>
      <w:widowControl/>
      <w:suppressAutoHyphens w:val="0"/>
      <w:autoSpaceDN/>
      <w:spacing w:before="960" w:after="120"/>
      <w:ind w:firstLine="0"/>
      <w:jc w:val="center"/>
    </w:pPr>
    <w:rPr>
      <w:rFonts w:eastAsia="Times New Roman"/>
      <w:b/>
      <w:noProof/>
      <w:kern w:val="0"/>
      <w:sz w:val="32"/>
      <w:lang w:eastAsia="ru-RU"/>
    </w:rPr>
  </w:style>
  <w:style w:type="paragraph" w:customStyle="1" w:styleId="14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b">
    <w:name w:val="Title"/>
    <w:basedOn w:val="a"/>
    <w:next w:val="afc"/>
    <w:link w:val="afd"/>
    <w:qFormat/>
    <w:rsid w:val="00D847B7"/>
    <w:pPr>
      <w:widowControl/>
      <w:autoSpaceDN/>
      <w:ind w:firstLine="0"/>
      <w:jc w:val="center"/>
    </w:pPr>
    <w:rPr>
      <w:rFonts w:eastAsia="Times New Roman"/>
      <w:kern w:val="0"/>
      <w:sz w:val="28"/>
      <w:lang w:eastAsia="ar-SA"/>
    </w:rPr>
  </w:style>
  <w:style w:type="character" w:customStyle="1" w:styleId="afd">
    <w:name w:val="Название Знак"/>
    <w:basedOn w:val="a0"/>
    <w:link w:val="afb"/>
    <w:rsid w:val="00D847B7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fc">
    <w:name w:val="Subtitle"/>
    <w:basedOn w:val="a"/>
    <w:link w:val="afe"/>
    <w:qFormat/>
    <w:rsid w:val="00D847B7"/>
    <w:pPr>
      <w:widowControl/>
      <w:suppressAutoHyphens w:val="0"/>
      <w:autoSpaceDN/>
      <w:spacing w:after="60"/>
      <w:ind w:firstLine="0"/>
      <w:jc w:val="center"/>
      <w:outlineLvl w:val="1"/>
    </w:pPr>
    <w:rPr>
      <w:rFonts w:ascii="Arial" w:eastAsia="Times New Roman" w:hAnsi="Arial" w:cs="Arial"/>
      <w:kern w:val="0"/>
      <w:szCs w:val="24"/>
      <w:lang w:eastAsia="ru-RU"/>
    </w:rPr>
  </w:style>
  <w:style w:type="character" w:customStyle="1" w:styleId="afe">
    <w:name w:val="Подзаголовок Знак"/>
    <w:basedOn w:val="a0"/>
    <w:link w:val="afc"/>
    <w:rsid w:val="00D847B7"/>
    <w:rPr>
      <w:rFonts w:ascii="Arial" w:eastAsia="Times New Roman" w:hAnsi="Arial" w:cs="Arial"/>
      <w:sz w:val="24"/>
      <w:szCs w:val="24"/>
      <w:lang w:eastAsia="ru-RU"/>
    </w:rPr>
  </w:style>
  <w:style w:type="paragraph" w:styleId="aff">
    <w:name w:val="Normal (Web)"/>
    <w:basedOn w:val="a"/>
    <w:uiPriority w:val="99"/>
    <w:unhideWhenUsed/>
    <w:rsid w:val="00D847B7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aff0">
    <w:name w:val="Знак Знак Знак Знак"/>
    <w:basedOn w:val="a"/>
    <w:rsid w:val="00E01993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1">
    <w:name w:val="Знак Знак Знак Знак"/>
    <w:basedOn w:val="a"/>
    <w:rsid w:val="001678E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6">
    <w:name w:val="Нет списка6"/>
    <w:next w:val="a2"/>
    <w:semiHidden/>
    <w:rsid w:val="002A4F5C"/>
  </w:style>
  <w:style w:type="table" w:customStyle="1" w:styleId="23">
    <w:name w:val="Сетка таблицы2"/>
    <w:basedOn w:val="a1"/>
    <w:next w:val="ac"/>
    <w:rsid w:val="002A4F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2">
    <w:name w:val="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3">
    <w:name w:val="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4">
    <w:name w:val="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5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f5">
    <w:name w:val="Body Text"/>
    <w:basedOn w:val="a"/>
    <w:link w:val="aff6"/>
    <w:uiPriority w:val="1"/>
    <w:qFormat/>
    <w:rsid w:val="002A4F5C"/>
    <w:pPr>
      <w:widowControl/>
      <w:suppressAutoHyphens w:val="0"/>
      <w:autoSpaceDN/>
      <w:spacing w:after="120"/>
      <w:ind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aff6">
    <w:name w:val="Основной текст Знак"/>
    <w:basedOn w:val="a0"/>
    <w:link w:val="aff5"/>
    <w:uiPriority w:val="1"/>
    <w:rsid w:val="002A4F5C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12">
    <w:name w:val="Сетка таблицы11"/>
    <w:basedOn w:val="a1"/>
    <w:next w:val="ac"/>
    <w:uiPriority w:val="59"/>
    <w:rsid w:val="002A4F5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A4F5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7">
    <w:name w:val="Знак Знак Знак Знак"/>
    <w:basedOn w:val="a"/>
    <w:rsid w:val="00BE15D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7">
    <w:name w:val="Нет списка7"/>
    <w:next w:val="a2"/>
    <w:semiHidden/>
    <w:rsid w:val="002F2724"/>
  </w:style>
  <w:style w:type="table" w:customStyle="1" w:styleId="32">
    <w:name w:val="Сетка таблицы3"/>
    <w:basedOn w:val="a1"/>
    <w:next w:val="ac"/>
    <w:rsid w:val="002F27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8">
    <w:name w:val="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9">
    <w:name w:val="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a">
    <w:name w:val="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6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24">
    <w:name w:val="Body Text Indent 2"/>
    <w:basedOn w:val="a"/>
    <w:link w:val="25"/>
    <w:uiPriority w:val="99"/>
    <w:rsid w:val="002F2724"/>
    <w:pPr>
      <w:widowControl/>
      <w:suppressAutoHyphens w:val="0"/>
      <w:autoSpaceDN/>
      <w:spacing w:after="120" w:line="480" w:lineRule="auto"/>
      <w:ind w:left="283"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25">
    <w:name w:val="Основной текст с отступом 2 Знак"/>
    <w:basedOn w:val="a0"/>
    <w:link w:val="24"/>
    <w:uiPriority w:val="99"/>
    <w:rsid w:val="002F27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b">
    <w:name w:val="Знак Знак Знак Знак"/>
    <w:basedOn w:val="a"/>
    <w:rsid w:val="001B3EE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c">
    <w:name w:val="Знак Знак Знак Знак"/>
    <w:basedOn w:val="a"/>
    <w:rsid w:val="000651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d">
    <w:name w:val="Знак Знак Знак Знак"/>
    <w:basedOn w:val="a"/>
    <w:rsid w:val="0016071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e">
    <w:name w:val="Знак Знак Знак Знак"/>
    <w:basedOn w:val="a"/>
    <w:rsid w:val="0029012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">
    <w:name w:val="Знак"/>
    <w:basedOn w:val="a"/>
    <w:next w:val="a"/>
    <w:rsid w:val="00290128"/>
    <w:pPr>
      <w:widowControl/>
      <w:suppressAutoHyphens w:val="0"/>
      <w:autoSpaceDN/>
      <w:spacing w:after="160" w:line="240" w:lineRule="exact"/>
      <w:ind w:firstLine="0"/>
      <w:jc w:val="left"/>
    </w:pPr>
    <w:rPr>
      <w:rFonts w:ascii="Arial" w:eastAsia="Times New Roman" w:hAnsi="Arial" w:cs="Arial"/>
      <w:kern w:val="0"/>
      <w:sz w:val="20"/>
      <w:lang w:val="en-US" w:eastAsia="en-US"/>
    </w:rPr>
  </w:style>
  <w:style w:type="paragraph" w:customStyle="1" w:styleId="afff0">
    <w:name w:val="Знак Знак Знак Знак"/>
    <w:basedOn w:val="a"/>
    <w:rsid w:val="00BC4F3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1">
    <w:name w:val="Знак Знак Знак Знак"/>
    <w:basedOn w:val="a"/>
    <w:rsid w:val="0074158E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2">
    <w:name w:val="Знак Знак Знак Знак"/>
    <w:basedOn w:val="a"/>
    <w:rsid w:val="00E151C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table" w:customStyle="1" w:styleId="40">
    <w:name w:val="Сетка таблицы4"/>
    <w:basedOn w:val="a1"/>
    <w:next w:val="ac"/>
    <w:uiPriority w:val="59"/>
    <w:rsid w:val="00F25F5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3">
    <w:name w:val="line number"/>
    <w:basedOn w:val="a0"/>
    <w:uiPriority w:val="99"/>
    <w:semiHidden/>
    <w:unhideWhenUsed/>
    <w:rsid w:val="00207E61"/>
  </w:style>
  <w:style w:type="paragraph" w:customStyle="1" w:styleId="afff4">
    <w:name w:val="Знак Знак Знак Знак"/>
    <w:basedOn w:val="a"/>
    <w:rsid w:val="00BF64C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5">
    <w:name w:val="Знак Знак Знак Знак"/>
    <w:basedOn w:val="a"/>
    <w:rsid w:val="0020182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108">
    <w:name w:val="xl108"/>
    <w:basedOn w:val="a"/>
    <w:rsid w:val="00EE4CC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09">
    <w:name w:val="xl109"/>
    <w:basedOn w:val="a"/>
    <w:rsid w:val="00EE4CC3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10">
    <w:name w:val="xl110"/>
    <w:basedOn w:val="a"/>
    <w:rsid w:val="00EE4CC3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afff6">
    <w:name w:val="Знак Знак Знак Знак"/>
    <w:basedOn w:val="a"/>
    <w:rsid w:val="006718A5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Cs w:val="24"/>
      <w:lang w:val="en-GB" w:eastAsia="en-US"/>
    </w:rPr>
  </w:style>
  <w:style w:type="paragraph" w:customStyle="1" w:styleId="font5">
    <w:name w:val="font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3">
    <w:name w:val="xl7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4">
    <w:name w:val="xl7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75">
    <w:name w:val="xl7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6">
    <w:name w:val="xl7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7">
    <w:name w:val="xl7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8">
    <w:name w:val="xl7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9">
    <w:name w:val="xl7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80">
    <w:name w:val="xl8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81">
    <w:name w:val="xl81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2">
    <w:name w:val="xl82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3">
    <w:name w:val="xl8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4">
    <w:name w:val="xl8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paragraph" w:customStyle="1" w:styleId="xl85">
    <w:name w:val="xl8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 w:val="28"/>
      <w:szCs w:val="28"/>
      <w:lang w:eastAsia="ru-RU"/>
    </w:rPr>
  </w:style>
  <w:style w:type="paragraph" w:customStyle="1" w:styleId="xl86">
    <w:name w:val="xl8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7">
    <w:name w:val="xl8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8">
    <w:name w:val="xl8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9">
    <w:name w:val="xl8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0">
    <w:name w:val="xl9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1">
    <w:name w:val="xl9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1">
    <w:name w:val="xl11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2">
    <w:name w:val="xl11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3">
    <w:name w:val="xl11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4">
    <w:name w:val="xl11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5">
    <w:name w:val="xl11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6">
    <w:name w:val="xl11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7">
    <w:name w:val="xl11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8">
    <w:name w:val="xl11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9">
    <w:name w:val="xl11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0">
    <w:name w:val="xl12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1">
    <w:name w:val="xl12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2">
    <w:name w:val="xl12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123">
    <w:name w:val="xl12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4">
    <w:name w:val="xl12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5">
    <w:name w:val="xl12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6">
    <w:name w:val="xl126"/>
    <w:basedOn w:val="a"/>
    <w:rsid w:val="00903F42"/>
    <w:pPr>
      <w:widowControl/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7">
    <w:name w:val="xl12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8">
    <w:name w:val="xl12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9">
    <w:name w:val="xl129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0">
    <w:name w:val="xl130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1">
    <w:name w:val="xl131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2">
    <w:name w:val="xl132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3">
    <w:name w:val="xl13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4">
    <w:name w:val="xl13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5">
    <w:name w:val="xl13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6">
    <w:name w:val="xl136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7">
    <w:name w:val="xl137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8">
    <w:name w:val="xl138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F4028E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numbering" w:customStyle="1" w:styleId="8">
    <w:name w:val="Нет списка8"/>
    <w:next w:val="a2"/>
    <w:uiPriority w:val="99"/>
    <w:semiHidden/>
    <w:unhideWhenUsed/>
    <w:rsid w:val="00F4028E"/>
  </w:style>
  <w:style w:type="table" w:customStyle="1" w:styleId="50">
    <w:name w:val="Сетка таблицы5"/>
    <w:basedOn w:val="a1"/>
    <w:next w:val="ac"/>
    <w:rsid w:val="00F402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7">
    <w:name w:val="Содержимое таблицы"/>
    <w:basedOn w:val="a"/>
    <w:rsid w:val="00F4028E"/>
    <w:pPr>
      <w:widowControl/>
      <w:suppressLineNumbers/>
      <w:suppressAutoHyphens w:val="0"/>
      <w:autoSpaceDN/>
      <w:ind w:firstLine="0"/>
      <w:jc w:val="left"/>
    </w:pPr>
    <w:rPr>
      <w:rFonts w:ascii="Arial" w:eastAsia="Times New Roman" w:hAnsi="Arial"/>
      <w:kern w:val="0"/>
      <w:sz w:val="20"/>
      <w:lang w:eastAsia="ar-SA"/>
    </w:rPr>
  </w:style>
  <w:style w:type="table" w:customStyle="1" w:styleId="1110">
    <w:name w:val="Сетка таблицы111"/>
    <w:basedOn w:val="a1"/>
    <w:next w:val="ac"/>
    <w:uiPriority w:val="59"/>
    <w:rsid w:val="00F4028E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xtended-textfull">
    <w:name w:val="extended-text__full"/>
    <w:rsid w:val="00F4028E"/>
  </w:style>
  <w:style w:type="paragraph" w:styleId="afff8">
    <w:name w:val="Body Text Indent"/>
    <w:basedOn w:val="a"/>
    <w:link w:val="afff9"/>
    <w:rsid w:val="00F4028E"/>
    <w:pPr>
      <w:widowControl/>
      <w:suppressAutoHyphens w:val="0"/>
      <w:autoSpaceDN/>
      <w:spacing w:after="120"/>
      <w:ind w:left="283" w:firstLine="0"/>
      <w:jc w:val="left"/>
    </w:pPr>
    <w:rPr>
      <w:rFonts w:eastAsia="Times New Roman"/>
      <w:kern w:val="0"/>
      <w:szCs w:val="24"/>
      <w:lang w:eastAsia="ru-RU"/>
    </w:rPr>
  </w:style>
  <w:style w:type="character" w:customStyle="1" w:styleId="afff9">
    <w:name w:val="Основной текст с отступом Знак"/>
    <w:basedOn w:val="a0"/>
    <w:link w:val="afff8"/>
    <w:rsid w:val="00F4028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3D7B0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D7B0C"/>
    <w:pPr>
      <w:suppressAutoHyphens w:val="0"/>
      <w:autoSpaceDE w:val="0"/>
      <w:ind w:firstLine="0"/>
      <w:jc w:val="left"/>
    </w:pPr>
    <w:rPr>
      <w:rFonts w:eastAsia="Times New Roman"/>
      <w:kern w:val="0"/>
      <w:sz w:val="22"/>
      <w:szCs w:val="22"/>
      <w:lang w:eastAsia="en-US"/>
      <w14:ligatures w14:val="standardContextual"/>
    </w:rPr>
  </w:style>
  <w:style w:type="paragraph" w:styleId="afffa">
    <w:name w:val="No Spacing"/>
    <w:uiPriority w:val="99"/>
    <w:qFormat/>
    <w:rsid w:val="003D7B0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fffb">
    <w:name w:val="Placeholder Text"/>
    <w:basedOn w:val="a0"/>
    <w:uiPriority w:val="99"/>
    <w:semiHidden/>
    <w:rsid w:val="003D7B0C"/>
    <w:rPr>
      <w:color w:val="808080"/>
    </w:rPr>
  </w:style>
  <w:style w:type="paragraph" w:customStyle="1" w:styleId="17">
    <w:name w:val="Обычный1"/>
    <w:qFormat/>
    <w:rsid w:val="003D7B0C"/>
    <w:pPr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18">
    <w:name w:val="Основной шрифт абзаца1"/>
    <w:rsid w:val="003D7B0C"/>
  </w:style>
  <w:style w:type="paragraph" w:styleId="HTML">
    <w:name w:val="HTML Preformatted"/>
    <w:basedOn w:val="a"/>
    <w:link w:val="HTML0"/>
    <w:uiPriority w:val="99"/>
    <w:semiHidden/>
    <w:unhideWhenUsed/>
    <w:rsid w:val="00B13EC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N/>
      <w:ind w:firstLine="0"/>
      <w:jc w:val="left"/>
    </w:pPr>
    <w:rPr>
      <w:rFonts w:ascii="Courier New" w:eastAsia="Times New Roman" w:hAnsi="Courier New"/>
      <w:kern w:val="0"/>
      <w:sz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13ECB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ConsPlusNormal1">
    <w:name w:val="ConsPlusNormal1"/>
    <w:link w:val="ConsPlusNormal"/>
    <w:locked/>
    <w:rsid w:val="00B13ECB"/>
    <w:rPr>
      <w:rFonts w:ascii="Arial" w:eastAsia="Times New Roman" w:hAnsi="Arial" w:cs="Arial"/>
      <w:sz w:val="20"/>
      <w:szCs w:val="20"/>
      <w:lang w:eastAsia="ru-RU"/>
    </w:rPr>
  </w:style>
  <w:style w:type="table" w:customStyle="1" w:styleId="60">
    <w:name w:val="Сетка таблицы6"/>
    <w:basedOn w:val="a1"/>
    <w:next w:val="ac"/>
    <w:uiPriority w:val="59"/>
    <w:rsid w:val="003A402A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0">
    <w:name w:val="Сетка таблицы7"/>
    <w:basedOn w:val="a1"/>
    <w:next w:val="ac"/>
    <w:uiPriority w:val="59"/>
    <w:rsid w:val="003A402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0">
    <w:name w:val="Сетка таблицы8"/>
    <w:basedOn w:val="a1"/>
    <w:next w:val="ac"/>
    <w:rsid w:val="008E65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c"/>
    <w:uiPriority w:val="59"/>
    <w:rsid w:val="008E65ED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0">
    <w:name w:val="Нет списка9"/>
    <w:next w:val="a2"/>
    <w:uiPriority w:val="99"/>
    <w:semiHidden/>
    <w:unhideWhenUsed/>
    <w:rsid w:val="008E65ED"/>
  </w:style>
  <w:style w:type="paragraph" w:styleId="afffc">
    <w:name w:val="footnote text"/>
    <w:basedOn w:val="a"/>
    <w:link w:val="afffd"/>
    <w:uiPriority w:val="99"/>
    <w:semiHidden/>
    <w:unhideWhenUsed/>
    <w:rsid w:val="008E65ED"/>
    <w:pPr>
      <w:widowControl/>
      <w:suppressAutoHyphens w:val="0"/>
      <w:autoSpaceDN/>
      <w:ind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afffd">
    <w:name w:val="Текст сноски Знак"/>
    <w:basedOn w:val="a0"/>
    <w:link w:val="afffc"/>
    <w:uiPriority w:val="99"/>
    <w:semiHidden/>
    <w:rsid w:val="008E65E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e">
    <w:name w:val="footnote reference"/>
    <w:basedOn w:val="a0"/>
    <w:uiPriority w:val="99"/>
    <w:semiHidden/>
    <w:unhideWhenUsed/>
    <w:rsid w:val="008E65E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E37"/>
    <w:pPr>
      <w:widowControl w:val="0"/>
      <w:suppressAutoHyphens/>
      <w:autoSpaceDN w:val="0"/>
      <w:spacing w:after="0" w:line="240" w:lineRule="auto"/>
      <w:ind w:firstLine="400"/>
      <w:jc w:val="both"/>
    </w:pPr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1">
    <w:name w:val="heading 1"/>
    <w:basedOn w:val="a"/>
    <w:next w:val="a"/>
    <w:link w:val="10"/>
    <w:uiPriority w:val="1"/>
    <w:qFormat/>
    <w:rsid w:val="00D847B7"/>
    <w:pPr>
      <w:keepNext/>
      <w:widowControl/>
      <w:suppressAutoHyphens w:val="0"/>
      <w:autoSpaceDN/>
      <w:ind w:firstLine="0"/>
      <w:outlineLvl w:val="0"/>
    </w:pPr>
    <w:rPr>
      <w:rFonts w:eastAsia="Times New Roman"/>
      <w:kern w:val="0"/>
      <w:sz w:val="28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F4028E"/>
    <w:pPr>
      <w:keepNext/>
      <w:widowControl/>
      <w:suppressAutoHyphens w:val="0"/>
      <w:autoSpaceDN/>
      <w:spacing w:before="240" w:after="60"/>
      <w:ind w:firstLine="0"/>
      <w:jc w:val="left"/>
      <w:outlineLvl w:val="2"/>
    </w:pPr>
    <w:rPr>
      <w:rFonts w:ascii="Cambria" w:eastAsia="Times New Roman" w:hAnsi="Cambria"/>
      <w:b/>
      <w:bCs/>
      <w:kern w:val="0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A3E1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3">
    <w:name w:val="Balloon Text"/>
    <w:basedOn w:val="a"/>
    <w:link w:val="a4"/>
    <w:uiPriority w:val="99"/>
    <w:semiHidden/>
    <w:unhideWhenUsed/>
    <w:rsid w:val="000A3E1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3E1F"/>
    <w:rPr>
      <w:rFonts w:ascii="Tahoma" w:eastAsia="Arial" w:hAnsi="Tahoma" w:cs="Tahoma"/>
      <w:kern w:val="3"/>
      <w:sz w:val="16"/>
      <w:szCs w:val="16"/>
      <w:lang w:eastAsia="ja-JP"/>
    </w:rPr>
  </w:style>
  <w:style w:type="paragraph" w:customStyle="1" w:styleId="a5">
    <w:name w:val="Знак Знак Знак Знак"/>
    <w:basedOn w:val="a"/>
    <w:rsid w:val="008E795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11">
    <w:name w:val="Нет списка1"/>
    <w:next w:val="a2"/>
    <w:uiPriority w:val="99"/>
    <w:semiHidden/>
    <w:unhideWhenUsed/>
    <w:rsid w:val="00753C2C"/>
  </w:style>
  <w:style w:type="character" w:styleId="a6">
    <w:name w:val="Hyperlink"/>
    <w:basedOn w:val="a0"/>
    <w:uiPriority w:val="99"/>
    <w:unhideWhenUsed/>
    <w:rsid w:val="00753C2C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753C2C"/>
    <w:rPr>
      <w:color w:val="800080"/>
      <w:u w:val="single"/>
    </w:rPr>
  </w:style>
  <w:style w:type="paragraph" w:customStyle="1" w:styleId="xl65">
    <w:name w:val="xl65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6">
    <w:name w:val="xl66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7">
    <w:name w:val="xl67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8">
    <w:name w:val="xl68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9">
    <w:name w:val="xl69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70">
    <w:name w:val="xl70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1">
    <w:name w:val="xl71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2">
    <w:name w:val="xl72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i/>
      <w:iCs/>
      <w:kern w:val="0"/>
      <w:sz w:val="20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8555C6"/>
  </w:style>
  <w:style w:type="numbering" w:customStyle="1" w:styleId="31">
    <w:name w:val="Нет списка3"/>
    <w:next w:val="a2"/>
    <w:uiPriority w:val="99"/>
    <w:semiHidden/>
    <w:unhideWhenUsed/>
    <w:rsid w:val="008555C6"/>
  </w:style>
  <w:style w:type="paragraph" w:styleId="a8">
    <w:name w:val="header"/>
    <w:basedOn w:val="a"/>
    <w:link w:val="a9"/>
    <w:uiPriority w:val="99"/>
    <w:unhideWhenUsed/>
    <w:rsid w:val="001C2FA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aa">
    <w:name w:val="footer"/>
    <w:basedOn w:val="a"/>
    <w:link w:val="ab"/>
    <w:uiPriority w:val="99"/>
    <w:unhideWhenUsed/>
    <w:rsid w:val="001C2FA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numbering" w:customStyle="1" w:styleId="4">
    <w:name w:val="Нет списка4"/>
    <w:next w:val="a2"/>
    <w:uiPriority w:val="99"/>
    <w:semiHidden/>
    <w:unhideWhenUsed/>
    <w:rsid w:val="00433004"/>
  </w:style>
  <w:style w:type="numbering" w:customStyle="1" w:styleId="110">
    <w:name w:val="Нет списка11"/>
    <w:next w:val="a2"/>
    <w:uiPriority w:val="99"/>
    <w:semiHidden/>
    <w:unhideWhenUsed/>
    <w:rsid w:val="00433004"/>
  </w:style>
  <w:style w:type="numbering" w:customStyle="1" w:styleId="111">
    <w:name w:val="Нет списка111"/>
    <w:next w:val="a2"/>
    <w:uiPriority w:val="99"/>
    <w:semiHidden/>
    <w:unhideWhenUsed/>
    <w:rsid w:val="00433004"/>
  </w:style>
  <w:style w:type="numbering" w:customStyle="1" w:styleId="21">
    <w:name w:val="Нет списка21"/>
    <w:next w:val="a2"/>
    <w:uiPriority w:val="99"/>
    <w:semiHidden/>
    <w:unhideWhenUsed/>
    <w:rsid w:val="00433004"/>
  </w:style>
  <w:style w:type="numbering" w:customStyle="1" w:styleId="310">
    <w:name w:val="Нет списка31"/>
    <w:next w:val="a2"/>
    <w:uiPriority w:val="99"/>
    <w:semiHidden/>
    <w:unhideWhenUsed/>
    <w:rsid w:val="00433004"/>
  </w:style>
  <w:style w:type="table" w:styleId="ac">
    <w:name w:val="Table Grid"/>
    <w:basedOn w:val="a1"/>
    <w:uiPriority w:val="59"/>
    <w:rsid w:val="00185B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">
    <w:name w:val="Знак Знак Знак Знак Знак Знак"/>
    <w:basedOn w:val="a"/>
    <w:rsid w:val="00A4259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e">
    <w:name w:val="Знак Знак Знак Знак"/>
    <w:basedOn w:val="a"/>
    <w:rsid w:val="00E10D3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">
    <w:name w:val="Знак Знак Знак Знак"/>
    <w:basedOn w:val="a"/>
    <w:rsid w:val="00AE206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92">
    <w:name w:val="xl92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3">
    <w:name w:val="xl93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 w:cs="Arial CYR"/>
      <w:b/>
      <w:bCs/>
      <w:color w:val="000000"/>
      <w:kern w:val="0"/>
      <w:szCs w:val="24"/>
      <w:lang w:eastAsia="ru-RU"/>
    </w:rPr>
  </w:style>
  <w:style w:type="paragraph" w:customStyle="1" w:styleId="xl94">
    <w:name w:val="xl94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5">
    <w:name w:val="xl95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6">
    <w:name w:val="xl96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7">
    <w:name w:val="xl97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8">
    <w:name w:val="xl98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9">
    <w:name w:val="xl99"/>
    <w:basedOn w:val="a"/>
    <w:rsid w:val="006A771C"/>
    <w:pPr>
      <w:widowControl/>
      <w:pBdr>
        <w:top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0">
    <w:name w:val="xl100"/>
    <w:basedOn w:val="a"/>
    <w:rsid w:val="006A771C"/>
    <w:pPr>
      <w:widowControl/>
      <w:pBdr>
        <w:top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1">
    <w:name w:val="xl101"/>
    <w:basedOn w:val="a"/>
    <w:rsid w:val="006A771C"/>
    <w:pPr>
      <w:widowControl/>
      <w:pBdr>
        <w:top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2">
    <w:name w:val="xl102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3">
    <w:name w:val="xl103"/>
    <w:basedOn w:val="a"/>
    <w:rsid w:val="006A771C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4">
    <w:name w:val="xl104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eastAsia="Times New Roman"/>
      <w:color w:val="000000"/>
      <w:kern w:val="0"/>
      <w:sz w:val="20"/>
      <w:lang w:eastAsia="ru-RU"/>
    </w:rPr>
  </w:style>
  <w:style w:type="paragraph" w:customStyle="1" w:styleId="xl105">
    <w:name w:val="xl105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6">
    <w:name w:val="xl106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7">
    <w:name w:val="xl107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styleId="af0">
    <w:name w:val="List Paragraph"/>
    <w:basedOn w:val="a"/>
    <w:uiPriority w:val="34"/>
    <w:qFormat/>
    <w:rsid w:val="009F664F"/>
    <w:pPr>
      <w:ind w:left="720"/>
      <w:contextualSpacing/>
    </w:pPr>
  </w:style>
  <w:style w:type="paragraph" w:customStyle="1" w:styleId="af1">
    <w:name w:val="Знак Знак Знак Знак"/>
    <w:basedOn w:val="a"/>
    <w:rsid w:val="00EF01A9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2">
    <w:name w:val="Знак Знак Знак Знак"/>
    <w:basedOn w:val="a"/>
    <w:rsid w:val="00493A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10">
    <w:name w:val="Заголовок 1 Знак"/>
    <w:basedOn w:val="a0"/>
    <w:link w:val="1"/>
    <w:uiPriority w:val="1"/>
    <w:rsid w:val="00D847B7"/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5">
    <w:name w:val="Нет списка5"/>
    <w:next w:val="a2"/>
    <w:semiHidden/>
    <w:rsid w:val="00D847B7"/>
  </w:style>
  <w:style w:type="character" w:styleId="af3">
    <w:name w:val="page number"/>
    <w:basedOn w:val="a0"/>
    <w:rsid w:val="00D847B7"/>
  </w:style>
  <w:style w:type="table" w:customStyle="1" w:styleId="12">
    <w:name w:val="Сетка таблицы1"/>
    <w:basedOn w:val="a1"/>
    <w:next w:val="ac"/>
    <w:rsid w:val="00D847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0">
    <w:name w:val="Body Text 2"/>
    <w:basedOn w:val="a"/>
    <w:link w:val="22"/>
    <w:rsid w:val="00D847B7"/>
    <w:pPr>
      <w:widowControl/>
      <w:suppressAutoHyphens w:val="0"/>
      <w:autoSpaceDN/>
      <w:ind w:right="5395" w:firstLine="0"/>
    </w:pPr>
    <w:rPr>
      <w:rFonts w:eastAsia="Times New Roman"/>
      <w:kern w:val="0"/>
      <w:sz w:val="28"/>
      <w:szCs w:val="24"/>
      <w:lang w:eastAsia="ru-RU"/>
    </w:rPr>
  </w:style>
  <w:style w:type="character" w:customStyle="1" w:styleId="22">
    <w:name w:val="Основной текст 2 Знак"/>
    <w:basedOn w:val="a0"/>
    <w:link w:val="20"/>
    <w:rsid w:val="00D847B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link w:val="ConsPlusNormal1"/>
    <w:rsid w:val="00D847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4">
    <w:name w:val="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5">
    <w:name w:val="Plain Text"/>
    <w:basedOn w:val="a"/>
    <w:link w:val="13"/>
    <w:rsid w:val="00D847B7"/>
    <w:pPr>
      <w:widowControl/>
      <w:suppressAutoHyphens w:val="0"/>
      <w:autoSpaceDN/>
      <w:ind w:firstLine="0"/>
      <w:jc w:val="left"/>
    </w:pPr>
    <w:rPr>
      <w:rFonts w:ascii="Courier New" w:eastAsia="Times New Roman" w:hAnsi="Courier New" w:cs="Courier New"/>
      <w:kern w:val="0"/>
      <w:sz w:val="20"/>
      <w:lang w:eastAsia="ru-RU"/>
    </w:rPr>
  </w:style>
  <w:style w:type="character" w:customStyle="1" w:styleId="af6">
    <w:name w:val="Текст Знак"/>
    <w:basedOn w:val="a0"/>
    <w:rsid w:val="00D847B7"/>
    <w:rPr>
      <w:rFonts w:ascii="Consolas" w:eastAsia="Arial" w:hAnsi="Consolas" w:cs="Consolas"/>
      <w:kern w:val="3"/>
      <w:sz w:val="21"/>
      <w:szCs w:val="21"/>
      <w:lang w:eastAsia="ja-JP"/>
    </w:rPr>
  </w:style>
  <w:style w:type="character" w:customStyle="1" w:styleId="13">
    <w:name w:val="Текст Знак1"/>
    <w:link w:val="af5"/>
    <w:locked/>
    <w:rsid w:val="00D847B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7">
    <w:name w:val="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ConsTitle">
    <w:name w:val="ConsTitle"/>
    <w:rsid w:val="00D847B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8">
    <w:name w:val="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af9">
    <w:name w:val="Знак Знак"/>
    <w:locked/>
    <w:rsid w:val="00D847B7"/>
    <w:rPr>
      <w:rFonts w:ascii="Courier New" w:hAnsi="Courier New" w:cs="Courier New"/>
      <w:lang w:val="ru-RU" w:eastAsia="ru-RU" w:bidi="ar-SA"/>
    </w:rPr>
  </w:style>
  <w:style w:type="paragraph" w:customStyle="1" w:styleId="afa">
    <w:name w:val="Первая строка заголовка"/>
    <w:basedOn w:val="a"/>
    <w:rsid w:val="00D847B7"/>
    <w:pPr>
      <w:keepNext/>
      <w:keepLines/>
      <w:widowControl/>
      <w:suppressAutoHyphens w:val="0"/>
      <w:autoSpaceDN/>
      <w:spacing w:before="960" w:after="120"/>
      <w:ind w:firstLine="0"/>
      <w:jc w:val="center"/>
    </w:pPr>
    <w:rPr>
      <w:rFonts w:eastAsia="Times New Roman"/>
      <w:b/>
      <w:noProof/>
      <w:kern w:val="0"/>
      <w:sz w:val="32"/>
      <w:lang w:eastAsia="ru-RU"/>
    </w:rPr>
  </w:style>
  <w:style w:type="paragraph" w:customStyle="1" w:styleId="14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b">
    <w:name w:val="Title"/>
    <w:basedOn w:val="a"/>
    <w:next w:val="afc"/>
    <w:link w:val="afd"/>
    <w:qFormat/>
    <w:rsid w:val="00D847B7"/>
    <w:pPr>
      <w:widowControl/>
      <w:autoSpaceDN/>
      <w:ind w:firstLine="0"/>
      <w:jc w:val="center"/>
    </w:pPr>
    <w:rPr>
      <w:rFonts w:eastAsia="Times New Roman"/>
      <w:kern w:val="0"/>
      <w:sz w:val="28"/>
      <w:lang w:eastAsia="ar-SA"/>
    </w:rPr>
  </w:style>
  <w:style w:type="character" w:customStyle="1" w:styleId="afd">
    <w:name w:val="Название Знак"/>
    <w:basedOn w:val="a0"/>
    <w:link w:val="afb"/>
    <w:rsid w:val="00D847B7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fc">
    <w:name w:val="Subtitle"/>
    <w:basedOn w:val="a"/>
    <w:link w:val="afe"/>
    <w:qFormat/>
    <w:rsid w:val="00D847B7"/>
    <w:pPr>
      <w:widowControl/>
      <w:suppressAutoHyphens w:val="0"/>
      <w:autoSpaceDN/>
      <w:spacing w:after="60"/>
      <w:ind w:firstLine="0"/>
      <w:jc w:val="center"/>
      <w:outlineLvl w:val="1"/>
    </w:pPr>
    <w:rPr>
      <w:rFonts w:ascii="Arial" w:eastAsia="Times New Roman" w:hAnsi="Arial" w:cs="Arial"/>
      <w:kern w:val="0"/>
      <w:szCs w:val="24"/>
      <w:lang w:eastAsia="ru-RU"/>
    </w:rPr>
  </w:style>
  <w:style w:type="character" w:customStyle="1" w:styleId="afe">
    <w:name w:val="Подзаголовок Знак"/>
    <w:basedOn w:val="a0"/>
    <w:link w:val="afc"/>
    <w:rsid w:val="00D847B7"/>
    <w:rPr>
      <w:rFonts w:ascii="Arial" w:eastAsia="Times New Roman" w:hAnsi="Arial" w:cs="Arial"/>
      <w:sz w:val="24"/>
      <w:szCs w:val="24"/>
      <w:lang w:eastAsia="ru-RU"/>
    </w:rPr>
  </w:style>
  <w:style w:type="paragraph" w:styleId="aff">
    <w:name w:val="Normal (Web)"/>
    <w:basedOn w:val="a"/>
    <w:uiPriority w:val="99"/>
    <w:unhideWhenUsed/>
    <w:rsid w:val="00D847B7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aff0">
    <w:name w:val="Знак Знак Знак Знак"/>
    <w:basedOn w:val="a"/>
    <w:rsid w:val="00E01993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1">
    <w:name w:val="Знак Знак Знак Знак"/>
    <w:basedOn w:val="a"/>
    <w:rsid w:val="001678E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6">
    <w:name w:val="Нет списка6"/>
    <w:next w:val="a2"/>
    <w:semiHidden/>
    <w:rsid w:val="002A4F5C"/>
  </w:style>
  <w:style w:type="table" w:customStyle="1" w:styleId="23">
    <w:name w:val="Сетка таблицы2"/>
    <w:basedOn w:val="a1"/>
    <w:next w:val="ac"/>
    <w:rsid w:val="002A4F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2">
    <w:name w:val="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3">
    <w:name w:val="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4">
    <w:name w:val="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5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f5">
    <w:name w:val="Body Text"/>
    <w:basedOn w:val="a"/>
    <w:link w:val="aff6"/>
    <w:uiPriority w:val="1"/>
    <w:qFormat/>
    <w:rsid w:val="002A4F5C"/>
    <w:pPr>
      <w:widowControl/>
      <w:suppressAutoHyphens w:val="0"/>
      <w:autoSpaceDN/>
      <w:spacing w:after="120"/>
      <w:ind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aff6">
    <w:name w:val="Основной текст Знак"/>
    <w:basedOn w:val="a0"/>
    <w:link w:val="aff5"/>
    <w:uiPriority w:val="1"/>
    <w:rsid w:val="002A4F5C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12">
    <w:name w:val="Сетка таблицы11"/>
    <w:basedOn w:val="a1"/>
    <w:next w:val="ac"/>
    <w:uiPriority w:val="59"/>
    <w:rsid w:val="002A4F5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A4F5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7">
    <w:name w:val="Знак Знак Знак Знак"/>
    <w:basedOn w:val="a"/>
    <w:rsid w:val="00BE15D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7">
    <w:name w:val="Нет списка7"/>
    <w:next w:val="a2"/>
    <w:semiHidden/>
    <w:rsid w:val="002F2724"/>
  </w:style>
  <w:style w:type="table" w:customStyle="1" w:styleId="32">
    <w:name w:val="Сетка таблицы3"/>
    <w:basedOn w:val="a1"/>
    <w:next w:val="ac"/>
    <w:rsid w:val="002F27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8">
    <w:name w:val="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9">
    <w:name w:val="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a">
    <w:name w:val="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6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24">
    <w:name w:val="Body Text Indent 2"/>
    <w:basedOn w:val="a"/>
    <w:link w:val="25"/>
    <w:uiPriority w:val="99"/>
    <w:rsid w:val="002F2724"/>
    <w:pPr>
      <w:widowControl/>
      <w:suppressAutoHyphens w:val="0"/>
      <w:autoSpaceDN/>
      <w:spacing w:after="120" w:line="480" w:lineRule="auto"/>
      <w:ind w:left="283"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25">
    <w:name w:val="Основной текст с отступом 2 Знак"/>
    <w:basedOn w:val="a0"/>
    <w:link w:val="24"/>
    <w:uiPriority w:val="99"/>
    <w:rsid w:val="002F27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b">
    <w:name w:val="Знак Знак Знак Знак"/>
    <w:basedOn w:val="a"/>
    <w:rsid w:val="001B3EE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c">
    <w:name w:val="Знак Знак Знак Знак"/>
    <w:basedOn w:val="a"/>
    <w:rsid w:val="000651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d">
    <w:name w:val="Знак Знак Знак Знак"/>
    <w:basedOn w:val="a"/>
    <w:rsid w:val="0016071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e">
    <w:name w:val="Знак Знак Знак Знак"/>
    <w:basedOn w:val="a"/>
    <w:rsid w:val="0029012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">
    <w:name w:val="Знак"/>
    <w:basedOn w:val="a"/>
    <w:next w:val="a"/>
    <w:rsid w:val="00290128"/>
    <w:pPr>
      <w:widowControl/>
      <w:suppressAutoHyphens w:val="0"/>
      <w:autoSpaceDN/>
      <w:spacing w:after="160" w:line="240" w:lineRule="exact"/>
      <w:ind w:firstLine="0"/>
      <w:jc w:val="left"/>
    </w:pPr>
    <w:rPr>
      <w:rFonts w:ascii="Arial" w:eastAsia="Times New Roman" w:hAnsi="Arial" w:cs="Arial"/>
      <w:kern w:val="0"/>
      <w:sz w:val="20"/>
      <w:lang w:val="en-US" w:eastAsia="en-US"/>
    </w:rPr>
  </w:style>
  <w:style w:type="paragraph" w:customStyle="1" w:styleId="afff0">
    <w:name w:val="Знак Знак Знак Знак"/>
    <w:basedOn w:val="a"/>
    <w:rsid w:val="00BC4F3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1">
    <w:name w:val="Знак Знак Знак Знак"/>
    <w:basedOn w:val="a"/>
    <w:rsid w:val="0074158E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2">
    <w:name w:val="Знак Знак Знак Знак"/>
    <w:basedOn w:val="a"/>
    <w:rsid w:val="00E151C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table" w:customStyle="1" w:styleId="40">
    <w:name w:val="Сетка таблицы4"/>
    <w:basedOn w:val="a1"/>
    <w:next w:val="ac"/>
    <w:uiPriority w:val="59"/>
    <w:rsid w:val="00F25F5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3">
    <w:name w:val="line number"/>
    <w:basedOn w:val="a0"/>
    <w:uiPriority w:val="99"/>
    <w:semiHidden/>
    <w:unhideWhenUsed/>
    <w:rsid w:val="00207E61"/>
  </w:style>
  <w:style w:type="paragraph" w:customStyle="1" w:styleId="afff4">
    <w:name w:val="Знак Знак Знак Знак"/>
    <w:basedOn w:val="a"/>
    <w:rsid w:val="00BF64C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5">
    <w:name w:val="Знак Знак Знак Знак"/>
    <w:basedOn w:val="a"/>
    <w:rsid w:val="0020182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108">
    <w:name w:val="xl108"/>
    <w:basedOn w:val="a"/>
    <w:rsid w:val="00EE4CC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09">
    <w:name w:val="xl109"/>
    <w:basedOn w:val="a"/>
    <w:rsid w:val="00EE4CC3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10">
    <w:name w:val="xl110"/>
    <w:basedOn w:val="a"/>
    <w:rsid w:val="00EE4CC3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afff6">
    <w:name w:val="Знак Знак Знак Знак"/>
    <w:basedOn w:val="a"/>
    <w:rsid w:val="006718A5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Cs w:val="24"/>
      <w:lang w:val="en-GB" w:eastAsia="en-US"/>
    </w:rPr>
  </w:style>
  <w:style w:type="paragraph" w:customStyle="1" w:styleId="font5">
    <w:name w:val="font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3">
    <w:name w:val="xl7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4">
    <w:name w:val="xl7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75">
    <w:name w:val="xl7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6">
    <w:name w:val="xl7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7">
    <w:name w:val="xl7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8">
    <w:name w:val="xl7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9">
    <w:name w:val="xl7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80">
    <w:name w:val="xl8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81">
    <w:name w:val="xl81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2">
    <w:name w:val="xl82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3">
    <w:name w:val="xl8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4">
    <w:name w:val="xl8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paragraph" w:customStyle="1" w:styleId="xl85">
    <w:name w:val="xl8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 w:val="28"/>
      <w:szCs w:val="28"/>
      <w:lang w:eastAsia="ru-RU"/>
    </w:rPr>
  </w:style>
  <w:style w:type="paragraph" w:customStyle="1" w:styleId="xl86">
    <w:name w:val="xl8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7">
    <w:name w:val="xl8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8">
    <w:name w:val="xl8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9">
    <w:name w:val="xl8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0">
    <w:name w:val="xl9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1">
    <w:name w:val="xl9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1">
    <w:name w:val="xl11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2">
    <w:name w:val="xl11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3">
    <w:name w:val="xl11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4">
    <w:name w:val="xl11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5">
    <w:name w:val="xl11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6">
    <w:name w:val="xl11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7">
    <w:name w:val="xl11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8">
    <w:name w:val="xl11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9">
    <w:name w:val="xl11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0">
    <w:name w:val="xl12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1">
    <w:name w:val="xl12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2">
    <w:name w:val="xl12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123">
    <w:name w:val="xl12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4">
    <w:name w:val="xl12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5">
    <w:name w:val="xl12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6">
    <w:name w:val="xl126"/>
    <w:basedOn w:val="a"/>
    <w:rsid w:val="00903F42"/>
    <w:pPr>
      <w:widowControl/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7">
    <w:name w:val="xl12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8">
    <w:name w:val="xl12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9">
    <w:name w:val="xl129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0">
    <w:name w:val="xl130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1">
    <w:name w:val="xl131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2">
    <w:name w:val="xl132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3">
    <w:name w:val="xl13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4">
    <w:name w:val="xl13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5">
    <w:name w:val="xl13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6">
    <w:name w:val="xl136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7">
    <w:name w:val="xl137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8">
    <w:name w:val="xl138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F4028E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numbering" w:customStyle="1" w:styleId="8">
    <w:name w:val="Нет списка8"/>
    <w:next w:val="a2"/>
    <w:uiPriority w:val="99"/>
    <w:semiHidden/>
    <w:unhideWhenUsed/>
    <w:rsid w:val="00F4028E"/>
  </w:style>
  <w:style w:type="table" w:customStyle="1" w:styleId="50">
    <w:name w:val="Сетка таблицы5"/>
    <w:basedOn w:val="a1"/>
    <w:next w:val="ac"/>
    <w:rsid w:val="00F402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7">
    <w:name w:val="Содержимое таблицы"/>
    <w:basedOn w:val="a"/>
    <w:rsid w:val="00F4028E"/>
    <w:pPr>
      <w:widowControl/>
      <w:suppressLineNumbers/>
      <w:suppressAutoHyphens w:val="0"/>
      <w:autoSpaceDN/>
      <w:ind w:firstLine="0"/>
      <w:jc w:val="left"/>
    </w:pPr>
    <w:rPr>
      <w:rFonts w:ascii="Arial" w:eastAsia="Times New Roman" w:hAnsi="Arial"/>
      <w:kern w:val="0"/>
      <w:sz w:val="20"/>
      <w:lang w:eastAsia="ar-SA"/>
    </w:rPr>
  </w:style>
  <w:style w:type="table" w:customStyle="1" w:styleId="1110">
    <w:name w:val="Сетка таблицы111"/>
    <w:basedOn w:val="a1"/>
    <w:next w:val="ac"/>
    <w:uiPriority w:val="59"/>
    <w:rsid w:val="00F4028E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xtended-textfull">
    <w:name w:val="extended-text__full"/>
    <w:rsid w:val="00F4028E"/>
  </w:style>
  <w:style w:type="paragraph" w:styleId="afff8">
    <w:name w:val="Body Text Indent"/>
    <w:basedOn w:val="a"/>
    <w:link w:val="afff9"/>
    <w:rsid w:val="00F4028E"/>
    <w:pPr>
      <w:widowControl/>
      <w:suppressAutoHyphens w:val="0"/>
      <w:autoSpaceDN/>
      <w:spacing w:after="120"/>
      <w:ind w:left="283" w:firstLine="0"/>
      <w:jc w:val="left"/>
    </w:pPr>
    <w:rPr>
      <w:rFonts w:eastAsia="Times New Roman"/>
      <w:kern w:val="0"/>
      <w:szCs w:val="24"/>
      <w:lang w:eastAsia="ru-RU"/>
    </w:rPr>
  </w:style>
  <w:style w:type="character" w:customStyle="1" w:styleId="afff9">
    <w:name w:val="Основной текст с отступом Знак"/>
    <w:basedOn w:val="a0"/>
    <w:link w:val="afff8"/>
    <w:rsid w:val="00F4028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3D7B0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D7B0C"/>
    <w:pPr>
      <w:suppressAutoHyphens w:val="0"/>
      <w:autoSpaceDE w:val="0"/>
      <w:ind w:firstLine="0"/>
      <w:jc w:val="left"/>
    </w:pPr>
    <w:rPr>
      <w:rFonts w:eastAsia="Times New Roman"/>
      <w:kern w:val="0"/>
      <w:sz w:val="22"/>
      <w:szCs w:val="22"/>
      <w:lang w:eastAsia="en-US"/>
      <w14:ligatures w14:val="standardContextual"/>
    </w:rPr>
  </w:style>
  <w:style w:type="paragraph" w:styleId="afffa">
    <w:name w:val="No Spacing"/>
    <w:uiPriority w:val="99"/>
    <w:qFormat/>
    <w:rsid w:val="003D7B0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fffb">
    <w:name w:val="Placeholder Text"/>
    <w:basedOn w:val="a0"/>
    <w:uiPriority w:val="99"/>
    <w:semiHidden/>
    <w:rsid w:val="003D7B0C"/>
    <w:rPr>
      <w:color w:val="808080"/>
    </w:rPr>
  </w:style>
  <w:style w:type="paragraph" w:customStyle="1" w:styleId="17">
    <w:name w:val="Обычный1"/>
    <w:qFormat/>
    <w:rsid w:val="003D7B0C"/>
    <w:pPr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18">
    <w:name w:val="Основной шрифт абзаца1"/>
    <w:rsid w:val="003D7B0C"/>
  </w:style>
  <w:style w:type="paragraph" w:styleId="HTML">
    <w:name w:val="HTML Preformatted"/>
    <w:basedOn w:val="a"/>
    <w:link w:val="HTML0"/>
    <w:uiPriority w:val="99"/>
    <w:semiHidden/>
    <w:unhideWhenUsed/>
    <w:rsid w:val="00B13EC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N/>
      <w:ind w:firstLine="0"/>
      <w:jc w:val="left"/>
    </w:pPr>
    <w:rPr>
      <w:rFonts w:ascii="Courier New" w:eastAsia="Times New Roman" w:hAnsi="Courier New"/>
      <w:kern w:val="0"/>
      <w:sz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13ECB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ConsPlusNormal1">
    <w:name w:val="ConsPlusNormal1"/>
    <w:link w:val="ConsPlusNormal"/>
    <w:locked/>
    <w:rsid w:val="00B13ECB"/>
    <w:rPr>
      <w:rFonts w:ascii="Arial" w:eastAsia="Times New Roman" w:hAnsi="Arial" w:cs="Arial"/>
      <w:sz w:val="20"/>
      <w:szCs w:val="20"/>
      <w:lang w:eastAsia="ru-RU"/>
    </w:rPr>
  </w:style>
  <w:style w:type="table" w:customStyle="1" w:styleId="60">
    <w:name w:val="Сетка таблицы6"/>
    <w:basedOn w:val="a1"/>
    <w:next w:val="ac"/>
    <w:uiPriority w:val="59"/>
    <w:rsid w:val="003A402A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0">
    <w:name w:val="Сетка таблицы7"/>
    <w:basedOn w:val="a1"/>
    <w:next w:val="ac"/>
    <w:uiPriority w:val="59"/>
    <w:rsid w:val="003A402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0">
    <w:name w:val="Сетка таблицы8"/>
    <w:basedOn w:val="a1"/>
    <w:next w:val="ac"/>
    <w:rsid w:val="008E65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c"/>
    <w:uiPriority w:val="59"/>
    <w:rsid w:val="008E65ED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0">
    <w:name w:val="Нет списка9"/>
    <w:next w:val="a2"/>
    <w:uiPriority w:val="99"/>
    <w:semiHidden/>
    <w:unhideWhenUsed/>
    <w:rsid w:val="008E65ED"/>
  </w:style>
  <w:style w:type="paragraph" w:styleId="afffc">
    <w:name w:val="footnote text"/>
    <w:basedOn w:val="a"/>
    <w:link w:val="afffd"/>
    <w:uiPriority w:val="99"/>
    <w:semiHidden/>
    <w:unhideWhenUsed/>
    <w:rsid w:val="008E65ED"/>
    <w:pPr>
      <w:widowControl/>
      <w:suppressAutoHyphens w:val="0"/>
      <w:autoSpaceDN/>
      <w:ind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afffd">
    <w:name w:val="Текст сноски Знак"/>
    <w:basedOn w:val="a0"/>
    <w:link w:val="afffc"/>
    <w:uiPriority w:val="99"/>
    <w:semiHidden/>
    <w:rsid w:val="008E65E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e">
    <w:name w:val="footnote reference"/>
    <w:basedOn w:val="a0"/>
    <w:uiPriority w:val="99"/>
    <w:semiHidden/>
    <w:unhideWhenUsed/>
    <w:rsid w:val="008E65E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1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7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1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7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2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5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7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3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5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9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3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8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7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7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3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7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8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2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8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0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6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6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6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0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4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5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mailto:slob-kirov@43.mailop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20D4BE-6ED1-4F46-A0B9-A51AC0A45D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342</TotalTime>
  <Pages>9</Pages>
  <Words>1352</Words>
  <Characters>7713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Колесникова Наталья Вячеславовна</cp:lastModifiedBy>
  <cp:revision>91</cp:revision>
  <cp:lastPrinted>2025-10-08T08:43:00Z</cp:lastPrinted>
  <dcterms:created xsi:type="dcterms:W3CDTF">2024-11-06T12:58:00Z</dcterms:created>
  <dcterms:modified xsi:type="dcterms:W3CDTF">2026-04-30T05:11:00Z</dcterms:modified>
</cp:coreProperties>
</file>