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210B54">
        <w:rPr>
          <w:b/>
          <w:sz w:val="72"/>
          <w:szCs w:val="72"/>
        </w:rPr>
        <w:t>10</w:t>
      </w:r>
      <w:r w:rsidR="00BC4F37" w:rsidRPr="007031D9">
        <w:rPr>
          <w:b/>
          <w:sz w:val="72"/>
          <w:szCs w:val="72"/>
        </w:rPr>
        <w:t>.</w:t>
      </w:r>
      <w:r w:rsidR="00210B54">
        <w:rPr>
          <w:b/>
          <w:sz w:val="72"/>
          <w:szCs w:val="72"/>
        </w:rPr>
        <w:t>04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210B54">
        <w:rPr>
          <w:b/>
          <w:sz w:val="72"/>
          <w:szCs w:val="72"/>
        </w:rPr>
        <w:t>4</w:t>
      </w:r>
      <w:r w:rsidRPr="007031D9">
        <w:rPr>
          <w:b/>
          <w:sz w:val="72"/>
          <w:szCs w:val="72"/>
        </w:rPr>
        <w:t xml:space="preserve"> № </w:t>
      </w:r>
      <w:r w:rsidR="00210B54">
        <w:rPr>
          <w:b/>
          <w:sz w:val="72"/>
          <w:szCs w:val="72"/>
        </w:rPr>
        <w:t>44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210B54">
        <w:rPr>
          <w:b/>
          <w:sz w:val="72"/>
          <w:szCs w:val="72"/>
        </w:rPr>
        <w:t>84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D45B55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Распоряжение председателя Подосиновской районной Думы шестого созыва </w:t>
            </w:r>
            <w:r w:rsidR="00995D25" w:rsidRPr="00995D25">
              <w:rPr>
                <w:bCs/>
                <w:sz w:val="28"/>
                <w:szCs w:val="28"/>
              </w:rPr>
              <w:t>«</w:t>
            </w:r>
            <w:r w:rsidR="00995D25" w:rsidRPr="00D45B55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 w:rsidR="00995D25" w:rsidRPr="00995D25"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</w:tcPr>
          <w:p w:rsidR="00995D25" w:rsidRPr="00C900F4" w:rsidRDefault="00225EC5" w:rsidP="009D2640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 w:rsidR="00210B54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>.</w:t>
            </w:r>
            <w:r w:rsidR="00210B54">
              <w:rPr>
                <w:bCs/>
                <w:sz w:val="28"/>
                <w:szCs w:val="28"/>
              </w:rPr>
              <w:t>04</w:t>
            </w:r>
            <w:r w:rsidRPr="00995D25">
              <w:rPr>
                <w:bCs/>
                <w:sz w:val="28"/>
                <w:szCs w:val="28"/>
              </w:rPr>
              <w:t>.202</w:t>
            </w:r>
            <w:r w:rsidR="00210B54">
              <w:rPr>
                <w:bCs/>
                <w:sz w:val="28"/>
                <w:szCs w:val="28"/>
              </w:rPr>
              <w:t>4</w:t>
            </w:r>
            <w:r w:rsidRPr="00995D25">
              <w:rPr>
                <w:bCs/>
                <w:sz w:val="28"/>
                <w:szCs w:val="28"/>
              </w:rPr>
              <w:t xml:space="preserve"> № </w:t>
            </w:r>
            <w:r w:rsidR="001F00B2">
              <w:rPr>
                <w:bCs/>
                <w:sz w:val="28"/>
                <w:szCs w:val="28"/>
              </w:rPr>
              <w:t>0</w:t>
            </w:r>
            <w:r w:rsidR="009D2640">
              <w:rPr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6360" w:rsidRPr="005F18DC" w:rsidRDefault="00C900F4" w:rsidP="005B46C5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2-</w:t>
            </w:r>
            <w:r w:rsidR="003D6360" w:rsidRPr="005F18DC">
              <w:rPr>
                <w:szCs w:val="24"/>
                <w:lang w:eastAsia="ar-SA"/>
              </w:rPr>
              <w:t>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E1688F" w:rsidRPr="00E1688F" w:rsidTr="00F51984">
        <w:trPr>
          <w:trHeight w:val="70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88F" w:rsidRPr="00E1688F" w:rsidRDefault="00E1688F" w:rsidP="00E1688F">
            <w:pPr>
              <w:widowControl/>
              <w:tabs>
                <w:tab w:val="left" w:pos="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88F" w:rsidRPr="00E1688F" w:rsidRDefault="00E1688F" w:rsidP="00E1688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10EE7269" wp14:editId="26A7F100">
                  <wp:extent cx="400050" cy="495300"/>
                  <wp:effectExtent l="0" t="0" r="0" b="0"/>
                  <wp:docPr id="2" name="Рисунок 2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88F" w:rsidRPr="00E1688F" w:rsidRDefault="00E1688F" w:rsidP="00E1688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E1688F" w:rsidRPr="00E1688F" w:rsidRDefault="00E1688F" w:rsidP="00E1688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E1688F" w:rsidRPr="00E1688F" w:rsidRDefault="00E1688F" w:rsidP="00E1688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E1688F" w:rsidRPr="00E1688F" w:rsidRDefault="00E1688F" w:rsidP="00E1688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1688F" w:rsidRPr="00E1688F" w:rsidTr="00F51984">
        <w:trPr>
          <w:trHeight w:val="338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88F" w:rsidRPr="00E1688F" w:rsidRDefault="00E1688F" w:rsidP="00E1688F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E1688F" w:rsidRPr="00E1688F" w:rsidRDefault="00E1688F" w:rsidP="00E1688F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E1688F" w:rsidRPr="00E1688F" w:rsidRDefault="00E1688F" w:rsidP="00E1688F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ШЕСТОГО СОЗЫВА</w:t>
            </w:r>
          </w:p>
          <w:p w:rsidR="00E1688F" w:rsidRPr="00E1688F" w:rsidRDefault="00E1688F" w:rsidP="00E1688F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E1688F" w:rsidRPr="00E1688F" w:rsidRDefault="00E1688F" w:rsidP="00E1688F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РАСПОРЯЖЕНИЕ</w:t>
            </w:r>
          </w:p>
          <w:p w:rsidR="00E1688F" w:rsidRPr="00E1688F" w:rsidRDefault="00E1688F" w:rsidP="00E1688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1688F" w:rsidRPr="00E1688F" w:rsidTr="00F5198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8F" w:rsidRPr="00E1688F" w:rsidRDefault="00E1688F" w:rsidP="00E1688F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kern w:val="0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88F" w:rsidRPr="00E1688F" w:rsidRDefault="00E1688F" w:rsidP="00E168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88F" w:rsidRPr="00E1688F" w:rsidRDefault="00E1688F" w:rsidP="00E1688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88F" w:rsidRPr="00E1688F" w:rsidRDefault="00E1688F" w:rsidP="00E168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kern w:val="0"/>
                <w:sz w:val="28"/>
                <w:szCs w:val="28"/>
                <w:lang w:eastAsia="ru-RU"/>
              </w:rPr>
              <w:t>05</w:t>
            </w:r>
          </w:p>
        </w:tc>
      </w:tr>
      <w:tr w:rsidR="00E1688F" w:rsidRPr="00E1688F" w:rsidTr="00F51984">
        <w:trPr>
          <w:trHeight w:val="53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88F" w:rsidRPr="00E1688F" w:rsidRDefault="00E1688F" w:rsidP="00E1688F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  <w:r w:rsidRPr="00E1688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E1688F" w:rsidRPr="00E1688F" w:rsidRDefault="00E1688F" w:rsidP="00E1688F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p w:rsidR="00E1688F" w:rsidRPr="00E1688F" w:rsidRDefault="00E1688F" w:rsidP="00E1688F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E1688F" w:rsidRPr="00E1688F" w:rsidRDefault="00E1688F" w:rsidP="00E1688F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E1688F" w:rsidRPr="00E1688F" w:rsidTr="00F51984">
        <w:trPr>
          <w:trHeight w:val="635"/>
        </w:trPr>
        <w:tc>
          <w:tcPr>
            <w:tcW w:w="8008" w:type="dxa"/>
          </w:tcPr>
          <w:p w:rsidR="00E1688F" w:rsidRPr="00E1688F" w:rsidRDefault="00E1688F" w:rsidP="00E168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E1688F" w:rsidRPr="00E1688F" w:rsidRDefault="00E1688F" w:rsidP="00E168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E1688F" w:rsidRPr="00E1688F" w:rsidRDefault="00E1688F" w:rsidP="00E1688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1688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E1688F" w:rsidRPr="00E1688F" w:rsidRDefault="00E1688F" w:rsidP="00E1688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E1688F" w:rsidRPr="00E1688F" w:rsidRDefault="00E1688F" w:rsidP="00E1688F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1688F" w:rsidRPr="00E1688F" w:rsidRDefault="00E1688F" w:rsidP="00E1688F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1688F" w:rsidRPr="00E1688F" w:rsidRDefault="00E1688F" w:rsidP="00E1688F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E1688F" w:rsidRPr="00E1688F" w:rsidRDefault="00E1688F" w:rsidP="00E1688F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E1688F" w:rsidRPr="00E1688F" w:rsidRDefault="00E1688F" w:rsidP="00590F1A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E1688F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от 28.08.2015 № 61/353 «Об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74/425, от 12.05.2023 №26/104), на основании представленного ходатайства и решения депутатской комиссии по вопросам местного самоуправления Подосиновской районной</w:t>
      </w:r>
      <w:proofErr w:type="gramEnd"/>
      <w:r w:rsidRPr="00E1688F">
        <w:rPr>
          <w:rFonts w:eastAsia="Times New Roman"/>
          <w:kern w:val="0"/>
          <w:sz w:val="28"/>
          <w:szCs w:val="28"/>
          <w:lang w:eastAsia="ru-RU"/>
        </w:rPr>
        <w:t xml:space="preserve"> Думы шестого созыва от 29.03.2024 № 01: </w:t>
      </w:r>
    </w:p>
    <w:p w:rsidR="00E1688F" w:rsidRPr="00590F1A" w:rsidRDefault="00E1688F" w:rsidP="00590F1A">
      <w:pPr>
        <w:pStyle w:val="af0"/>
        <w:widowControl/>
        <w:numPr>
          <w:ilvl w:val="0"/>
          <w:numId w:val="5"/>
        </w:numPr>
        <w:suppressAutoHyphens w:val="0"/>
        <w:autoSpaceDN/>
        <w:spacing w:line="276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590F1A">
        <w:rPr>
          <w:rFonts w:eastAsia="Calibri"/>
          <w:kern w:val="0"/>
          <w:sz w:val="28"/>
          <w:szCs w:val="28"/>
          <w:lang w:eastAsia="en-US"/>
        </w:rPr>
        <w:t>Наградить Благодарственным письмом Подосиновской районной  Думы Чуланова Сергея Александровича, диспетчера единой дежурно-диспетчерской службы Подосиновского района за многолетний труд, высокий профессионализм, образцовое выполнение должностных обязанностей.</w:t>
      </w:r>
    </w:p>
    <w:p w:rsidR="00E1688F" w:rsidRPr="00E1688F" w:rsidRDefault="00E1688F" w:rsidP="00590F1A">
      <w:pPr>
        <w:widowControl/>
        <w:numPr>
          <w:ilvl w:val="0"/>
          <w:numId w:val="5"/>
        </w:numPr>
        <w:tabs>
          <w:tab w:val="left" w:pos="709"/>
        </w:tabs>
        <w:suppressAutoHyphens w:val="0"/>
        <w:autoSpaceDN/>
        <w:spacing w:line="276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1688F">
        <w:rPr>
          <w:rFonts w:eastAsia="Calibri"/>
          <w:kern w:val="0"/>
          <w:sz w:val="28"/>
          <w:szCs w:val="28"/>
          <w:lang w:eastAsia="en-US"/>
        </w:rPr>
        <w:t>Торжественную церемонию вручения Благодарственного письма Подосиновской районной Думы провести на ближайшем заседании Подосиновской районной Думы.</w:t>
      </w:r>
    </w:p>
    <w:p w:rsidR="00E1688F" w:rsidRPr="00E1688F" w:rsidRDefault="00E1688F" w:rsidP="00E1688F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E1688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3. Опубликовать настоящее распоряжение в Информационном бюллетене органов местного самоуправления Подосиновского района и разместить на официальном сайте Администрации Подосиновского района Кировской области </w:t>
      </w:r>
      <w:hyperlink r:id="rId10" w:history="1">
        <w:r w:rsidRPr="00E1688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E1688F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E1688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E1688F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E1688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E1688F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E1688F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E1688F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E1688F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E1688F" w:rsidRPr="00E1688F" w:rsidRDefault="00E1688F" w:rsidP="00E1688F">
      <w:pPr>
        <w:widowControl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E1688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E1688F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E1688F" w:rsidRPr="00E1688F" w:rsidTr="00F51984">
        <w:tc>
          <w:tcPr>
            <w:tcW w:w="4786" w:type="dxa"/>
            <w:shd w:val="clear" w:color="auto" w:fill="auto"/>
          </w:tcPr>
          <w:p w:rsidR="00E1688F" w:rsidRPr="00E1688F" w:rsidRDefault="00E1688F" w:rsidP="00E1688F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1688F" w:rsidRPr="00E1688F" w:rsidRDefault="00E1688F" w:rsidP="00E1688F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688F" w:rsidRPr="00E1688F" w:rsidRDefault="00E1688F" w:rsidP="00E1688F">
            <w:pPr>
              <w:widowControl/>
              <w:tabs>
                <w:tab w:val="left" w:pos="5670"/>
              </w:tabs>
              <w:suppressAutoHyphens w:val="0"/>
              <w:autoSpaceDN/>
              <w:spacing w:line="276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E1688F" w:rsidRPr="00E1688F" w:rsidRDefault="00E1688F" w:rsidP="00E1688F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E1688F"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E1688F" w:rsidRPr="00E1688F" w:rsidRDefault="00E1688F" w:rsidP="00E1688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1688F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E1688F" w:rsidRPr="00E1688F" w:rsidRDefault="00E1688F" w:rsidP="00E1688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1688F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E1688F">
        <w:rPr>
          <w:rFonts w:eastAsia="Times New Roman"/>
          <w:kern w:val="0"/>
          <w:sz w:val="28"/>
          <w:szCs w:val="28"/>
          <w:lang w:eastAsia="ru-RU"/>
        </w:rPr>
        <w:t xml:space="preserve">А.И. Третьяков                                                                                </w:t>
      </w:r>
    </w:p>
    <w:p w:rsidR="00E1688F" w:rsidRPr="00E1688F" w:rsidRDefault="00E1688F" w:rsidP="00E1688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E1688F"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EE8" w:rsidRDefault="00006EE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41874" w:rsidRDefault="007418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210B54">
        <w:rPr>
          <w:rFonts w:eastAsia="Times New Roman"/>
          <w:kern w:val="0"/>
          <w:szCs w:val="24"/>
          <w:lang w:eastAsia="ru-RU"/>
        </w:rPr>
        <w:t>1</w:t>
      </w:r>
      <w:r w:rsidR="00006EE8">
        <w:rPr>
          <w:rFonts w:eastAsia="Times New Roman"/>
          <w:kern w:val="0"/>
          <w:szCs w:val="24"/>
          <w:lang w:eastAsia="ru-RU"/>
        </w:rPr>
        <w:t>0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210B54">
        <w:rPr>
          <w:rFonts w:eastAsia="Times New Roman"/>
          <w:kern w:val="0"/>
          <w:szCs w:val="24"/>
          <w:lang w:eastAsia="ru-RU"/>
        </w:rPr>
        <w:t>04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210B54">
        <w:rPr>
          <w:rFonts w:eastAsia="Times New Roman"/>
          <w:kern w:val="0"/>
          <w:szCs w:val="24"/>
          <w:lang w:eastAsia="ru-RU"/>
        </w:rPr>
        <w:t>4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46" w:rsidRDefault="001C2346" w:rsidP="001C2FA0">
      <w:r>
        <w:separator/>
      </w:r>
    </w:p>
  </w:endnote>
  <w:endnote w:type="continuationSeparator" w:id="0">
    <w:p w:rsidR="001C2346" w:rsidRDefault="001C2346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40">
          <w:rPr>
            <w:noProof/>
          </w:rPr>
          <w:t>1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46" w:rsidRDefault="001C2346" w:rsidP="001C2FA0">
      <w:r>
        <w:separator/>
      </w:r>
    </w:p>
  </w:footnote>
  <w:footnote w:type="continuationSeparator" w:id="0">
    <w:p w:rsidR="001C2346" w:rsidRDefault="001C2346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3065"/>
    <w:multiLevelType w:val="multilevel"/>
    <w:tmpl w:val="A5DC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6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7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13C"/>
    <w:rsid w:val="00006EE8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0D0C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346"/>
    <w:rsid w:val="001C2FA0"/>
    <w:rsid w:val="001C6CBD"/>
    <w:rsid w:val="001D4C07"/>
    <w:rsid w:val="001D54C6"/>
    <w:rsid w:val="001D7E82"/>
    <w:rsid w:val="001E1157"/>
    <w:rsid w:val="001E2062"/>
    <w:rsid w:val="001E2A2F"/>
    <w:rsid w:val="001E6931"/>
    <w:rsid w:val="001F00B2"/>
    <w:rsid w:val="0020182B"/>
    <w:rsid w:val="00207E61"/>
    <w:rsid w:val="00210B54"/>
    <w:rsid w:val="00216912"/>
    <w:rsid w:val="00217833"/>
    <w:rsid w:val="00217A66"/>
    <w:rsid w:val="0022106B"/>
    <w:rsid w:val="00222A37"/>
    <w:rsid w:val="00222E6B"/>
    <w:rsid w:val="00225EC5"/>
    <w:rsid w:val="00230B24"/>
    <w:rsid w:val="00235457"/>
    <w:rsid w:val="002447F4"/>
    <w:rsid w:val="00250E77"/>
    <w:rsid w:val="00254630"/>
    <w:rsid w:val="00262776"/>
    <w:rsid w:val="00266EAB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76B9B"/>
    <w:rsid w:val="00376DD1"/>
    <w:rsid w:val="0038003E"/>
    <w:rsid w:val="00387212"/>
    <w:rsid w:val="00390ACA"/>
    <w:rsid w:val="0039159F"/>
    <w:rsid w:val="00395671"/>
    <w:rsid w:val="003A5738"/>
    <w:rsid w:val="003B012C"/>
    <w:rsid w:val="003B40A5"/>
    <w:rsid w:val="003B48CB"/>
    <w:rsid w:val="003B6717"/>
    <w:rsid w:val="003C5481"/>
    <w:rsid w:val="003D6360"/>
    <w:rsid w:val="003D64EA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0F1A"/>
    <w:rsid w:val="005926FD"/>
    <w:rsid w:val="0059281A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1936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1874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73677"/>
    <w:rsid w:val="0078218D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1271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6B0F"/>
    <w:rsid w:val="008D5321"/>
    <w:rsid w:val="008E5E1A"/>
    <w:rsid w:val="008E7958"/>
    <w:rsid w:val="008F20C8"/>
    <w:rsid w:val="008F2CAE"/>
    <w:rsid w:val="008F4DB2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474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2640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7E37"/>
    <w:rsid w:val="00A4259C"/>
    <w:rsid w:val="00A43739"/>
    <w:rsid w:val="00A52DB5"/>
    <w:rsid w:val="00A7023B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688F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33318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5EFE-5F2F-4AB2-9DF7-BA957105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</cp:revision>
  <cp:lastPrinted>2024-04-10T08:20:00Z</cp:lastPrinted>
  <dcterms:created xsi:type="dcterms:W3CDTF">2024-04-10T08:13:00Z</dcterms:created>
  <dcterms:modified xsi:type="dcterms:W3CDTF">2024-04-10T08:22:00Z</dcterms:modified>
</cp:coreProperties>
</file>