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</w:p>
    <w:p w:rsidR="000A3E1F" w:rsidRDefault="002A1C77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sz w:val="40"/>
          <w:szCs w:val="40"/>
        </w:rPr>
      </w:pPr>
      <w:r>
        <w:rPr>
          <w:noProof/>
          <w:sz w:val="40"/>
          <w:szCs w:val="40"/>
          <w:lang w:eastAsia="ru-RU"/>
        </w:rPr>
        <w:drawing>
          <wp:inline distT="0" distB="0" distL="0" distR="0" wp14:anchorId="3DC95C9C" wp14:editId="70F29D5E">
            <wp:extent cx="716280" cy="903605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90360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3E1F" w:rsidRDefault="000A3E1F" w:rsidP="00316B18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Информационный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бюллетень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 xml:space="preserve">органов местного    самоуправления </w:t>
      </w:r>
      <w:proofErr w:type="spellStart"/>
      <w:r>
        <w:rPr>
          <w:b/>
          <w:sz w:val="72"/>
          <w:szCs w:val="72"/>
        </w:rPr>
        <w:t>Подосиновского</w:t>
      </w:r>
      <w:proofErr w:type="spellEnd"/>
      <w:r>
        <w:rPr>
          <w:b/>
          <w:sz w:val="72"/>
          <w:szCs w:val="72"/>
        </w:rPr>
        <w:t xml:space="preserve"> района</w:t>
      </w:r>
    </w:p>
    <w:p w:rsidR="000A3E1F" w:rsidRPr="007031D9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72"/>
          <w:szCs w:val="72"/>
        </w:rPr>
      </w:pPr>
      <w:r w:rsidRPr="007031D9">
        <w:rPr>
          <w:b/>
          <w:sz w:val="72"/>
          <w:szCs w:val="72"/>
        </w:rPr>
        <w:t xml:space="preserve">от </w:t>
      </w:r>
      <w:r w:rsidR="00CD0E3F">
        <w:rPr>
          <w:b/>
          <w:sz w:val="72"/>
          <w:szCs w:val="72"/>
        </w:rPr>
        <w:t>11</w:t>
      </w:r>
      <w:r w:rsidR="00B97D6C" w:rsidRPr="00B97D6C">
        <w:rPr>
          <w:b/>
          <w:sz w:val="72"/>
          <w:szCs w:val="72"/>
        </w:rPr>
        <w:t>.</w:t>
      </w:r>
      <w:r w:rsidR="00CD0E3F">
        <w:rPr>
          <w:b/>
          <w:sz w:val="72"/>
          <w:szCs w:val="72"/>
        </w:rPr>
        <w:t>11</w:t>
      </w:r>
      <w:r w:rsidR="00B97D6C" w:rsidRPr="00B97D6C">
        <w:rPr>
          <w:b/>
          <w:sz w:val="72"/>
          <w:szCs w:val="72"/>
        </w:rPr>
        <w:t>.2024</w:t>
      </w:r>
      <w:r w:rsidR="00B97D6C">
        <w:rPr>
          <w:b/>
          <w:sz w:val="72"/>
          <w:szCs w:val="72"/>
        </w:rPr>
        <w:t xml:space="preserve"> </w:t>
      </w:r>
      <w:r w:rsidRPr="007031D9">
        <w:rPr>
          <w:b/>
          <w:sz w:val="72"/>
          <w:szCs w:val="72"/>
        </w:rPr>
        <w:t xml:space="preserve">№ </w:t>
      </w:r>
      <w:r w:rsidR="00B97D6C">
        <w:rPr>
          <w:b/>
          <w:sz w:val="72"/>
          <w:szCs w:val="72"/>
        </w:rPr>
        <w:t>6</w:t>
      </w:r>
      <w:r w:rsidR="00CD0E3F">
        <w:rPr>
          <w:b/>
          <w:sz w:val="72"/>
          <w:szCs w:val="72"/>
        </w:rPr>
        <w:t>5</w:t>
      </w:r>
      <w:r w:rsidR="003F19ED" w:rsidRPr="00E6082F">
        <w:rPr>
          <w:b/>
          <w:sz w:val="72"/>
          <w:szCs w:val="72"/>
        </w:rPr>
        <w:t xml:space="preserve"> </w:t>
      </w:r>
      <w:r w:rsidR="0074158E" w:rsidRPr="00E6082F">
        <w:rPr>
          <w:b/>
          <w:sz w:val="72"/>
          <w:szCs w:val="72"/>
        </w:rPr>
        <w:t>(</w:t>
      </w:r>
      <w:r w:rsidR="00B97D6C">
        <w:rPr>
          <w:b/>
          <w:sz w:val="72"/>
          <w:szCs w:val="72"/>
        </w:rPr>
        <w:t>60</w:t>
      </w:r>
      <w:r w:rsidR="00CD0E3F">
        <w:rPr>
          <w:b/>
          <w:sz w:val="72"/>
          <w:szCs w:val="72"/>
        </w:rPr>
        <w:t>5</w:t>
      </w:r>
      <w:r w:rsidR="0074158E" w:rsidRPr="00E6082F">
        <w:rPr>
          <w:b/>
          <w:sz w:val="72"/>
          <w:szCs w:val="72"/>
        </w:rPr>
        <w:t>)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gramStart"/>
      <w:r>
        <w:rPr>
          <w:b/>
          <w:sz w:val="36"/>
          <w:szCs w:val="36"/>
        </w:rPr>
        <w:t>утверждён</w:t>
      </w:r>
      <w:proofErr w:type="gramEnd"/>
      <w:r>
        <w:rPr>
          <w:b/>
          <w:sz w:val="36"/>
          <w:szCs w:val="36"/>
        </w:rPr>
        <w:t xml:space="preserve"> решением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proofErr w:type="spellStart"/>
      <w:r>
        <w:rPr>
          <w:b/>
          <w:sz w:val="36"/>
          <w:szCs w:val="36"/>
        </w:rPr>
        <w:t>Подосиновской</w:t>
      </w:r>
      <w:proofErr w:type="spellEnd"/>
      <w:r>
        <w:rPr>
          <w:b/>
          <w:sz w:val="36"/>
          <w:szCs w:val="36"/>
        </w:rPr>
        <w:t xml:space="preserve"> районной Думы 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от 21.12.2007 № 30/100</w:t>
      </w:r>
    </w:p>
    <w:p w:rsidR="000A3E1F" w:rsidRDefault="000A3E1F" w:rsidP="00222A3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  <w:r>
        <w:rPr>
          <w:b/>
          <w:sz w:val="36"/>
          <w:szCs w:val="36"/>
        </w:rPr>
        <w:t>(в редакции от 30.08.2011 № 07/60</w:t>
      </w:r>
      <w:r>
        <w:rPr>
          <w:b/>
          <w:sz w:val="40"/>
          <w:szCs w:val="40"/>
        </w:rPr>
        <w:t>)</w:t>
      </w: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1C2FA0" w:rsidRDefault="001C2FA0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2A1C77" w:rsidRDefault="002A1C77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p w:rsidR="0095078B" w:rsidRDefault="0095078B" w:rsidP="002A1C77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ind w:firstLine="0"/>
        <w:jc w:val="center"/>
        <w:rPr>
          <w:b/>
          <w:sz w:val="40"/>
          <w:szCs w:val="40"/>
        </w:rPr>
      </w:pPr>
    </w:p>
    <w:p w:rsidR="000A3E1F" w:rsidRDefault="000A3E1F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  <w:proofErr w:type="spellStart"/>
      <w:r>
        <w:rPr>
          <w:b/>
          <w:sz w:val="40"/>
          <w:szCs w:val="40"/>
        </w:rPr>
        <w:t>пгт</w:t>
      </w:r>
      <w:proofErr w:type="spellEnd"/>
      <w:r>
        <w:rPr>
          <w:b/>
          <w:sz w:val="40"/>
          <w:szCs w:val="40"/>
        </w:rPr>
        <w:t xml:space="preserve"> Подосиновец</w:t>
      </w:r>
    </w:p>
    <w:p w:rsidR="00B96EF1" w:rsidRDefault="00B96EF1" w:rsidP="000A3E1F">
      <w:pPr>
        <w:pBdr>
          <w:top w:val="thinThickThinSmallGap" w:sz="24" w:space="1" w:color="auto"/>
          <w:left w:val="thinThickThinSmallGap" w:sz="24" w:space="0" w:color="auto"/>
          <w:bottom w:val="thinThickThinSmallGap" w:sz="24" w:space="1" w:color="auto"/>
          <w:right w:val="thinThickThinSmallGap" w:sz="24" w:space="4" w:color="auto"/>
        </w:pBdr>
        <w:jc w:val="center"/>
        <w:rPr>
          <w:b/>
          <w:sz w:val="40"/>
          <w:szCs w:val="40"/>
        </w:rPr>
      </w:pPr>
    </w:p>
    <w:tbl>
      <w:tblPr>
        <w:tblW w:w="966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3"/>
        <w:gridCol w:w="5413"/>
        <w:gridCol w:w="1865"/>
        <w:gridCol w:w="1701"/>
      </w:tblGrid>
      <w:tr w:rsidR="005B46C5" w:rsidTr="00B474BD">
        <w:trPr>
          <w:trHeight w:val="557"/>
        </w:trPr>
        <w:tc>
          <w:tcPr>
            <w:tcW w:w="683" w:type="dxa"/>
            <w:shd w:val="clear" w:color="auto" w:fill="auto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lastRenderedPageBreak/>
              <w:t>№</w:t>
            </w:r>
          </w:p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gramStart"/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п</w:t>
            </w:r>
            <w:proofErr w:type="gramEnd"/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413" w:type="dxa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left="34" w:hanging="34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A6AD2">
              <w:rPr>
                <w:rFonts w:eastAsia="Times New Roman"/>
                <w:kern w:val="0"/>
                <w:sz w:val="28"/>
                <w:szCs w:val="28"/>
                <w:lang w:eastAsia="ru-RU"/>
              </w:rPr>
              <w:t>Содержание</w:t>
            </w:r>
          </w:p>
        </w:tc>
        <w:tc>
          <w:tcPr>
            <w:tcW w:w="1865" w:type="dxa"/>
            <w:vAlign w:val="center"/>
          </w:tcPr>
          <w:p w:rsidR="005B46C5" w:rsidRPr="00CA6AD2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Реквизиты</w:t>
            </w:r>
          </w:p>
        </w:tc>
        <w:tc>
          <w:tcPr>
            <w:tcW w:w="1701" w:type="dxa"/>
            <w:vAlign w:val="center"/>
          </w:tcPr>
          <w:p w:rsidR="005B46C5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5B46C5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>Страница</w:t>
            </w:r>
          </w:p>
          <w:p w:rsidR="005B46C5" w:rsidRDefault="005B46C5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3D6360" w:rsidRPr="00BE5F13" w:rsidTr="00B474BD">
        <w:trPr>
          <w:trHeight w:val="557"/>
        </w:trPr>
        <w:tc>
          <w:tcPr>
            <w:tcW w:w="683" w:type="dxa"/>
            <w:shd w:val="clear" w:color="auto" w:fill="auto"/>
          </w:tcPr>
          <w:p w:rsidR="003D6360" w:rsidRPr="00C900F4" w:rsidRDefault="003D6360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C900F4">
              <w:rPr>
                <w:rFonts w:eastAsia="Times New Roman"/>
                <w:kern w:val="0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5413" w:type="dxa"/>
          </w:tcPr>
          <w:p w:rsidR="00D5372E" w:rsidRPr="00D5372E" w:rsidRDefault="003B1728" w:rsidP="000B261F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3B1728">
              <w:rPr>
                <w:bCs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3B1728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3B1728">
              <w:rPr>
                <w:bCs/>
                <w:sz w:val="28"/>
                <w:szCs w:val="28"/>
              </w:rPr>
              <w:t xml:space="preserve"> района «</w:t>
            </w:r>
            <w:r w:rsidR="00D5372E" w:rsidRPr="00D5372E">
              <w:rPr>
                <w:bCs/>
                <w:sz w:val="28"/>
                <w:szCs w:val="28"/>
              </w:rPr>
              <w:t>О внесении изменений в постановление</w:t>
            </w:r>
          </w:p>
          <w:p w:rsidR="00D5372E" w:rsidRPr="00D5372E" w:rsidRDefault="00D5372E" w:rsidP="000B261F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D5372E">
              <w:rPr>
                <w:bCs/>
                <w:sz w:val="28"/>
                <w:szCs w:val="28"/>
              </w:rPr>
              <w:t xml:space="preserve">Администрации </w:t>
            </w:r>
            <w:proofErr w:type="spellStart"/>
            <w:r w:rsidRPr="00D5372E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D5372E">
              <w:rPr>
                <w:bCs/>
                <w:sz w:val="28"/>
                <w:szCs w:val="28"/>
              </w:rPr>
              <w:t xml:space="preserve"> района</w:t>
            </w:r>
          </w:p>
          <w:p w:rsidR="003D6360" w:rsidRPr="00995D25" w:rsidRDefault="00D5372E" w:rsidP="000B261F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D5372E">
              <w:rPr>
                <w:bCs/>
                <w:sz w:val="28"/>
                <w:szCs w:val="28"/>
              </w:rPr>
              <w:t>от 29.04.2022 № 100</w:t>
            </w:r>
            <w:r w:rsidR="003B1728">
              <w:rPr>
                <w:bCs/>
                <w:sz w:val="28"/>
                <w:szCs w:val="28"/>
              </w:rPr>
              <w:t>.»</w:t>
            </w:r>
          </w:p>
        </w:tc>
        <w:tc>
          <w:tcPr>
            <w:tcW w:w="1865" w:type="dxa"/>
          </w:tcPr>
          <w:p w:rsidR="004E485A" w:rsidRDefault="00D5372E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12.</w:t>
            </w:r>
            <w:r w:rsidRPr="00D5372E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</w:t>
            </w:r>
            <w:r w:rsidRPr="00D5372E">
              <w:rPr>
                <w:bCs/>
                <w:sz w:val="28"/>
                <w:szCs w:val="28"/>
              </w:rPr>
              <w:t>03.2024</w:t>
            </w:r>
          </w:p>
          <w:p w:rsidR="00D5372E" w:rsidRPr="00C900F4" w:rsidRDefault="00D5372E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34</w:t>
            </w:r>
          </w:p>
        </w:tc>
        <w:tc>
          <w:tcPr>
            <w:tcW w:w="1701" w:type="dxa"/>
          </w:tcPr>
          <w:p w:rsidR="003D6360" w:rsidRPr="005F18DC" w:rsidRDefault="008E65ED" w:rsidP="004B1D61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3-5</w:t>
            </w:r>
          </w:p>
        </w:tc>
      </w:tr>
      <w:tr w:rsidR="00C576C1" w:rsidRPr="00BE5F13" w:rsidTr="00B474BD">
        <w:trPr>
          <w:trHeight w:val="557"/>
        </w:trPr>
        <w:tc>
          <w:tcPr>
            <w:tcW w:w="683" w:type="dxa"/>
            <w:shd w:val="clear" w:color="auto" w:fill="auto"/>
          </w:tcPr>
          <w:p w:rsidR="00C576C1" w:rsidRPr="00C900F4" w:rsidRDefault="00B97D6C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</w:t>
            </w:r>
            <w:r w:rsidR="00C576C1">
              <w:rPr>
                <w:rFonts w:eastAsia="Times New Roman"/>
                <w:kern w:val="0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5413" w:type="dxa"/>
          </w:tcPr>
          <w:p w:rsidR="00C576C1" w:rsidRPr="00600177" w:rsidRDefault="003B1728" w:rsidP="000B261F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3B1728">
              <w:rPr>
                <w:bCs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3B1728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3B1728">
              <w:rPr>
                <w:bCs/>
                <w:sz w:val="28"/>
                <w:szCs w:val="28"/>
              </w:rPr>
              <w:t xml:space="preserve"> района «</w:t>
            </w:r>
            <w:r w:rsidR="00D5372E" w:rsidRPr="00D5372E">
              <w:rPr>
                <w:bCs/>
                <w:sz w:val="28"/>
                <w:szCs w:val="28"/>
              </w:rPr>
              <w:t xml:space="preserve">Об утверждении плана проведения лесоустройства на землях населенных пунктов в границах сельских поселений </w:t>
            </w:r>
            <w:proofErr w:type="spellStart"/>
            <w:r w:rsidR="00D5372E" w:rsidRPr="00D5372E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="00D5372E" w:rsidRPr="00D5372E">
              <w:rPr>
                <w:bCs/>
                <w:sz w:val="28"/>
                <w:szCs w:val="28"/>
              </w:rPr>
              <w:t xml:space="preserve"> муниципального района Кировской области, и занятых городскими лесами</w:t>
            </w:r>
            <w:proofErr w:type="gramStart"/>
            <w:r>
              <w:rPr>
                <w:bCs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865" w:type="dxa"/>
          </w:tcPr>
          <w:p w:rsidR="004E485A" w:rsidRDefault="00D5372E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D5372E">
              <w:rPr>
                <w:bCs/>
                <w:sz w:val="28"/>
                <w:szCs w:val="28"/>
              </w:rPr>
              <w:t>19.03.2024</w:t>
            </w:r>
          </w:p>
          <w:p w:rsidR="00D5372E" w:rsidRPr="00995D25" w:rsidRDefault="00D5372E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№ 39</w:t>
            </w:r>
          </w:p>
        </w:tc>
        <w:tc>
          <w:tcPr>
            <w:tcW w:w="1701" w:type="dxa"/>
          </w:tcPr>
          <w:p w:rsidR="00C576C1" w:rsidRDefault="00B84A82" w:rsidP="004B1D61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6-7</w:t>
            </w:r>
          </w:p>
        </w:tc>
      </w:tr>
      <w:tr w:rsidR="00B97D6C" w:rsidRPr="00BE5F13" w:rsidTr="00B474BD">
        <w:trPr>
          <w:trHeight w:val="557"/>
        </w:trPr>
        <w:tc>
          <w:tcPr>
            <w:tcW w:w="683" w:type="dxa"/>
            <w:shd w:val="clear" w:color="auto" w:fill="auto"/>
          </w:tcPr>
          <w:p w:rsidR="00B97D6C" w:rsidRDefault="00B97D6C" w:rsidP="00B474BD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3.</w:t>
            </w:r>
          </w:p>
        </w:tc>
        <w:tc>
          <w:tcPr>
            <w:tcW w:w="5413" w:type="dxa"/>
          </w:tcPr>
          <w:p w:rsidR="00D5372E" w:rsidRPr="00D5372E" w:rsidRDefault="003B1728" w:rsidP="000B261F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3B1728">
              <w:rPr>
                <w:bCs/>
                <w:sz w:val="28"/>
                <w:szCs w:val="28"/>
              </w:rPr>
              <w:t xml:space="preserve">Постановление Администрации </w:t>
            </w:r>
            <w:proofErr w:type="spellStart"/>
            <w:r w:rsidRPr="003B1728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Pr="003B1728">
              <w:rPr>
                <w:bCs/>
                <w:sz w:val="28"/>
                <w:szCs w:val="28"/>
              </w:rPr>
              <w:t xml:space="preserve"> района «</w:t>
            </w:r>
            <w:r w:rsidR="00D5372E" w:rsidRPr="00D5372E">
              <w:rPr>
                <w:bCs/>
                <w:sz w:val="28"/>
                <w:szCs w:val="28"/>
              </w:rPr>
              <w:t xml:space="preserve">О  комиссии Администрации </w:t>
            </w:r>
            <w:proofErr w:type="spellStart"/>
            <w:r w:rsidR="00D5372E" w:rsidRPr="00D5372E">
              <w:rPr>
                <w:bCs/>
                <w:sz w:val="28"/>
                <w:szCs w:val="28"/>
              </w:rPr>
              <w:t>Подосиновского</w:t>
            </w:r>
            <w:proofErr w:type="spellEnd"/>
            <w:r w:rsidR="00D5372E" w:rsidRPr="00D5372E">
              <w:rPr>
                <w:bCs/>
                <w:sz w:val="28"/>
                <w:szCs w:val="28"/>
              </w:rPr>
              <w:t xml:space="preserve"> района</w:t>
            </w:r>
          </w:p>
          <w:p w:rsidR="00D5372E" w:rsidRPr="00D5372E" w:rsidRDefault="00D5372E" w:rsidP="000B261F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D5372E">
              <w:rPr>
                <w:bCs/>
                <w:sz w:val="28"/>
                <w:szCs w:val="28"/>
              </w:rPr>
              <w:t>по соблюдению требований к служебному поведению</w:t>
            </w:r>
          </w:p>
          <w:p w:rsidR="00B97D6C" w:rsidRPr="00600177" w:rsidRDefault="00D5372E" w:rsidP="000B261F">
            <w:pPr>
              <w:ind w:firstLine="2"/>
              <w:jc w:val="left"/>
              <w:rPr>
                <w:bCs/>
                <w:sz w:val="28"/>
                <w:szCs w:val="28"/>
              </w:rPr>
            </w:pPr>
            <w:r w:rsidRPr="00D5372E">
              <w:rPr>
                <w:bCs/>
                <w:sz w:val="28"/>
                <w:szCs w:val="28"/>
              </w:rPr>
              <w:t>муниципальных служащих и урегулированию конфликта интересов</w:t>
            </w:r>
            <w:proofErr w:type="gramStart"/>
            <w:r w:rsidR="003B1728">
              <w:rPr>
                <w:bCs/>
                <w:sz w:val="28"/>
                <w:szCs w:val="28"/>
              </w:rPr>
              <w:t>.»</w:t>
            </w:r>
            <w:proofErr w:type="gramEnd"/>
          </w:p>
        </w:tc>
        <w:tc>
          <w:tcPr>
            <w:tcW w:w="1865" w:type="dxa"/>
          </w:tcPr>
          <w:p w:rsidR="004E485A" w:rsidRDefault="00D5372E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 w:rsidRPr="00D5372E">
              <w:rPr>
                <w:bCs/>
                <w:sz w:val="28"/>
                <w:szCs w:val="28"/>
              </w:rPr>
              <w:t>29.03.2024</w:t>
            </w:r>
          </w:p>
          <w:p w:rsidR="00D5372E" w:rsidRPr="00995D25" w:rsidRDefault="00D5372E" w:rsidP="00973090">
            <w:pPr>
              <w:ind w:firstLine="33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№ </w:t>
            </w:r>
            <w:r w:rsidRPr="00D5372E">
              <w:rPr>
                <w:bCs/>
                <w:sz w:val="28"/>
                <w:szCs w:val="28"/>
              </w:rPr>
              <w:t>47</w:t>
            </w:r>
          </w:p>
        </w:tc>
        <w:tc>
          <w:tcPr>
            <w:tcW w:w="1701" w:type="dxa"/>
          </w:tcPr>
          <w:p w:rsidR="00B97D6C" w:rsidRDefault="00B84A82" w:rsidP="004B1D61">
            <w:pPr>
              <w:jc w:val="center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8-28</w:t>
            </w:r>
          </w:p>
        </w:tc>
      </w:tr>
    </w:tbl>
    <w:p w:rsidR="00C900F4" w:rsidRDefault="00C900F4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973090" w:rsidRDefault="00973090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973090" w:rsidRDefault="00973090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C302DC">
      <w:pPr>
        <w:widowControl/>
        <w:suppressAutoHyphens w:val="0"/>
        <w:autoSpaceDN/>
        <w:ind w:firstLine="0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0B141B" w:rsidRDefault="000B141B" w:rsidP="00181851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</w:p>
    <w:p w:rsidR="008F5D6F" w:rsidRDefault="008F5D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973090" w:rsidRDefault="00973090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09495F" w:rsidRDefault="0009495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E65ED" w:rsidRDefault="008E65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E65ED" w:rsidRDefault="008E65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E65ED" w:rsidRDefault="008E65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Style w:val="80"/>
        <w:tblW w:w="0" w:type="auto"/>
        <w:tblInd w:w="28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8E65ED" w:rsidRPr="008E65ED" w:rsidTr="008E65ED">
        <w:tc>
          <w:tcPr>
            <w:tcW w:w="9360" w:type="dxa"/>
          </w:tcPr>
          <w:p w:rsidR="000C4BEF" w:rsidRPr="008E65ED" w:rsidRDefault="000C4BEF" w:rsidP="002D6C2F">
            <w:pPr>
              <w:widowControl/>
              <w:suppressAutoHyphens w:val="0"/>
              <w:autoSpaceDN/>
              <w:ind w:firstLine="709"/>
              <w:jc w:val="center"/>
              <w:rPr>
                <w:rFonts w:eastAsiaTheme="minorEastAsia" w:cstheme="minorBidi"/>
                <w:b/>
                <w:kern w:val="0"/>
                <w:sz w:val="28"/>
                <w:szCs w:val="22"/>
                <w:lang w:eastAsia="en-US"/>
              </w:rPr>
            </w:pPr>
            <w:r w:rsidRPr="008E65ED">
              <w:rPr>
                <w:rFonts w:eastAsiaTheme="minorEastAsia" w:cstheme="minorBidi"/>
                <w:b/>
                <w:kern w:val="0"/>
                <w:sz w:val="28"/>
                <w:szCs w:val="22"/>
                <w:lang w:eastAsia="en-US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r w:rsidRPr="008E65ED">
              <w:rPr>
                <w:rFonts w:eastAsiaTheme="minorEastAsia" w:cstheme="minorBidi"/>
                <w:b/>
                <w:kern w:val="0"/>
                <w:sz w:val="28"/>
                <w:szCs w:val="22"/>
                <w:lang w:eastAsia="en-US"/>
              </w:rPr>
              <w:instrText xml:space="preserve"> FORMTEXT </w:instrText>
            </w:r>
            <w:r w:rsidRPr="008E65ED">
              <w:rPr>
                <w:rFonts w:eastAsiaTheme="minorEastAsia" w:cstheme="minorBidi"/>
                <w:b/>
                <w:kern w:val="0"/>
                <w:sz w:val="28"/>
                <w:szCs w:val="22"/>
                <w:lang w:eastAsia="en-US"/>
              </w:rPr>
            </w:r>
            <w:r w:rsidRPr="008E65ED">
              <w:rPr>
                <w:rFonts w:eastAsiaTheme="minorEastAsia" w:cstheme="minorBidi"/>
                <w:b/>
                <w:kern w:val="0"/>
                <w:sz w:val="28"/>
                <w:szCs w:val="22"/>
                <w:lang w:eastAsia="en-US"/>
              </w:rPr>
              <w:fldChar w:fldCharType="separate"/>
            </w:r>
            <w:r w:rsidRPr="008E65ED">
              <w:rPr>
                <w:rFonts w:eastAsiaTheme="minorEastAsia" w:cstheme="minorBidi"/>
                <w:b/>
                <w:kern w:val="0"/>
                <w:sz w:val="28"/>
                <w:szCs w:val="22"/>
                <w:lang w:eastAsia="en-US"/>
              </w:rPr>
              <w:t>АДМИНИСТРАЦИЯ ПОДОСИНОВСКОГО РАЙОНА</w:t>
            </w:r>
            <w:r w:rsidRPr="008E65ED">
              <w:rPr>
                <w:rFonts w:eastAsiaTheme="minorEastAsia" w:cstheme="minorBidi"/>
                <w:b/>
                <w:kern w:val="0"/>
                <w:sz w:val="28"/>
                <w:szCs w:val="22"/>
                <w:lang w:eastAsia="en-US"/>
              </w:rPr>
              <w:fldChar w:fldCharType="end"/>
            </w:r>
          </w:p>
          <w:p w:rsidR="000C4BEF" w:rsidRPr="008E65ED" w:rsidRDefault="000C4BEF" w:rsidP="002D6C2F">
            <w:pPr>
              <w:widowControl/>
              <w:suppressAutoHyphens w:val="0"/>
              <w:autoSpaceDN/>
              <w:ind w:firstLine="709"/>
              <w:jc w:val="center"/>
              <w:rPr>
                <w:rFonts w:eastAsiaTheme="minorEastAsia" w:cstheme="minorBidi"/>
                <w:b/>
                <w:kern w:val="0"/>
                <w:sz w:val="28"/>
                <w:szCs w:val="22"/>
                <w:lang w:eastAsia="en-US"/>
              </w:rPr>
            </w:pPr>
            <w:r w:rsidRPr="008E65ED">
              <w:rPr>
                <w:rFonts w:eastAsiaTheme="minorEastAsia" w:cstheme="minorBidi"/>
                <w:b/>
                <w:kern w:val="0"/>
                <w:sz w:val="28"/>
                <w:szCs w:val="22"/>
                <w:lang w:eastAsia="en-US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r w:rsidRPr="008E65ED">
              <w:rPr>
                <w:rFonts w:eastAsiaTheme="minorEastAsia" w:cstheme="minorBidi"/>
                <w:b/>
                <w:kern w:val="0"/>
                <w:sz w:val="28"/>
                <w:szCs w:val="22"/>
                <w:lang w:eastAsia="en-US"/>
              </w:rPr>
              <w:instrText xml:space="preserve"> FORMTEXT </w:instrText>
            </w:r>
            <w:r w:rsidRPr="008E65ED">
              <w:rPr>
                <w:rFonts w:eastAsiaTheme="minorEastAsia" w:cstheme="minorBidi"/>
                <w:b/>
                <w:kern w:val="0"/>
                <w:sz w:val="28"/>
                <w:szCs w:val="22"/>
                <w:lang w:eastAsia="en-US"/>
              </w:rPr>
            </w:r>
            <w:r w:rsidRPr="008E65ED">
              <w:rPr>
                <w:rFonts w:eastAsiaTheme="minorEastAsia" w:cstheme="minorBidi"/>
                <w:b/>
                <w:kern w:val="0"/>
                <w:sz w:val="28"/>
                <w:szCs w:val="22"/>
                <w:lang w:eastAsia="en-US"/>
              </w:rPr>
              <w:fldChar w:fldCharType="separate"/>
            </w:r>
            <w:r w:rsidRPr="008E65ED">
              <w:rPr>
                <w:rFonts w:eastAsiaTheme="minorEastAsia" w:cstheme="minorBidi"/>
                <w:b/>
                <w:kern w:val="0"/>
                <w:sz w:val="28"/>
                <w:szCs w:val="22"/>
                <w:lang w:eastAsia="en-US"/>
              </w:rPr>
              <w:t>КИРОВСКОЙ ОБЛАСТИ</w:t>
            </w:r>
            <w:r w:rsidRPr="008E65ED">
              <w:rPr>
                <w:rFonts w:eastAsiaTheme="minorEastAsia" w:cstheme="minorBidi"/>
                <w:b/>
                <w:kern w:val="0"/>
                <w:sz w:val="28"/>
                <w:szCs w:val="22"/>
                <w:lang w:eastAsia="en-US"/>
              </w:rPr>
              <w:fldChar w:fldCharType="end"/>
            </w:r>
          </w:p>
          <w:p w:rsidR="000C4BEF" w:rsidRPr="008E65ED" w:rsidRDefault="000C4BEF" w:rsidP="002D6C2F">
            <w:pPr>
              <w:widowControl/>
              <w:suppressAutoHyphens w:val="0"/>
              <w:autoSpaceDN/>
              <w:ind w:firstLine="709"/>
              <w:jc w:val="center"/>
              <w:rPr>
                <w:rFonts w:eastAsiaTheme="minorEastAsia" w:cstheme="minorBidi"/>
                <w:b/>
                <w:kern w:val="0"/>
                <w:sz w:val="28"/>
                <w:szCs w:val="22"/>
                <w:lang w:eastAsia="en-US"/>
              </w:rPr>
            </w:pPr>
          </w:p>
          <w:p w:rsidR="000C4BEF" w:rsidRPr="008E65ED" w:rsidRDefault="000C4BEF" w:rsidP="002D6C2F">
            <w:pPr>
              <w:widowControl/>
              <w:suppressAutoHyphens w:val="0"/>
              <w:autoSpaceDN/>
              <w:ind w:firstLine="709"/>
              <w:jc w:val="center"/>
              <w:rPr>
                <w:rFonts w:eastAsiaTheme="minorEastAsia" w:cstheme="minorBidi"/>
                <w:kern w:val="0"/>
                <w:sz w:val="32"/>
                <w:szCs w:val="32"/>
                <w:lang w:eastAsia="en-US"/>
              </w:rPr>
            </w:pPr>
            <w:r w:rsidRPr="008E65ED">
              <w:rPr>
                <w:rFonts w:eastAsiaTheme="minorEastAsia" w:cstheme="minorBidi"/>
                <w:b/>
                <w:kern w:val="0"/>
                <w:sz w:val="32"/>
                <w:szCs w:val="32"/>
                <w:lang w:eastAsia="en-US"/>
              </w:rPr>
              <w:t>ПОСТАНОВЛЕНИЕ</w:t>
            </w:r>
          </w:p>
          <w:p w:rsidR="008E65ED" w:rsidRPr="008E65ED" w:rsidRDefault="008E65ED" w:rsidP="002D6C2F">
            <w:pPr>
              <w:widowControl/>
              <w:suppressAutoHyphens w:val="0"/>
              <w:autoSpaceDN/>
              <w:spacing w:after="200" w:line="480" w:lineRule="auto"/>
              <w:ind w:firstLine="0"/>
              <w:jc w:val="center"/>
              <w:rPr>
                <w:rFonts w:asciiTheme="minorHAnsi" w:eastAsiaTheme="minorHAnsi" w:hAnsiTheme="minorHAnsi" w:cstheme="minorBidi"/>
                <w:kern w:val="0"/>
                <w:sz w:val="22"/>
                <w:szCs w:val="22"/>
                <w:lang w:eastAsia="en-US"/>
              </w:rPr>
            </w:pPr>
          </w:p>
        </w:tc>
      </w:tr>
    </w:tbl>
    <w:tbl>
      <w:tblPr>
        <w:tblW w:w="9360" w:type="dxa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272"/>
      </w:tblGrid>
      <w:tr w:rsidR="008E65ED" w:rsidRPr="008E65ED" w:rsidTr="008E65ED">
        <w:tc>
          <w:tcPr>
            <w:tcW w:w="1985" w:type="dxa"/>
            <w:tcBorders>
              <w:bottom w:val="single" w:sz="4" w:space="0" w:color="auto"/>
            </w:tcBorders>
          </w:tcPr>
          <w:p w:rsidR="008E65ED" w:rsidRPr="008E65ED" w:rsidRDefault="008E65ED" w:rsidP="002D6C2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>12.03.2024</w:t>
            </w:r>
          </w:p>
        </w:tc>
        <w:tc>
          <w:tcPr>
            <w:tcW w:w="2731" w:type="dxa"/>
          </w:tcPr>
          <w:p w:rsidR="008E65ED" w:rsidRPr="008E65ED" w:rsidRDefault="008E65ED" w:rsidP="002D6C2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position w:val="-6"/>
                <w:szCs w:val="24"/>
                <w:lang w:eastAsia="ru-RU"/>
              </w:rPr>
            </w:pPr>
          </w:p>
        </w:tc>
        <w:tc>
          <w:tcPr>
            <w:tcW w:w="2372" w:type="dxa"/>
          </w:tcPr>
          <w:p w:rsidR="008E65ED" w:rsidRPr="008E65ED" w:rsidRDefault="00D67FC9" w:rsidP="002D6C2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 xml:space="preserve">                         </w:t>
            </w:r>
            <w:r w:rsidR="008E65ED" w:rsidRPr="008E65ED">
              <w:rPr>
                <w:rFonts w:eastAsia="Times New Roman"/>
                <w:kern w:val="0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272" w:type="dxa"/>
            <w:tcBorders>
              <w:bottom w:val="single" w:sz="6" w:space="0" w:color="auto"/>
            </w:tcBorders>
          </w:tcPr>
          <w:p w:rsidR="008E65ED" w:rsidRPr="008E65ED" w:rsidRDefault="008E65ED" w:rsidP="002D6C2F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>34</w:t>
            </w:r>
          </w:p>
        </w:tc>
      </w:tr>
      <w:tr w:rsidR="008E65ED" w:rsidRPr="008E65ED" w:rsidTr="008E65ED">
        <w:tc>
          <w:tcPr>
            <w:tcW w:w="9360" w:type="dxa"/>
            <w:gridSpan w:val="4"/>
          </w:tcPr>
          <w:p w:rsidR="008E65ED" w:rsidRPr="008E65ED" w:rsidRDefault="008E65ED" w:rsidP="002D6C2F">
            <w:pPr>
              <w:widowControl/>
              <w:tabs>
                <w:tab w:val="left" w:pos="2765"/>
              </w:tabs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пгт</w:t>
            </w:r>
            <w:proofErr w:type="spellEnd"/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Подосиновец</w:t>
            </w:r>
          </w:p>
        </w:tc>
      </w:tr>
    </w:tbl>
    <w:p w:rsidR="008E65ED" w:rsidRPr="008E65ED" w:rsidRDefault="008E65ED" w:rsidP="002D6C2F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p w:rsidR="008E65ED" w:rsidRPr="008E65ED" w:rsidRDefault="008E65ED" w:rsidP="002D6C2F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Style w:val="80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9214"/>
      </w:tblGrid>
      <w:tr w:rsidR="008E65ED" w:rsidRPr="008E65ED" w:rsidTr="008E65ED">
        <w:tc>
          <w:tcPr>
            <w:tcW w:w="9214" w:type="dxa"/>
          </w:tcPr>
          <w:p w:rsidR="001F088E" w:rsidRDefault="001F088E" w:rsidP="002D6C2F">
            <w:pPr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О внесении изменений в постановление</w:t>
            </w:r>
          </w:p>
          <w:p w:rsidR="001F088E" w:rsidRDefault="001F088E" w:rsidP="002D6C2F">
            <w:pPr>
              <w:snapToGrid w:val="0"/>
              <w:jc w:val="center"/>
              <w:rPr>
                <w:b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 xml:space="preserve">Администрации </w:t>
            </w:r>
            <w:proofErr w:type="spellStart"/>
            <w:r>
              <w:rPr>
                <w:b/>
                <w:sz w:val="28"/>
                <w:szCs w:val="28"/>
                <w:lang w:eastAsia="ar-SA"/>
              </w:rPr>
              <w:t>Подосиновского</w:t>
            </w:r>
            <w:proofErr w:type="spellEnd"/>
            <w:r>
              <w:rPr>
                <w:b/>
                <w:sz w:val="28"/>
                <w:szCs w:val="28"/>
                <w:lang w:eastAsia="ar-SA"/>
              </w:rPr>
              <w:t xml:space="preserve"> района</w:t>
            </w:r>
          </w:p>
          <w:p w:rsidR="008E65ED" w:rsidRPr="001F088E" w:rsidRDefault="001F088E" w:rsidP="002D6C2F">
            <w:pPr>
              <w:widowControl/>
              <w:autoSpaceDN/>
              <w:snapToGrid w:val="0"/>
              <w:spacing w:after="200" w:line="276" w:lineRule="auto"/>
              <w:ind w:firstLine="0"/>
              <w:jc w:val="center"/>
              <w:rPr>
                <w:rFonts w:eastAsiaTheme="minorHAnsi"/>
                <w:b/>
                <w:kern w:val="0"/>
                <w:sz w:val="28"/>
                <w:szCs w:val="28"/>
                <w:lang w:eastAsia="ar-SA"/>
              </w:rPr>
            </w:pPr>
            <w:r>
              <w:rPr>
                <w:b/>
                <w:sz w:val="28"/>
                <w:szCs w:val="28"/>
                <w:lang w:eastAsia="ar-SA"/>
              </w:rPr>
              <w:t>от 29.04.2022 № 100</w:t>
            </w:r>
          </w:p>
        </w:tc>
      </w:tr>
    </w:tbl>
    <w:p w:rsidR="008E65ED" w:rsidRPr="008E65ED" w:rsidRDefault="008E65ED" w:rsidP="00114230">
      <w:pPr>
        <w:widowControl/>
        <w:suppressAutoHyphens w:val="0"/>
        <w:autoSpaceDN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ab/>
        <w:t xml:space="preserve">На основании протеста прокуратуры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 от 28.02.2024 №02-03-2024/Прдп46-24-20330025 Администрация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 ПОСТАНОВЛЯЕТ:</w:t>
      </w:r>
    </w:p>
    <w:p w:rsidR="008E65ED" w:rsidRPr="008E65ED" w:rsidRDefault="008E65ED" w:rsidP="00114230">
      <w:pPr>
        <w:widowControl/>
        <w:numPr>
          <w:ilvl w:val="0"/>
          <w:numId w:val="36"/>
        </w:numPr>
        <w:suppressAutoHyphens w:val="0"/>
        <w:autoSpaceDN/>
        <w:spacing w:after="200" w:line="360" w:lineRule="auto"/>
        <w:ind w:left="0"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Внести следующие изменения в постановление Администрации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 от 29.04.2022 № 100 «Об утверждении Административного регламента предоставления муниципальной услуги  «Присвоение спортивных разрядов «второй спортивный разряд» и «третий спортивный разряд» на территории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 Кировской области» (с изменениями, внесенными постановлением Администрации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 от 01.09.2022 № 192): </w:t>
      </w:r>
    </w:p>
    <w:p w:rsidR="008E65ED" w:rsidRPr="008E65ED" w:rsidRDefault="008E65ED" w:rsidP="00114230">
      <w:pPr>
        <w:widowControl/>
        <w:suppressAutoHyphens w:val="0"/>
        <w:autoSpaceDN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1.1.</w:t>
      </w:r>
      <w:r w:rsidRPr="008E65ED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 xml:space="preserve"> 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В пункте 1.3.1 Административного регламента предоставления муниципальной услуги «Присвоение спортивных разрядов»  фразу «на официальном сайте Уполномоченного органа: </w:t>
      </w:r>
      <w:hyperlink r:id="rId10" w:history="1">
        <w:r w:rsidRPr="008E65ED">
          <w:rPr>
            <w:rFonts w:eastAsia="Times New Roman"/>
            <w:color w:val="0000FF" w:themeColor="hyperlink"/>
            <w:kern w:val="0"/>
            <w:sz w:val="28"/>
            <w:szCs w:val="28"/>
            <w:u w:val="single"/>
            <w:lang w:eastAsia="ru-RU"/>
          </w:rPr>
          <w:t>https://podosadm.ru»</w:t>
        </w:r>
      </w:hyperlink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изложить в следующей редакции:</w:t>
      </w:r>
      <w:r w:rsidRPr="008E65ED"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  <w:t xml:space="preserve"> 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«на официальном сайте Уполномоченного органа: </w:t>
      </w:r>
      <w:hyperlink r:id="rId11" w:history="1">
        <w:r w:rsidRPr="008E65ED">
          <w:rPr>
            <w:rFonts w:eastAsia="Times New Roman"/>
            <w:color w:val="0000FF" w:themeColor="hyperlink"/>
            <w:kern w:val="0"/>
            <w:sz w:val="28"/>
            <w:szCs w:val="28"/>
            <w:u w:val="single"/>
            <w:lang w:eastAsia="ru-RU"/>
          </w:rPr>
          <w:t>https://podosadm-r43.gosuslugi.ru</w:t>
        </w:r>
      </w:hyperlink>
      <w:r w:rsidRPr="008E65ED">
        <w:rPr>
          <w:rFonts w:eastAsia="Times New Roman"/>
          <w:kern w:val="0"/>
          <w:sz w:val="28"/>
          <w:szCs w:val="28"/>
          <w:lang w:eastAsia="ru-RU"/>
        </w:rPr>
        <w:t>».</w:t>
      </w:r>
    </w:p>
    <w:p w:rsidR="008E65ED" w:rsidRPr="008E65ED" w:rsidRDefault="008E65ED" w:rsidP="00114230">
      <w:pPr>
        <w:widowControl/>
        <w:suppressAutoHyphens w:val="0"/>
        <w:autoSpaceDN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1.2. Пункт 2.4.2 Административного регламента предоставления муниципальной услуги «Присвоение спортивных разрядов»  изложить в следующей редакции:</w:t>
      </w:r>
    </w:p>
    <w:p w:rsidR="008E65ED" w:rsidRPr="008E65ED" w:rsidRDefault="008E65ED" w:rsidP="00114230">
      <w:pPr>
        <w:widowControl/>
        <w:suppressAutoHyphens w:val="0"/>
        <w:autoSpaceDN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«2.4.2. Срок рассмотрения документов для присвоения спортивного разряда составляет 16 рабочих дней со дня их регистрации.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lastRenderedPageBreak/>
        <w:t>Принятие решения о присвоении или об отказе в присвоении спортивного разряда осуществляется в течение 3 рабочих дней со дня окончания рассмотрения документов для присвоения спортивного разряда.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Решение о присвоении спортивного разряда оформляется распоряжением, которое подписывается руководителем Уполномоченного органа.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Копия документа о принятом решении в течение 3 рабочих дней со дня его подписания направляется Заявителю и (или) размещается на официальном сайте Уполномоченного органа в информационно-телекоммуникационной сети «Интернет».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В случае подачи представления и документов для присвоения спортивного разряда в электронной форме, документ о принятом решении, подписанный ЭП Уполномоченного органа, размещается в личном кабинете Заявителя, в системе, автоматизирующей исполнение государственных функций или предоставление государственных услуг, посредством которой были поданы документы</w:t>
      </w:r>
      <w:proofErr w:type="gramStart"/>
      <w:r w:rsidRPr="008E65ED">
        <w:rPr>
          <w:rFonts w:eastAsia="Times New Roman"/>
          <w:kern w:val="0"/>
          <w:sz w:val="28"/>
          <w:szCs w:val="28"/>
          <w:lang w:eastAsia="ru-RU"/>
        </w:rPr>
        <w:t>.»</w:t>
      </w:r>
      <w:proofErr w:type="gramEnd"/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1.3. Пункт 2.10.2 Административного регламента предоставления муниципальной услуги «Присвоение спортивных разрядов»  изложить в следующей редакции: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«2.10.2. Основанием для отказа в присвоении спортивного разряда является: 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несоответствие результата спортсмена, указанного в документах для присвоения спортивного разряда, утвержденным Министерством спорта Российской Федерации нормам, требованиям и условиям их выполнения; 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спортивная дисквалификация спортсмена; 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нарушение условий допуска к соревнованиям и (или) физкультурным мероприятиям, установленного положениями (регламентами) о таких соревнованиях и (или) физкультурных мероприятиях, утверждаемых их организаторами; 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наличие решения соответствующей антидопинговой организации о нарушении спортсменом антидопинговых правил, принятого по результатам </w:t>
      </w:r>
      <w:proofErr w:type="gramStart"/>
      <w:r w:rsidRPr="008E65ED">
        <w:rPr>
          <w:rFonts w:eastAsia="Times New Roman"/>
          <w:kern w:val="0"/>
          <w:sz w:val="28"/>
          <w:szCs w:val="28"/>
          <w:lang w:eastAsia="ru-RU"/>
        </w:rPr>
        <w:t>допинг-контроля</w:t>
      </w:r>
      <w:proofErr w:type="gramEnd"/>
      <w:r w:rsidRPr="008E65ED">
        <w:rPr>
          <w:rFonts w:eastAsia="Times New Roman"/>
          <w:kern w:val="0"/>
          <w:sz w:val="28"/>
          <w:szCs w:val="28"/>
          <w:lang w:eastAsia="ru-RU"/>
        </w:rPr>
        <w:t>, проведенного в рамках соревнований, на которых спортсмен выполнил норму, требования и условия их выполнения;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выявление недостоверных или неполных сведений в документах для присвоения спортивного разряда;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нарушение сроков подачи представления и документов для присвоения спортивного разряда</w:t>
      </w:r>
      <w:proofErr w:type="gramStart"/>
      <w:r w:rsidRPr="008E65ED">
        <w:rPr>
          <w:rFonts w:eastAsia="Times New Roman"/>
          <w:kern w:val="0"/>
          <w:sz w:val="28"/>
          <w:szCs w:val="28"/>
          <w:lang w:eastAsia="ru-RU"/>
        </w:rPr>
        <w:t>.»</w:t>
      </w:r>
      <w:proofErr w:type="gramEnd"/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1.4. Пункт 2.10.10 Административного регламента предоставления муниципальной услуги «Присвоение спортивных разрядов» признать утратившим силу с 26.03.2023.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left="-142" w:firstLine="851"/>
        <w:rPr>
          <w:rFonts w:eastAsiaTheme="minorHAnsi"/>
          <w:kern w:val="0"/>
          <w:sz w:val="28"/>
          <w:szCs w:val="28"/>
          <w:lang w:eastAsia="en-US"/>
        </w:rPr>
      </w:pPr>
      <w:r w:rsidRPr="008E65ED">
        <w:rPr>
          <w:rFonts w:eastAsiaTheme="minorHAnsi"/>
          <w:kern w:val="0"/>
          <w:sz w:val="28"/>
          <w:szCs w:val="28"/>
          <w:lang w:eastAsia="en-US"/>
        </w:rPr>
        <w:t xml:space="preserve">2. </w:t>
      </w:r>
      <w:proofErr w:type="gramStart"/>
      <w:r w:rsidRPr="008E65ED">
        <w:rPr>
          <w:rFonts w:eastAsiaTheme="minorHAnsi"/>
          <w:kern w:val="0"/>
          <w:sz w:val="28"/>
          <w:szCs w:val="28"/>
          <w:lang w:eastAsia="en-US"/>
        </w:rPr>
        <w:t>Разместить</w:t>
      </w:r>
      <w:proofErr w:type="gramEnd"/>
      <w:r w:rsidRPr="008E65ED">
        <w:rPr>
          <w:rFonts w:eastAsiaTheme="minorHAnsi"/>
          <w:kern w:val="0"/>
          <w:sz w:val="28"/>
          <w:szCs w:val="28"/>
          <w:lang w:eastAsia="en-US"/>
        </w:rPr>
        <w:t xml:space="preserve"> настоящее постановление на официальном сайте Администрации </w:t>
      </w:r>
      <w:proofErr w:type="spellStart"/>
      <w:r w:rsidRPr="008E65ED">
        <w:rPr>
          <w:rFonts w:eastAsiaTheme="minorHAnsi"/>
          <w:kern w:val="0"/>
          <w:sz w:val="28"/>
          <w:szCs w:val="28"/>
          <w:lang w:eastAsia="en-US"/>
        </w:rPr>
        <w:t>Подосиновского</w:t>
      </w:r>
      <w:proofErr w:type="spellEnd"/>
      <w:r w:rsidRPr="008E65ED">
        <w:rPr>
          <w:rFonts w:eastAsiaTheme="minorHAnsi"/>
          <w:kern w:val="0"/>
          <w:sz w:val="28"/>
          <w:szCs w:val="28"/>
          <w:lang w:eastAsia="en-US"/>
        </w:rPr>
        <w:t xml:space="preserve"> района Кировской области по адресу </w:t>
      </w:r>
      <w:hyperlink r:id="rId12" w:history="1">
        <w:r w:rsidRPr="008E65ED">
          <w:rPr>
            <w:rFonts w:eastAsiaTheme="minorHAnsi"/>
            <w:color w:val="0000FF" w:themeColor="hyperlink"/>
            <w:kern w:val="0"/>
            <w:sz w:val="28"/>
            <w:szCs w:val="28"/>
            <w:u w:val="single"/>
            <w:lang w:eastAsia="en-US"/>
          </w:rPr>
          <w:t>https://podosadm-r43.gosuslugi.ru</w:t>
        </w:r>
      </w:hyperlink>
      <w:r w:rsidRPr="008E65ED">
        <w:rPr>
          <w:rFonts w:eastAsiaTheme="minorHAnsi"/>
          <w:kern w:val="0"/>
          <w:sz w:val="28"/>
          <w:szCs w:val="28"/>
          <w:lang w:eastAsia="en-US"/>
        </w:rPr>
        <w:t xml:space="preserve"> 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left="-142" w:firstLine="851"/>
        <w:rPr>
          <w:rFonts w:eastAsiaTheme="minorHAnsi"/>
          <w:kern w:val="0"/>
          <w:sz w:val="28"/>
          <w:szCs w:val="28"/>
          <w:lang w:eastAsia="en-US"/>
        </w:rPr>
      </w:pPr>
      <w:r w:rsidRPr="008E65ED">
        <w:rPr>
          <w:rFonts w:eastAsiaTheme="minorHAnsi"/>
          <w:kern w:val="0"/>
          <w:sz w:val="28"/>
          <w:szCs w:val="28"/>
          <w:lang w:eastAsia="en-US"/>
        </w:rPr>
        <w:t>3. Настоящее постановление вступает в силу после официального опубликования.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left="-142" w:firstLine="851"/>
        <w:rPr>
          <w:rFonts w:eastAsiaTheme="minorHAnsi"/>
          <w:kern w:val="0"/>
          <w:sz w:val="28"/>
          <w:szCs w:val="28"/>
          <w:lang w:eastAsia="en-US"/>
        </w:rPr>
      </w:pPr>
    </w:p>
    <w:p w:rsidR="008E65ED" w:rsidRPr="008E65ED" w:rsidRDefault="008E65ED" w:rsidP="008E65ED">
      <w:pPr>
        <w:widowControl/>
        <w:suppressAutoHyphens w:val="0"/>
        <w:autoSpaceDN/>
        <w:ind w:firstLine="0"/>
        <w:rPr>
          <w:rFonts w:eastAsia="Times New Roman"/>
          <w:kern w:val="0"/>
          <w:sz w:val="26"/>
          <w:szCs w:val="26"/>
          <w:lang w:eastAsia="ru-RU"/>
        </w:rPr>
      </w:pPr>
      <w:r w:rsidRPr="008E65ED">
        <w:rPr>
          <w:rFonts w:eastAsia="Times New Roman"/>
          <w:kern w:val="0"/>
          <w:sz w:val="26"/>
          <w:szCs w:val="26"/>
          <w:lang w:eastAsia="ru-RU"/>
        </w:rPr>
        <w:t xml:space="preserve">Первый заместитель </w:t>
      </w:r>
    </w:p>
    <w:p w:rsidR="008E65ED" w:rsidRPr="008E65ED" w:rsidRDefault="008E65ED" w:rsidP="008E65ED">
      <w:pPr>
        <w:widowControl/>
        <w:suppressAutoHyphens w:val="0"/>
        <w:autoSpaceDN/>
        <w:ind w:firstLine="0"/>
        <w:rPr>
          <w:rFonts w:eastAsia="Times New Roman"/>
          <w:kern w:val="0"/>
          <w:sz w:val="26"/>
          <w:szCs w:val="26"/>
          <w:lang w:eastAsia="ru-RU"/>
        </w:rPr>
      </w:pPr>
      <w:r w:rsidRPr="008E65ED">
        <w:rPr>
          <w:rFonts w:eastAsia="Times New Roman"/>
          <w:kern w:val="0"/>
          <w:sz w:val="26"/>
          <w:szCs w:val="26"/>
          <w:lang w:eastAsia="ru-RU"/>
        </w:rPr>
        <w:t xml:space="preserve">главы Администрации </w:t>
      </w:r>
      <w:proofErr w:type="spellStart"/>
      <w:r w:rsidRPr="008E65ED">
        <w:rPr>
          <w:rFonts w:eastAsia="Times New Roman"/>
          <w:kern w:val="0"/>
          <w:sz w:val="26"/>
          <w:szCs w:val="26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6"/>
          <w:szCs w:val="26"/>
          <w:lang w:eastAsia="ru-RU"/>
        </w:rPr>
        <w:t xml:space="preserve"> района              Е.В. Терентьева</w:t>
      </w:r>
    </w:p>
    <w:p w:rsidR="008E65ED" w:rsidRPr="008E65ED" w:rsidRDefault="008E65ED" w:rsidP="008E65ED">
      <w:pPr>
        <w:widowControl/>
        <w:suppressAutoHyphens w:val="0"/>
        <w:autoSpaceDN/>
        <w:ind w:firstLine="0"/>
        <w:rPr>
          <w:rFonts w:eastAsia="Times New Roman"/>
          <w:kern w:val="0"/>
          <w:sz w:val="26"/>
          <w:szCs w:val="26"/>
          <w:lang w:eastAsia="ru-RU"/>
        </w:rPr>
      </w:pPr>
    </w:p>
    <w:p w:rsidR="008E65ED" w:rsidRDefault="008E65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E65ED" w:rsidRDefault="008E65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E65ED" w:rsidRDefault="008E65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E65ED" w:rsidRDefault="008E65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E65ED" w:rsidRDefault="008E65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E65ED" w:rsidRDefault="008E65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E65ED" w:rsidRDefault="008E65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E65ED" w:rsidRDefault="008E65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E65ED" w:rsidRDefault="008E65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E65ED" w:rsidRDefault="008E65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E65ED" w:rsidRDefault="008E65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E65ED" w:rsidRDefault="008E65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F088E" w:rsidRDefault="001F088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F088E" w:rsidRDefault="001F088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F088E" w:rsidRDefault="001F088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F088E" w:rsidRDefault="001F088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F088E" w:rsidRDefault="001F088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F088E" w:rsidRDefault="001F088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1F088E" w:rsidRDefault="001F088E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bookmarkStart w:id="0" w:name="Текст1"/>
    <w:p w:rsidR="001F088E" w:rsidRDefault="001F088E" w:rsidP="002D6C2F">
      <w:pPr>
        <w:jc w:val="center"/>
        <w:rPr>
          <w:b/>
        </w:rPr>
      </w:pPr>
      <w:r>
        <w:lastRenderedPageBreak/>
        <w:fldChar w:fldCharType="begin">
          <w:ffData>
            <w:name w:val="Текст1"/>
            <w:enabled/>
            <w:calcOnExit w:val="0"/>
            <w:textInput>
              <w:default w:val="АДМИНИСТРАЦИЯ ПОДОСИНОВСКОГО РАЙОНА"/>
            </w:textInput>
          </w:ffData>
        </w:fldChar>
      </w:r>
      <w:r>
        <w:rPr>
          <w:b/>
        </w:rPr>
        <w:instrText xml:space="preserve"> FORMTEXT </w:instrText>
      </w:r>
      <w:r>
        <w:fldChar w:fldCharType="separate"/>
      </w:r>
      <w:r>
        <w:rPr>
          <w:b/>
        </w:rPr>
        <w:t>АДМИНИСТРАЦИЯ ПОДОСИНОВСКОГО РАЙОНА</w:t>
      </w:r>
      <w:r>
        <w:fldChar w:fldCharType="end"/>
      </w:r>
      <w:bookmarkEnd w:id="0"/>
    </w:p>
    <w:bookmarkStart w:id="1" w:name="Текст2"/>
    <w:p w:rsidR="001F088E" w:rsidRDefault="001F088E" w:rsidP="002D6C2F">
      <w:pPr>
        <w:jc w:val="center"/>
        <w:rPr>
          <w:b/>
        </w:rPr>
      </w:pPr>
      <w:r>
        <w:fldChar w:fldCharType="begin">
          <w:ffData>
            <w:name w:val="Текст2"/>
            <w:enabled/>
            <w:calcOnExit w:val="0"/>
            <w:textInput>
              <w:default w:val="КИРОВСКОЙ ОБЛАСТИ"/>
            </w:textInput>
          </w:ffData>
        </w:fldChar>
      </w:r>
      <w:r>
        <w:rPr>
          <w:b/>
        </w:rPr>
        <w:instrText xml:space="preserve"> FORMTEXT </w:instrText>
      </w:r>
      <w:r>
        <w:fldChar w:fldCharType="separate"/>
      </w:r>
      <w:r>
        <w:rPr>
          <w:b/>
        </w:rPr>
        <w:t>КИРОВСКОЙ ОБЛАСТИ</w:t>
      </w:r>
      <w:r>
        <w:fldChar w:fldCharType="end"/>
      </w:r>
      <w:bookmarkEnd w:id="1"/>
    </w:p>
    <w:p w:rsidR="001F088E" w:rsidRDefault="001F088E" w:rsidP="002D6C2F">
      <w:pPr>
        <w:jc w:val="center"/>
        <w:rPr>
          <w:b/>
        </w:rPr>
      </w:pPr>
    </w:p>
    <w:p w:rsidR="001F088E" w:rsidRDefault="001F088E" w:rsidP="002D6C2F">
      <w:pPr>
        <w:jc w:val="center"/>
        <w:rPr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1F088E" w:rsidRDefault="001F088E" w:rsidP="002D6C2F">
      <w:pPr>
        <w:jc w:val="center"/>
        <w:rPr>
          <w:sz w:val="28"/>
          <w:szCs w:val="22"/>
        </w:rPr>
      </w:pPr>
    </w:p>
    <w:p w:rsidR="001F088E" w:rsidRDefault="001F088E" w:rsidP="002D6C2F">
      <w:pPr>
        <w:jc w:val="center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731"/>
        <w:gridCol w:w="2372"/>
        <w:gridCol w:w="2092"/>
      </w:tblGrid>
      <w:tr w:rsidR="001F088E" w:rsidTr="001F088E">
        <w:trPr>
          <w:trHeight w:val="80"/>
        </w:trPr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1F088E" w:rsidRDefault="001F088E" w:rsidP="002D6C2F">
            <w:pPr>
              <w:tabs>
                <w:tab w:val="left" w:pos="2765"/>
              </w:tabs>
              <w:snapToGrid w:val="0"/>
              <w:ind w:firstLine="0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Cs w:val="28"/>
              </w:rPr>
              <w:t>19.03.2024</w:t>
            </w:r>
          </w:p>
        </w:tc>
        <w:tc>
          <w:tcPr>
            <w:tcW w:w="2731" w:type="dxa"/>
          </w:tcPr>
          <w:p w:rsidR="001F088E" w:rsidRDefault="001F088E" w:rsidP="002D6C2F">
            <w:pPr>
              <w:snapToGrid w:val="0"/>
              <w:ind w:firstLine="709"/>
              <w:jc w:val="center"/>
              <w:rPr>
                <w:position w:val="-5"/>
                <w:szCs w:val="24"/>
                <w:lang w:eastAsia="en-US"/>
              </w:rPr>
            </w:pPr>
          </w:p>
        </w:tc>
        <w:tc>
          <w:tcPr>
            <w:tcW w:w="2372" w:type="dxa"/>
            <w:hideMark/>
          </w:tcPr>
          <w:p w:rsidR="001F088E" w:rsidRDefault="00D67FC9" w:rsidP="002D6C2F">
            <w:pPr>
              <w:snapToGrid w:val="0"/>
              <w:ind w:firstLine="709"/>
              <w:jc w:val="center"/>
              <w:rPr>
                <w:position w:val="-5"/>
                <w:sz w:val="28"/>
                <w:szCs w:val="28"/>
                <w:lang w:eastAsia="en-US"/>
              </w:rPr>
            </w:pPr>
            <w:r>
              <w:rPr>
                <w:position w:val="-5"/>
                <w:szCs w:val="28"/>
              </w:rPr>
              <w:t xml:space="preserve">               </w:t>
            </w:r>
            <w:r w:rsidR="001F088E">
              <w:rPr>
                <w:position w:val="-5"/>
                <w:szCs w:val="28"/>
              </w:rPr>
              <w:t>№</w:t>
            </w:r>
          </w:p>
        </w:tc>
        <w:tc>
          <w:tcPr>
            <w:tcW w:w="2092" w:type="dxa"/>
            <w:tcBorders>
              <w:top w:val="nil"/>
              <w:left w:val="nil"/>
              <w:bottom w:val="single" w:sz="4" w:space="0" w:color="000000"/>
              <w:right w:val="nil"/>
            </w:tcBorders>
            <w:hideMark/>
          </w:tcPr>
          <w:p w:rsidR="001F088E" w:rsidRDefault="001F088E" w:rsidP="002D6C2F">
            <w:pPr>
              <w:snapToGrid w:val="0"/>
              <w:ind w:firstLine="709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Cs w:val="28"/>
              </w:rPr>
              <w:t>39</w:t>
            </w:r>
          </w:p>
        </w:tc>
      </w:tr>
      <w:tr w:rsidR="001F088E" w:rsidTr="001F088E">
        <w:tc>
          <w:tcPr>
            <w:tcW w:w="9180" w:type="dxa"/>
            <w:gridSpan w:val="4"/>
            <w:hideMark/>
          </w:tcPr>
          <w:p w:rsidR="001F088E" w:rsidRDefault="001F088E" w:rsidP="002D6C2F">
            <w:pPr>
              <w:tabs>
                <w:tab w:val="left" w:pos="2765"/>
              </w:tabs>
              <w:snapToGrid w:val="0"/>
              <w:ind w:firstLine="709"/>
              <w:jc w:val="center"/>
              <w:rPr>
                <w:sz w:val="28"/>
                <w:szCs w:val="28"/>
                <w:lang w:eastAsia="en-US"/>
              </w:rPr>
            </w:pPr>
            <w:proofErr w:type="spellStart"/>
            <w:r>
              <w:rPr>
                <w:szCs w:val="28"/>
              </w:rPr>
              <w:t>пгт</w:t>
            </w:r>
            <w:proofErr w:type="spellEnd"/>
            <w:r>
              <w:rPr>
                <w:szCs w:val="28"/>
              </w:rPr>
              <w:t xml:space="preserve"> Подосиновец</w:t>
            </w:r>
          </w:p>
        </w:tc>
      </w:tr>
    </w:tbl>
    <w:p w:rsidR="001F088E" w:rsidRDefault="001F088E" w:rsidP="002D6C2F">
      <w:pPr>
        <w:jc w:val="center"/>
        <w:rPr>
          <w:rFonts w:cstheme="minorBidi"/>
          <w:sz w:val="22"/>
          <w:szCs w:val="22"/>
          <w:lang w:eastAsia="en-US"/>
        </w:rPr>
      </w:pPr>
    </w:p>
    <w:p w:rsidR="00D67FC9" w:rsidRDefault="00D67FC9" w:rsidP="002D6C2F">
      <w:pPr>
        <w:jc w:val="center"/>
        <w:rPr>
          <w:rFonts w:cstheme="minorBidi"/>
          <w:sz w:val="22"/>
          <w:szCs w:val="22"/>
          <w:lang w:eastAsia="en-US"/>
        </w:rPr>
      </w:pPr>
    </w:p>
    <w:tbl>
      <w:tblPr>
        <w:tblW w:w="9705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705"/>
      </w:tblGrid>
      <w:tr w:rsidR="001F088E" w:rsidTr="001F088E">
        <w:tc>
          <w:tcPr>
            <w:tcW w:w="9710" w:type="dxa"/>
            <w:hideMark/>
          </w:tcPr>
          <w:p w:rsidR="001F088E" w:rsidRPr="004C20D7" w:rsidRDefault="001F088E" w:rsidP="002D6C2F">
            <w:pPr>
              <w:autoSpaceDE w:val="0"/>
              <w:adjustRightInd w:val="0"/>
              <w:ind w:firstLine="0"/>
              <w:jc w:val="center"/>
              <w:rPr>
                <w:b/>
                <w:sz w:val="28"/>
                <w:szCs w:val="28"/>
                <w:lang w:eastAsia="en-US"/>
              </w:rPr>
            </w:pPr>
            <w:r w:rsidRPr="004C20D7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Об утверждении плана проведения лесоустройства на землях населенных пунктов в границах сельских поселений </w:t>
            </w:r>
            <w:proofErr w:type="spellStart"/>
            <w:r w:rsidRPr="004C20D7">
              <w:rPr>
                <w:rFonts w:eastAsia="Times New Roman"/>
                <w:b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4C20D7">
              <w:rPr>
                <w:rFonts w:eastAsia="Times New Roman"/>
                <w:b/>
                <w:sz w:val="28"/>
                <w:szCs w:val="28"/>
                <w:lang w:eastAsia="ru-RU"/>
              </w:rPr>
              <w:t xml:space="preserve"> муниципального района Кировской области, и занятых городскими лесами</w:t>
            </w:r>
          </w:p>
        </w:tc>
      </w:tr>
    </w:tbl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Theme="minorEastAsia" w:cstheme="minorBidi"/>
          <w:kern w:val="0"/>
          <w:sz w:val="28"/>
          <w:szCs w:val="28"/>
          <w:lang w:eastAsia="en-US"/>
        </w:rPr>
      </w:pP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Theme="minorEastAsia" w:cstheme="minorBidi"/>
          <w:kern w:val="0"/>
          <w:sz w:val="28"/>
          <w:szCs w:val="28"/>
          <w:lang w:eastAsia="en-US"/>
        </w:rPr>
      </w:pPr>
      <w:r w:rsidRPr="008E65ED">
        <w:rPr>
          <w:rFonts w:eastAsiaTheme="minorEastAsia" w:cstheme="minorBidi"/>
          <w:kern w:val="0"/>
          <w:sz w:val="28"/>
          <w:szCs w:val="28"/>
          <w:lang w:eastAsia="en-US"/>
        </w:rPr>
        <w:t xml:space="preserve">В соответствии со статьей 84 Лесного кодекса Российской Федерации, постановлением Правительства Российской Федерации от 14.02.2022 № 166 «О подготовке и утверждении плана проведения лесоустройства» (вместе с «Правилами подготовки и утверждения плана проведения лесоустройства»), Уставом муниципального образования Кировской области, Администрация </w:t>
      </w:r>
      <w:proofErr w:type="spellStart"/>
      <w:r w:rsidRPr="008E65ED">
        <w:rPr>
          <w:rFonts w:eastAsiaTheme="minorEastAsia" w:cstheme="minorBidi"/>
          <w:kern w:val="0"/>
          <w:sz w:val="28"/>
          <w:szCs w:val="28"/>
          <w:lang w:eastAsia="en-US"/>
        </w:rPr>
        <w:t>Подосиновского</w:t>
      </w:r>
      <w:proofErr w:type="spellEnd"/>
      <w:r w:rsidRPr="008E65ED">
        <w:rPr>
          <w:rFonts w:eastAsiaTheme="minorEastAsia" w:cstheme="minorBidi"/>
          <w:kern w:val="0"/>
          <w:sz w:val="28"/>
          <w:szCs w:val="28"/>
          <w:lang w:eastAsia="en-US"/>
        </w:rPr>
        <w:t xml:space="preserve"> района ПОСТАНОВЛЯЕТ:</w:t>
      </w:r>
    </w:p>
    <w:p w:rsidR="008E65ED" w:rsidRPr="008E65ED" w:rsidRDefault="008E65ED" w:rsidP="008E65ED">
      <w:pPr>
        <w:widowControl/>
        <w:numPr>
          <w:ilvl w:val="0"/>
          <w:numId w:val="34"/>
        </w:numPr>
        <w:suppressAutoHyphens w:val="0"/>
        <w:autoSpaceDE w:val="0"/>
        <w:autoSpaceDN/>
        <w:adjustRightInd w:val="0"/>
        <w:spacing w:after="160" w:line="360" w:lineRule="auto"/>
        <w:ind w:left="0" w:firstLine="709"/>
        <w:rPr>
          <w:rFonts w:eastAsiaTheme="minorEastAsia" w:cstheme="minorBidi"/>
          <w:kern w:val="0"/>
          <w:sz w:val="28"/>
          <w:szCs w:val="28"/>
          <w:lang w:eastAsia="en-US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Утвердить План проведения лесоустройства на землях населенных пунктов, в границах сельских поселений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муниципального района Кировской области, согласно приложению</w:t>
      </w:r>
      <w:r w:rsidRPr="008E65ED">
        <w:rPr>
          <w:rFonts w:eastAsiaTheme="minorEastAsia" w:cstheme="minorBidi"/>
          <w:kern w:val="0"/>
          <w:sz w:val="28"/>
          <w:szCs w:val="28"/>
          <w:lang w:eastAsia="en-US"/>
        </w:rPr>
        <w:t>.</w:t>
      </w:r>
    </w:p>
    <w:p w:rsidR="008E65ED" w:rsidRPr="008E65ED" w:rsidRDefault="008E65ED" w:rsidP="008E65ED">
      <w:pPr>
        <w:widowControl/>
        <w:numPr>
          <w:ilvl w:val="0"/>
          <w:numId w:val="34"/>
        </w:numPr>
        <w:suppressAutoHyphens w:val="0"/>
        <w:autoSpaceDE w:val="0"/>
        <w:autoSpaceDN/>
        <w:adjustRightInd w:val="0"/>
        <w:spacing w:after="160" w:line="360" w:lineRule="auto"/>
        <w:ind w:left="0" w:firstLine="709"/>
        <w:rPr>
          <w:rFonts w:eastAsiaTheme="minorEastAsia" w:cstheme="minorBidi"/>
          <w:kern w:val="0"/>
          <w:sz w:val="28"/>
          <w:szCs w:val="28"/>
          <w:lang w:eastAsia="en-US"/>
        </w:rPr>
      </w:pPr>
      <w:proofErr w:type="gramStart"/>
      <w:r w:rsidRPr="008E65ED">
        <w:rPr>
          <w:rFonts w:eastAsiaTheme="minorEastAsia" w:cstheme="minorBidi"/>
          <w:spacing w:val="-1"/>
          <w:kern w:val="0"/>
          <w:sz w:val="28"/>
          <w:szCs w:val="28"/>
          <w:lang w:eastAsia="en-US"/>
        </w:rPr>
        <w:t>Разместить</w:t>
      </w:r>
      <w:proofErr w:type="gramEnd"/>
      <w:r w:rsidRPr="008E65ED">
        <w:rPr>
          <w:rFonts w:eastAsiaTheme="minorEastAsia" w:cstheme="minorBidi"/>
          <w:spacing w:val="-1"/>
          <w:kern w:val="0"/>
          <w:sz w:val="28"/>
          <w:szCs w:val="28"/>
          <w:lang w:eastAsia="en-US"/>
        </w:rPr>
        <w:t xml:space="preserve"> настоящее постановление </w:t>
      </w:r>
      <w:r w:rsidRPr="008E65ED">
        <w:rPr>
          <w:rFonts w:eastAsiaTheme="minorEastAsia" w:cstheme="minorBidi"/>
          <w:kern w:val="0"/>
          <w:sz w:val="28"/>
          <w:szCs w:val="28"/>
          <w:lang w:eastAsia="en-US"/>
        </w:rPr>
        <w:t xml:space="preserve">на официальном сайте Администрации </w:t>
      </w:r>
      <w:proofErr w:type="spellStart"/>
      <w:r w:rsidRPr="008E65ED">
        <w:rPr>
          <w:rFonts w:eastAsiaTheme="minorEastAsia" w:cstheme="minorBidi"/>
          <w:kern w:val="0"/>
          <w:sz w:val="28"/>
          <w:szCs w:val="28"/>
          <w:lang w:eastAsia="en-US"/>
        </w:rPr>
        <w:t>Подосиновского</w:t>
      </w:r>
      <w:proofErr w:type="spellEnd"/>
      <w:r w:rsidRPr="008E65ED">
        <w:rPr>
          <w:rFonts w:eastAsiaTheme="minorEastAsia" w:cstheme="minorBidi"/>
          <w:kern w:val="0"/>
          <w:sz w:val="28"/>
          <w:szCs w:val="28"/>
          <w:lang w:eastAsia="en-US"/>
        </w:rPr>
        <w:t xml:space="preserve"> района Кировской области 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по адресу </w:t>
      </w:r>
      <w:hyperlink r:id="rId13" w:history="1">
        <w:r w:rsidRPr="008E65ED">
          <w:rPr>
            <w:rFonts w:eastAsia="Times New Roman"/>
            <w:color w:val="0000FF"/>
            <w:kern w:val="0"/>
            <w:sz w:val="28"/>
            <w:szCs w:val="28"/>
            <w:u w:val="single"/>
            <w:lang w:val="en-US" w:eastAsia="ru-RU"/>
          </w:rPr>
          <w:t>https</w:t>
        </w:r>
        <w:r w:rsidRPr="008E65ED">
          <w:rPr>
            <w:rFonts w:eastAsia="Times New Roman"/>
            <w:color w:val="0000FF"/>
            <w:kern w:val="0"/>
            <w:sz w:val="28"/>
            <w:szCs w:val="28"/>
            <w:u w:val="single"/>
            <w:lang w:eastAsia="ru-RU"/>
          </w:rPr>
          <w:t>://</w:t>
        </w:r>
        <w:proofErr w:type="spellStart"/>
        <w:r w:rsidRPr="008E65ED">
          <w:rPr>
            <w:rFonts w:eastAsia="Times New Roman"/>
            <w:color w:val="0000FF"/>
            <w:kern w:val="0"/>
            <w:sz w:val="28"/>
            <w:szCs w:val="28"/>
            <w:u w:val="single"/>
            <w:lang w:val="en-US" w:eastAsia="ru-RU"/>
          </w:rPr>
          <w:t>podosadm</w:t>
        </w:r>
        <w:proofErr w:type="spellEnd"/>
        <w:r w:rsidRPr="008E65ED">
          <w:rPr>
            <w:rFonts w:eastAsia="Times New Roman"/>
            <w:color w:val="0000FF"/>
            <w:kern w:val="0"/>
            <w:sz w:val="28"/>
            <w:szCs w:val="28"/>
            <w:u w:val="single"/>
            <w:lang w:eastAsia="ru-RU"/>
          </w:rPr>
          <w:t>-</w:t>
        </w:r>
        <w:r w:rsidRPr="008E65ED">
          <w:rPr>
            <w:rFonts w:eastAsia="Times New Roman"/>
            <w:color w:val="0000FF"/>
            <w:kern w:val="0"/>
            <w:sz w:val="28"/>
            <w:szCs w:val="28"/>
            <w:u w:val="single"/>
            <w:lang w:val="en-US" w:eastAsia="ru-RU"/>
          </w:rPr>
          <w:t>r</w:t>
        </w:r>
        <w:r w:rsidRPr="008E65ED">
          <w:rPr>
            <w:rFonts w:eastAsia="Times New Roman"/>
            <w:color w:val="0000FF"/>
            <w:kern w:val="0"/>
            <w:sz w:val="28"/>
            <w:szCs w:val="28"/>
            <w:u w:val="single"/>
            <w:lang w:eastAsia="ru-RU"/>
          </w:rPr>
          <w:t>43.</w:t>
        </w:r>
        <w:proofErr w:type="spellStart"/>
        <w:r w:rsidRPr="008E65ED">
          <w:rPr>
            <w:rFonts w:eastAsia="Times New Roman"/>
            <w:color w:val="0000FF"/>
            <w:kern w:val="0"/>
            <w:sz w:val="28"/>
            <w:szCs w:val="28"/>
            <w:u w:val="single"/>
            <w:lang w:val="en-US" w:eastAsia="ru-RU"/>
          </w:rPr>
          <w:t>gosuslugi</w:t>
        </w:r>
        <w:proofErr w:type="spellEnd"/>
        <w:r w:rsidRPr="008E65ED">
          <w:rPr>
            <w:rFonts w:eastAsia="Times New Roman"/>
            <w:color w:val="0000FF"/>
            <w:kern w:val="0"/>
            <w:sz w:val="28"/>
            <w:szCs w:val="28"/>
            <w:u w:val="single"/>
            <w:lang w:eastAsia="ru-RU"/>
          </w:rPr>
          <w:t>.</w:t>
        </w:r>
        <w:proofErr w:type="spellStart"/>
        <w:r w:rsidRPr="008E65ED">
          <w:rPr>
            <w:rFonts w:eastAsia="Times New Roman"/>
            <w:color w:val="0000FF"/>
            <w:kern w:val="0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8E65ED">
        <w:rPr>
          <w:rFonts w:eastAsiaTheme="minorEastAsia" w:cstheme="minorBidi"/>
          <w:kern w:val="0"/>
          <w:sz w:val="28"/>
          <w:szCs w:val="28"/>
          <w:lang w:eastAsia="en-US"/>
        </w:rPr>
        <w:t>.</w:t>
      </w:r>
    </w:p>
    <w:p w:rsidR="008E65ED" w:rsidRPr="008E65ED" w:rsidRDefault="008E65ED" w:rsidP="008E65ED">
      <w:pPr>
        <w:widowControl/>
        <w:numPr>
          <w:ilvl w:val="0"/>
          <w:numId w:val="35"/>
        </w:numPr>
        <w:suppressAutoHyphens w:val="0"/>
        <w:autoSpaceDE w:val="0"/>
        <w:autoSpaceDN/>
        <w:adjustRightInd w:val="0"/>
        <w:spacing w:after="160" w:line="360" w:lineRule="auto"/>
        <w:ind w:firstLine="709"/>
        <w:rPr>
          <w:rFonts w:eastAsiaTheme="minorEastAsia" w:cstheme="minorBidi"/>
          <w:kern w:val="0"/>
          <w:sz w:val="28"/>
          <w:szCs w:val="28"/>
          <w:lang w:eastAsia="en-US"/>
        </w:rPr>
      </w:pPr>
      <w:r w:rsidRPr="008E65ED">
        <w:rPr>
          <w:rFonts w:eastAsiaTheme="minorEastAsia" w:cstheme="minorBidi"/>
          <w:kern w:val="0"/>
          <w:sz w:val="28"/>
          <w:szCs w:val="28"/>
          <w:lang w:eastAsia="en-US"/>
        </w:rPr>
        <w:t>Настоящее постановление вступает в силу после официального опубликования.</w:t>
      </w:r>
    </w:p>
    <w:p w:rsidR="008E65ED" w:rsidRPr="008E65ED" w:rsidRDefault="008E65ED" w:rsidP="008E65ED">
      <w:pPr>
        <w:widowControl/>
        <w:suppressAutoHyphens w:val="0"/>
        <w:autoSpaceDN/>
        <w:ind w:firstLine="0"/>
        <w:rPr>
          <w:rFonts w:eastAsiaTheme="minorEastAsia"/>
          <w:kern w:val="0"/>
          <w:sz w:val="28"/>
          <w:szCs w:val="28"/>
          <w:lang w:eastAsia="en-US"/>
        </w:rPr>
      </w:pPr>
    </w:p>
    <w:p w:rsidR="008E65ED" w:rsidRPr="008E65ED" w:rsidRDefault="008E65ED" w:rsidP="008E65ED">
      <w:pPr>
        <w:widowControl/>
        <w:suppressAutoHyphens w:val="0"/>
        <w:autoSpaceDN/>
        <w:ind w:firstLine="0"/>
        <w:rPr>
          <w:rFonts w:eastAsiaTheme="minorEastAsia"/>
          <w:kern w:val="0"/>
          <w:sz w:val="28"/>
          <w:szCs w:val="28"/>
          <w:lang w:eastAsia="en-US"/>
        </w:rPr>
      </w:pPr>
    </w:p>
    <w:p w:rsidR="008E65ED" w:rsidRPr="008E65ED" w:rsidRDefault="008E65ED" w:rsidP="008E65ED">
      <w:pPr>
        <w:widowControl/>
        <w:suppressAutoHyphens w:val="0"/>
        <w:autoSpaceDN/>
        <w:ind w:firstLine="0"/>
        <w:rPr>
          <w:rFonts w:eastAsiaTheme="minorEastAsia"/>
          <w:kern w:val="0"/>
          <w:sz w:val="28"/>
          <w:szCs w:val="28"/>
          <w:lang w:eastAsia="en-US"/>
        </w:rPr>
      </w:pPr>
      <w:r w:rsidRPr="008E65ED">
        <w:rPr>
          <w:rFonts w:eastAsiaTheme="minorEastAsia"/>
          <w:kern w:val="0"/>
          <w:sz w:val="28"/>
          <w:szCs w:val="28"/>
          <w:lang w:eastAsia="en-US"/>
        </w:rPr>
        <w:t xml:space="preserve">Глава </w:t>
      </w:r>
      <w:proofErr w:type="spellStart"/>
      <w:r w:rsidRPr="008E65ED">
        <w:rPr>
          <w:rFonts w:eastAsiaTheme="minorEastAsia"/>
          <w:kern w:val="0"/>
          <w:sz w:val="28"/>
          <w:szCs w:val="28"/>
          <w:lang w:eastAsia="en-US"/>
        </w:rPr>
        <w:t>Подосиновского</w:t>
      </w:r>
      <w:proofErr w:type="spellEnd"/>
      <w:r w:rsidRPr="008E65ED">
        <w:rPr>
          <w:rFonts w:eastAsiaTheme="minorEastAsia"/>
          <w:kern w:val="0"/>
          <w:sz w:val="28"/>
          <w:szCs w:val="28"/>
          <w:lang w:eastAsia="en-US"/>
        </w:rPr>
        <w:t xml:space="preserve"> района              Д.В. Копосов</w:t>
      </w:r>
    </w:p>
    <w:p w:rsidR="008E65ED" w:rsidRPr="008E65ED" w:rsidRDefault="008E65ED" w:rsidP="008E65ED">
      <w:pPr>
        <w:widowControl/>
        <w:suppressAutoHyphens w:val="0"/>
        <w:autoSpaceDN/>
        <w:ind w:firstLine="0"/>
        <w:rPr>
          <w:rFonts w:eastAsiaTheme="minorEastAsia"/>
          <w:kern w:val="0"/>
          <w:sz w:val="28"/>
          <w:szCs w:val="28"/>
          <w:lang w:eastAsia="en-US"/>
        </w:rPr>
      </w:pPr>
    </w:p>
    <w:p w:rsidR="008E65ED" w:rsidRPr="008E65ED" w:rsidRDefault="008E65ED" w:rsidP="008E65ED">
      <w:pPr>
        <w:widowControl/>
        <w:suppressAutoHyphens w:val="0"/>
        <w:autoSpaceDN/>
        <w:ind w:firstLine="0"/>
        <w:rPr>
          <w:rFonts w:eastAsiaTheme="minorEastAsia"/>
          <w:kern w:val="0"/>
          <w:sz w:val="28"/>
          <w:szCs w:val="28"/>
          <w:lang w:eastAsia="en-US"/>
        </w:rPr>
      </w:pPr>
    </w:p>
    <w:p w:rsidR="008E65ED" w:rsidRPr="008E65ED" w:rsidRDefault="008E65ED" w:rsidP="008E65ED">
      <w:pPr>
        <w:widowControl/>
        <w:suppressAutoHyphens w:val="0"/>
        <w:autoSpaceDN/>
        <w:ind w:firstLine="0"/>
        <w:rPr>
          <w:rFonts w:eastAsiaTheme="minorEastAsia"/>
          <w:kern w:val="0"/>
          <w:sz w:val="28"/>
          <w:szCs w:val="28"/>
          <w:lang w:eastAsia="en-US"/>
        </w:rPr>
      </w:pPr>
    </w:p>
    <w:p w:rsidR="008E65ED" w:rsidRDefault="008E65ED" w:rsidP="008E65ED">
      <w:pPr>
        <w:widowControl/>
        <w:suppressAutoHyphens w:val="0"/>
        <w:autoSpaceDN/>
        <w:ind w:firstLine="0"/>
        <w:rPr>
          <w:rFonts w:eastAsiaTheme="minorEastAsia"/>
          <w:kern w:val="0"/>
          <w:sz w:val="28"/>
          <w:szCs w:val="28"/>
          <w:lang w:eastAsia="en-US"/>
        </w:rPr>
      </w:pPr>
    </w:p>
    <w:p w:rsidR="008E65ED" w:rsidRPr="008E65ED" w:rsidRDefault="008E65ED" w:rsidP="008E65ED">
      <w:pPr>
        <w:widowControl/>
        <w:suppressAutoHyphens w:val="0"/>
        <w:autoSpaceDN/>
        <w:ind w:firstLine="0"/>
        <w:rPr>
          <w:rFonts w:eastAsiaTheme="minorEastAsia" w:cstheme="minorBidi"/>
          <w:kern w:val="0"/>
          <w:sz w:val="28"/>
          <w:szCs w:val="28"/>
          <w:lang w:eastAsia="en-US"/>
        </w:rPr>
      </w:pPr>
    </w:p>
    <w:p w:rsidR="008E65ED" w:rsidRPr="008E65ED" w:rsidRDefault="008E65ED" w:rsidP="008E65ED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  <w:r w:rsidRPr="008E65ED">
        <w:rPr>
          <w:rFonts w:eastAsiaTheme="minorEastAsia"/>
          <w:kern w:val="0"/>
          <w:sz w:val="28"/>
          <w:szCs w:val="28"/>
          <w:lang w:eastAsia="en-US"/>
        </w:rPr>
        <w:lastRenderedPageBreak/>
        <w:t xml:space="preserve">Приложение </w:t>
      </w:r>
    </w:p>
    <w:p w:rsidR="008E65ED" w:rsidRPr="008E65ED" w:rsidRDefault="008E65ED" w:rsidP="008E65ED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</w:p>
    <w:p w:rsidR="008E65ED" w:rsidRPr="008E65ED" w:rsidRDefault="008E65ED" w:rsidP="008E65ED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  <w:r w:rsidRPr="008E65ED">
        <w:rPr>
          <w:rFonts w:eastAsiaTheme="minorEastAsia"/>
          <w:kern w:val="0"/>
          <w:sz w:val="28"/>
          <w:szCs w:val="28"/>
          <w:lang w:eastAsia="en-US"/>
        </w:rPr>
        <w:t>УТВЕРЖДЕН</w:t>
      </w:r>
    </w:p>
    <w:p w:rsidR="008E65ED" w:rsidRPr="008E65ED" w:rsidRDefault="008E65ED" w:rsidP="008E65ED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  <w:r w:rsidRPr="008E65ED">
        <w:rPr>
          <w:rFonts w:eastAsiaTheme="minorEastAsia"/>
          <w:kern w:val="0"/>
          <w:sz w:val="28"/>
          <w:szCs w:val="28"/>
          <w:lang w:eastAsia="en-US"/>
        </w:rPr>
        <w:t xml:space="preserve">постановлением Администрации </w:t>
      </w:r>
    </w:p>
    <w:p w:rsidR="008E65ED" w:rsidRPr="008E65ED" w:rsidRDefault="008E65ED" w:rsidP="008E65ED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  <w:proofErr w:type="spellStart"/>
      <w:r w:rsidRPr="008E65ED">
        <w:rPr>
          <w:rFonts w:eastAsiaTheme="minorEastAsia"/>
          <w:kern w:val="0"/>
          <w:sz w:val="28"/>
          <w:szCs w:val="28"/>
          <w:lang w:eastAsia="en-US"/>
        </w:rPr>
        <w:t>Подосиновского</w:t>
      </w:r>
      <w:proofErr w:type="spellEnd"/>
      <w:r w:rsidRPr="008E65ED">
        <w:rPr>
          <w:rFonts w:eastAsiaTheme="minorEastAsia"/>
          <w:kern w:val="0"/>
          <w:sz w:val="28"/>
          <w:szCs w:val="28"/>
          <w:lang w:eastAsia="en-US"/>
        </w:rPr>
        <w:t xml:space="preserve"> района</w:t>
      </w:r>
    </w:p>
    <w:p w:rsidR="008E65ED" w:rsidRPr="008E65ED" w:rsidRDefault="008E65ED" w:rsidP="008E65ED">
      <w:pPr>
        <w:widowControl/>
        <w:suppressAutoHyphens w:val="0"/>
        <w:autoSpaceDN/>
        <w:ind w:firstLine="5103"/>
        <w:rPr>
          <w:rFonts w:eastAsiaTheme="minorEastAsia"/>
          <w:kern w:val="0"/>
          <w:sz w:val="28"/>
          <w:szCs w:val="28"/>
          <w:lang w:eastAsia="en-US"/>
        </w:rPr>
      </w:pPr>
      <w:r w:rsidRPr="008E65ED">
        <w:rPr>
          <w:rFonts w:eastAsiaTheme="minorEastAsia"/>
          <w:kern w:val="0"/>
          <w:sz w:val="28"/>
          <w:szCs w:val="28"/>
          <w:lang w:eastAsia="en-US"/>
        </w:rPr>
        <w:t>от 19.03.2024  № 39</w:t>
      </w:r>
    </w:p>
    <w:p w:rsidR="008E65ED" w:rsidRPr="008E65ED" w:rsidRDefault="008E65ED" w:rsidP="008E65ED">
      <w:pPr>
        <w:suppressAutoHyphens w:val="0"/>
        <w:autoSpaceDE w:val="0"/>
        <w:adjustRightInd w:val="0"/>
        <w:ind w:firstLine="709"/>
        <w:jc w:val="center"/>
        <w:rPr>
          <w:rFonts w:eastAsiaTheme="minorEastAsia"/>
          <w:b/>
          <w:bCs/>
          <w:kern w:val="0"/>
          <w:sz w:val="28"/>
          <w:szCs w:val="28"/>
          <w:lang w:eastAsia="en-US"/>
        </w:rPr>
      </w:pPr>
    </w:p>
    <w:p w:rsidR="008E65ED" w:rsidRPr="008E65ED" w:rsidRDefault="008E65ED" w:rsidP="008E65ED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8E65ED">
        <w:rPr>
          <w:rFonts w:eastAsia="Times New Roman"/>
          <w:b/>
          <w:kern w:val="0"/>
          <w:sz w:val="28"/>
          <w:szCs w:val="28"/>
          <w:lang w:eastAsia="ru-RU"/>
        </w:rPr>
        <w:t>План проведения лесоустройства</w:t>
      </w:r>
    </w:p>
    <w:p w:rsidR="008E65ED" w:rsidRPr="008E65ED" w:rsidRDefault="008E65ED" w:rsidP="008E65ED">
      <w:pPr>
        <w:widowControl/>
        <w:suppressAutoHyphens w:val="0"/>
        <w:autoSpaceDN/>
        <w:ind w:firstLine="0"/>
        <w:jc w:val="center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b/>
          <w:kern w:val="0"/>
          <w:sz w:val="28"/>
          <w:szCs w:val="28"/>
          <w:lang w:eastAsia="ru-RU"/>
        </w:rPr>
        <w:t xml:space="preserve">на землях населенных пунктов, в границах сельских поселений </w:t>
      </w:r>
      <w:proofErr w:type="spellStart"/>
      <w:r w:rsidRPr="008E65ED">
        <w:rPr>
          <w:rFonts w:eastAsia="Times New Roman"/>
          <w:b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b/>
          <w:kern w:val="0"/>
          <w:sz w:val="28"/>
          <w:szCs w:val="28"/>
          <w:lang w:eastAsia="ru-RU"/>
        </w:rPr>
        <w:t xml:space="preserve"> муниципального района Кировской области, </w:t>
      </w:r>
    </w:p>
    <w:p w:rsidR="008E65ED" w:rsidRPr="008E65ED" w:rsidRDefault="008E65ED" w:rsidP="008E65ED">
      <w:pPr>
        <w:widowControl/>
        <w:suppressAutoHyphens w:val="0"/>
        <w:autoSpaceDN/>
        <w:ind w:firstLine="709"/>
        <w:rPr>
          <w:rFonts w:eastAsia="Times New Roman"/>
          <w:b/>
          <w:kern w:val="0"/>
          <w:szCs w:val="24"/>
          <w:lang w:eastAsia="ru-RU"/>
        </w:rPr>
      </w:pPr>
    </w:p>
    <w:p w:rsidR="008E65ED" w:rsidRPr="008E65ED" w:rsidRDefault="008E65ED" w:rsidP="008E65ED">
      <w:pPr>
        <w:widowControl/>
        <w:numPr>
          <w:ilvl w:val="0"/>
          <w:numId w:val="37"/>
        </w:numPr>
        <w:suppressAutoHyphens w:val="0"/>
        <w:autoSpaceDN/>
        <w:spacing w:after="160" w:line="360" w:lineRule="auto"/>
        <w:ind w:left="0"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Местоположение и наименование объекта лесоустройства – Кировская область, лесные участки, расположенные на землях населенных пунктов, в границах сельских поселений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муниципального района Кировской области;</w:t>
      </w:r>
    </w:p>
    <w:p w:rsidR="008E65ED" w:rsidRPr="008E65ED" w:rsidRDefault="008E65ED" w:rsidP="008E65ED">
      <w:pPr>
        <w:widowControl/>
        <w:numPr>
          <w:ilvl w:val="0"/>
          <w:numId w:val="37"/>
        </w:numPr>
        <w:suppressAutoHyphens w:val="0"/>
        <w:autoSpaceDN/>
        <w:spacing w:after="160" w:line="360" w:lineRule="auto"/>
        <w:ind w:left="0"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Площадь объекта лесоустройства составляет 115238,0 кв. метров (11,5238 га);</w:t>
      </w:r>
    </w:p>
    <w:p w:rsidR="008E65ED" w:rsidRPr="008E65ED" w:rsidRDefault="008E65ED" w:rsidP="008E65ED">
      <w:pPr>
        <w:widowControl/>
        <w:numPr>
          <w:ilvl w:val="0"/>
          <w:numId w:val="37"/>
        </w:numPr>
        <w:suppressAutoHyphens w:val="0"/>
        <w:autoSpaceDN/>
        <w:spacing w:after="160" w:line="360" w:lineRule="auto"/>
        <w:ind w:left="0"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Год проведения мероприятий по лесоустройству в отношении объекта лесоустройства – 2024 год;</w:t>
      </w:r>
    </w:p>
    <w:p w:rsidR="008E65ED" w:rsidRPr="008E65ED" w:rsidRDefault="008E65ED" w:rsidP="008E65ED">
      <w:pPr>
        <w:widowControl/>
        <w:numPr>
          <w:ilvl w:val="0"/>
          <w:numId w:val="37"/>
        </w:numPr>
        <w:suppressAutoHyphens w:val="0"/>
        <w:autoSpaceDN/>
        <w:spacing w:after="160" w:line="360" w:lineRule="auto"/>
        <w:ind w:left="0" w:firstLine="709"/>
        <w:contextualSpacing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Перечень мероприятий по лесоустройству в отношении объекта лесоустройства предусмотренных частью 1 статьи 68 </w:t>
      </w:r>
      <w:r w:rsidRPr="008E65ED">
        <w:rPr>
          <w:rFonts w:eastAsiaTheme="minorEastAsia" w:cstheme="minorBidi"/>
          <w:kern w:val="0"/>
          <w:sz w:val="28"/>
          <w:szCs w:val="28"/>
          <w:lang w:eastAsia="en-US"/>
        </w:rPr>
        <w:t>Лесного кодекса Российской Федерации:</w:t>
      </w:r>
    </w:p>
    <w:p w:rsidR="008E65ED" w:rsidRPr="008E65ED" w:rsidRDefault="008E65ED" w:rsidP="008E65ED">
      <w:pPr>
        <w:widowControl/>
        <w:suppressAutoHyphens w:val="0"/>
        <w:autoSpaceDN/>
        <w:ind w:firstLine="0"/>
        <w:contextualSpacing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Style w:val="9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5423"/>
        <w:gridCol w:w="3082"/>
      </w:tblGrid>
      <w:tr w:rsidR="008E65ED" w:rsidRPr="00315787" w:rsidTr="008E65ED">
        <w:tc>
          <w:tcPr>
            <w:tcW w:w="851" w:type="dxa"/>
          </w:tcPr>
          <w:p w:rsidR="008E65ED" w:rsidRPr="00315787" w:rsidRDefault="008E65ED" w:rsidP="008E65ED">
            <w:pPr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15787">
              <w:rPr>
                <w:rFonts w:eastAsia="Times New Roman"/>
                <w:kern w:val="0"/>
                <w:szCs w:val="24"/>
                <w:lang w:eastAsia="ru-RU"/>
              </w:rPr>
              <w:t>№ п./п.</w:t>
            </w:r>
          </w:p>
        </w:tc>
        <w:tc>
          <w:tcPr>
            <w:tcW w:w="5423" w:type="dxa"/>
          </w:tcPr>
          <w:p w:rsidR="008E65ED" w:rsidRPr="00315787" w:rsidRDefault="008E65ED" w:rsidP="008E65ED">
            <w:pPr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15787">
              <w:rPr>
                <w:rFonts w:eastAsia="Times New Roman"/>
                <w:kern w:val="0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3082" w:type="dxa"/>
          </w:tcPr>
          <w:p w:rsidR="008E65ED" w:rsidRPr="00315787" w:rsidRDefault="008E65ED" w:rsidP="008E65ED">
            <w:pPr>
              <w:widowControl/>
              <w:suppressAutoHyphens w:val="0"/>
              <w:autoSpaceDN/>
              <w:spacing w:after="160"/>
              <w:ind w:firstLine="0"/>
              <w:contextualSpacing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315787">
              <w:rPr>
                <w:rFonts w:eastAsia="Times New Roman"/>
                <w:kern w:val="0"/>
                <w:szCs w:val="24"/>
                <w:lang w:eastAsia="ru-RU"/>
              </w:rPr>
              <w:t>Период проведения</w:t>
            </w:r>
          </w:p>
        </w:tc>
      </w:tr>
      <w:tr w:rsidR="008E65ED" w:rsidRPr="00315787" w:rsidTr="008E65ED">
        <w:tc>
          <w:tcPr>
            <w:tcW w:w="851" w:type="dxa"/>
          </w:tcPr>
          <w:p w:rsidR="008E65ED" w:rsidRPr="00315787" w:rsidRDefault="008E65ED" w:rsidP="008E65ED">
            <w:pPr>
              <w:widowControl/>
              <w:suppressAutoHyphens w:val="0"/>
              <w:autoSpaceDN/>
              <w:spacing w:after="160"/>
              <w:ind w:firstLine="0"/>
              <w:contextualSpacing/>
              <w:rPr>
                <w:rFonts w:eastAsia="Times New Roman"/>
                <w:kern w:val="0"/>
                <w:szCs w:val="24"/>
                <w:lang w:eastAsia="ru-RU"/>
              </w:rPr>
            </w:pPr>
            <w:r w:rsidRPr="00315787">
              <w:rPr>
                <w:rFonts w:eastAsia="Times New Roman"/>
                <w:kern w:val="0"/>
                <w:szCs w:val="24"/>
                <w:lang w:eastAsia="ru-RU"/>
              </w:rPr>
              <w:t>1.</w:t>
            </w:r>
          </w:p>
        </w:tc>
        <w:tc>
          <w:tcPr>
            <w:tcW w:w="5423" w:type="dxa"/>
          </w:tcPr>
          <w:p w:rsidR="008E65ED" w:rsidRPr="00315787" w:rsidRDefault="008E65ED" w:rsidP="008E65ED">
            <w:pPr>
              <w:widowControl/>
              <w:suppressAutoHyphens w:val="0"/>
              <w:autoSpaceDN/>
              <w:spacing w:after="160"/>
              <w:ind w:firstLine="0"/>
              <w:contextualSpacing/>
              <w:rPr>
                <w:rFonts w:eastAsia="Times New Roman"/>
                <w:kern w:val="0"/>
                <w:szCs w:val="24"/>
                <w:lang w:eastAsia="ru-RU"/>
              </w:rPr>
            </w:pPr>
            <w:r w:rsidRPr="00315787">
              <w:rPr>
                <w:rFonts w:eastAsia="Times New Roman"/>
                <w:kern w:val="0"/>
                <w:szCs w:val="24"/>
                <w:lang w:eastAsia="ru-RU"/>
              </w:rPr>
              <w:t>Проектирование лесничества</w:t>
            </w:r>
          </w:p>
        </w:tc>
        <w:tc>
          <w:tcPr>
            <w:tcW w:w="3082" w:type="dxa"/>
          </w:tcPr>
          <w:p w:rsidR="008E65ED" w:rsidRPr="00315787" w:rsidRDefault="008E65ED" w:rsidP="008E65ED">
            <w:pPr>
              <w:widowControl/>
              <w:suppressAutoHyphens w:val="0"/>
              <w:autoSpaceDN/>
              <w:spacing w:after="160"/>
              <w:ind w:firstLine="0"/>
              <w:contextualSpacing/>
              <w:rPr>
                <w:rFonts w:eastAsia="Times New Roman"/>
                <w:kern w:val="0"/>
                <w:szCs w:val="24"/>
                <w:lang w:eastAsia="ru-RU"/>
              </w:rPr>
            </w:pPr>
            <w:r w:rsidRPr="00315787">
              <w:rPr>
                <w:rFonts w:eastAsia="Times New Roman"/>
                <w:kern w:val="0"/>
                <w:szCs w:val="24"/>
                <w:lang w:eastAsia="ru-RU"/>
              </w:rPr>
              <w:t>Май-октябрь 2024 года</w:t>
            </w:r>
          </w:p>
        </w:tc>
      </w:tr>
      <w:tr w:rsidR="008E65ED" w:rsidRPr="00315787" w:rsidTr="008E65ED">
        <w:tc>
          <w:tcPr>
            <w:tcW w:w="851" w:type="dxa"/>
          </w:tcPr>
          <w:p w:rsidR="008E65ED" w:rsidRPr="00315787" w:rsidRDefault="008E65ED" w:rsidP="008E65ED">
            <w:pPr>
              <w:widowControl/>
              <w:suppressAutoHyphens w:val="0"/>
              <w:autoSpaceDN/>
              <w:spacing w:after="160"/>
              <w:ind w:firstLine="0"/>
              <w:contextualSpacing/>
              <w:rPr>
                <w:rFonts w:eastAsia="Times New Roman"/>
                <w:kern w:val="0"/>
                <w:szCs w:val="24"/>
                <w:lang w:eastAsia="ru-RU"/>
              </w:rPr>
            </w:pPr>
            <w:r w:rsidRPr="00315787">
              <w:rPr>
                <w:rFonts w:eastAsia="Times New Roman"/>
                <w:kern w:val="0"/>
                <w:szCs w:val="24"/>
                <w:lang w:eastAsia="ru-RU"/>
              </w:rPr>
              <w:t>2.</w:t>
            </w:r>
          </w:p>
        </w:tc>
        <w:tc>
          <w:tcPr>
            <w:tcW w:w="5423" w:type="dxa"/>
          </w:tcPr>
          <w:p w:rsidR="008E65ED" w:rsidRPr="00315787" w:rsidRDefault="008E65ED" w:rsidP="008E65ED">
            <w:pPr>
              <w:widowControl/>
              <w:suppressAutoHyphens w:val="0"/>
              <w:autoSpaceDN/>
              <w:spacing w:after="160"/>
              <w:ind w:firstLine="0"/>
              <w:contextualSpacing/>
              <w:rPr>
                <w:rFonts w:eastAsia="Times New Roman"/>
                <w:kern w:val="0"/>
                <w:szCs w:val="24"/>
                <w:lang w:eastAsia="ru-RU"/>
              </w:rPr>
            </w:pPr>
            <w:r w:rsidRPr="00315787">
              <w:rPr>
                <w:rFonts w:eastAsia="Times New Roman"/>
                <w:kern w:val="0"/>
                <w:szCs w:val="24"/>
                <w:lang w:eastAsia="ru-RU"/>
              </w:rPr>
              <w:t>Проектирование эксплуатационных лесов, защитных лесов, резервных лесов, а также особо защитных участков лесов</w:t>
            </w:r>
          </w:p>
        </w:tc>
        <w:tc>
          <w:tcPr>
            <w:tcW w:w="3082" w:type="dxa"/>
          </w:tcPr>
          <w:p w:rsidR="008E65ED" w:rsidRPr="00315787" w:rsidRDefault="008E65ED" w:rsidP="008E65ED">
            <w:pPr>
              <w:widowControl/>
              <w:suppressAutoHyphens w:val="0"/>
              <w:autoSpaceDN/>
              <w:spacing w:after="160"/>
              <w:ind w:firstLine="0"/>
              <w:contextualSpacing/>
              <w:rPr>
                <w:rFonts w:eastAsia="Times New Roman"/>
                <w:kern w:val="0"/>
                <w:szCs w:val="24"/>
                <w:lang w:eastAsia="ru-RU"/>
              </w:rPr>
            </w:pPr>
            <w:r w:rsidRPr="00315787">
              <w:rPr>
                <w:rFonts w:eastAsia="Times New Roman"/>
                <w:kern w:val="0"/>
                <w:szCs w:val="24"/>
                <w:lang w:eastAsia="ru-RU"/>
              </w:rPr>
              <w:t>Июнь-сентябрь 2024 года</w:t>
            </w:r>
          </w:p>
        </w:tc>
      </w:tr>
      <w:tr w:rsidR="008E65ED" w:rsidRPr="00315787" w:rsidTr="008E65ED">
        <w:tc>
          <w:tcPr>
            <w:tcW w:w="851" w:type="dxa"/>
          </w:tcPr>
          <w:p w:rsidR="008E65ED" w:rsidRPr="00315787" w:rsidRDefault="008E65ED" w:rsidP="008E65ED">
            <w:pPr>
              <w:widowControl/>
              <w:suppressAutoHyphens w:val="0"/>
              <w:autoSpaceDN/>
              <w:spacing w:after="160"/>
              <w:ind w:firstLine="0"/>
              <w:contextualSpacing/>
              <w:rPr>
                <w:rFonts w:eastAsia="Times New Roman"/>
                <w:kern w:val="0"/>
                <w:szCs w:val="24"/>
                <w:lang w:eastAsia="ru-RU"/>
              </w:rPr>
            </w:pPr>
            <w:r w:rsidRPr="00315787">
              <w:rPr>
                <w:rFonts w:eastAsia="Times New Roman"/>
                <w:kern w:val="0"/>
                <w:szCs w:val="24"/>
                <w:lang w:eastAsia="ru-RU"/>
              </w:rPr>
              <w:t>3.</w:t>
            </w:r>
          </w:p>
        </w:tc>
        <w:tc>
          <w:tcPr>
            <w:tcW w:w="5423" w:type="dxa"/>
          </w:tcPr>
          <w:p w:rsidR="008E65ED" w:rsidRPr="00315787" w:rsidRDefault="008E65ED" w:rsidP="008E65ED">
            <w:pPr>
              <w:widowControl/>
              <w:suppressAutoHyphens w:val="0"/>
              <w:autoSpaceDN/>
              <w:spacing w:after="160"/>
              <w:ind w:firstLine="0"/>
              <w:contextualSpacing/>
              <w:rPr>
                <w:rFonts w:eastAsia="Times New Roman"/>
                <w:kern w:val="0"/>
                <w:szCs w:val="24"/>
                <w:lang w:eastAsia="ru-RU"/>
              </w:rPr>
            </w:pPr>
            <w:r w:rsidRPr="00315787">
              <w:rPr>
                <w:rFonts w:eastAsia="Times New Roman"/>
                <w:kern w:val="0"/>
                <w:szCs w:val="24"/>
                <w:lang w:eastAsia="ru-RU"/>
              </w:rPr>
              <w:t xml:space="preserve">Закрепление на местности местоположения границ лесничества (без деления на участковые лесничества) и земель, на которых расположены эксплуатационные леса, защитные леса, резервные леса, а также особо защитные участки лесов (в соответствии с частью 6 статьи 68 </w:t>
            </w:r>
            <w:r w:rsidRPr="00315787">
              <w:rPr>
                <w:rFonts w:eastAsiaTheme="minorEastAsia" w:cstheme="minorBidi"/>
                <w:kern w:val="0"/>
                <w:szCs w:val="24"/>
                <w:lang w:eastAsia="en-US"/>
              </w:rPr>
              <w:t>Лесного кодекса Российской Федерации местоположение границ может быть указано на лесных картах)</w:t>
            </w:r>
          </w:p>
        </w:tc>
        <w:tc>
          <w:tcPr>
            <w:tcW w:w="3082" w:type="dxa"/>
          </w:tcPr>
          <w:p w:rsidR="008E65ED" w:rsidRPr="00315787" w:rsidRDefault="008E65ED" w:rsidP="008E65ED">
            <w:pPr>
              <w:widowControl/>
              <w:suppressAutoHyphens w:val="0"/>
              <w:autoSpaceDN/>
              <w:spacing w:after="160"/>
              <w:ind w:firstLine="0"/>
              <w:contextualSpacing/>
              <w:rPr>
                <w:rFonts w:eastAsia="Times New Roman"/>
                <w:kern w:val="0"/>
                <w:szCs w:val="24"/>
                <w:lang w:eastAsia="ru-RU"/>
              </w:rPr>
            </w:pPr>
            <w:r w:rsidRPr="00315787">
              <w:rPr>
                <w:rFonts w:eastAsia="Times New Roman"/>
                <w:kern w:val="0"/>
                <w:szCs w:val="24"/>
                <w:lang w:eastAsia="ru-RU"/>
              </w:rPr>
              <w:t>Июнь-сентябрь 2024 года</w:t>
            </w:r>
          </w:p>
        </w:tc>
      </w:tr>
      <w:tr w:rsidR="008E65ED" w:rsidRPr="00315787" w:rsidTr="008E65ED">
        <w:tc>
          <w:tcPr>
            <w:tcW w:w="851" w:type="dxa"/>
          </w:tcPr>
          <w:p w:rsidR="008E65ED" w:rsidRPr="00315787" w:rsidRDefault="008E65ED" w:rsidP="008E65ED">
            <w:pPr>
              <w:widowControl/>
              <w:suppressAutoHyphens w:val="0"/>
              <w:autoSpaceDN/>
              <w:spacing w:after="160"/>
              <w:ind w:firstLine="0"/>
              <w:contextualSpacing/>
              <w:rPr>
                <w:rFonts w:eastAsia="Times New Roman"/>
                <w:kern w:val="0"/>
                <w:szCs w:val="24"/>
                <w:lang w:eastAsia="ru-RU"/>
              </w:rPr>
            </w:pPr>
            <w:r w:rsidRPr="00315787">
              <w:rPr>
                <w:rFonts w:eastAsia="Times New Roman"/>
                <w:kern w:val="0"/>
                <w:szCs w:val="24"/>
                <w:lang w:eastAsia="ru-RU"/>
              </w:rPr>
              <w:t>4.</w:t>
            </w:r>
          </w:p>
        </w:tc>
        <w:tc>
          <w:tcPr>
            <w:tcW w:w="5423" w:type="dxa"/>
          </w:tcPr>
          <w:p w:rsidR="008E65ED" w:rsidRPr="00315787" w:rsidRDefault="008E65ED" w:rsidP="008E65ED">
            <w:pPr>
              <w:widowControl/>
              <w:suppressAutoHyphens w:val="0"/>
              <w:autoSpaceDN/>
              <w:spacing w:after="160"/>
              <w:ind w:firstLine="0"/>
              <w:contextualSpacing/>
              <w:rPr>
                <w:rFonts w:eastAsia="Times New Roman"/>
                <w:kern w:val="0"/>
                <w:szCs w:val="24"/>
                <w:lang w:eastAsia="ru-RU"/>
              </w:rPr>
            </w:pPr>
            <w:r w:rsidRPr="00315787">
              <w:rPr>
                <w:rFonts w:eastAsiaTheme="minorEastAsia" w:cstheme="minorBidi"/>
                <w:color w:val="000000"/>
                <w:kern w:val="0"/>
                <w:szCs w:val="24"/>
                <w:shd w:val="clear" w:color="auto" w:fill="FFFFFF"/>
                <w:lang w:eastAsia="en-US"/>
              </w:rPr>
              <w:t>Таксация лесов</w:t>
            </w:r>
          </w:p>
        </w:tc>
        <w:tc>
          <w:tcPr>
            <w:tcW w:w="3082" w:type="dxa"/>
          </w:tcPr>
          <w:p w:rsidR="008E65ED" w:rsidRPr="00315787" w:rsidRDefault="008E65ED" w:rsidP="008E65ED">
            <w:pPr>
              <w:widowControl/>
              <w:suppressAutoHyphens w:val="0"/>
              <w:autoSpaceDN/>
              <w:spacing w:after="160"/>
              <w:ind w:firstLine="0"/>
              <w:contextualSpacing/>
              <w:rPr>
                <w:rFonts w:eastAsia="Times New Roman"/>
                <w:kern w:val="0"/>
                <w:szCs w:val="24"/>
                <w:lang w:eastAsia="ru-RU"/>
              </w:rPr>
            </w:pPr>
            <w:r w:rsidRPr="00315787">
              <w:rPr>
                <w:rFonts w:eastAsia="Times New Roman"/>
                <w:kern w:val="0"/>
                <w:szCs w:val="24"/>
                <w:lang w:eastAsia="ru-RU"/>
              </w:rPr>
              <w:t>Июнь-сентябрь 2024 года</w:t>
            </w:r>
          </w:p>
        </w:tc>
      </w:tr>
      <w:tr w:rsidR="008E65ED" w:rsidRPr="00315787" w:rsidTr="008E65ED">
        <w:tc>
          <w:tcPr>
            <w:tcW w:w="851" w:type="dxa"/>
          </w:tcPr>
          <w:p w:rsidR="008E65ED" w:rsidRPr="00315787" w:rsidRDefault="008E65ED" w:rsidP="008E65ED">
            <w:pPr>
              <w:widowControl/>
              <w:suppressAutoHyphens w:val="0"/>
              <w:autoSpaceDN/>
              <w:spacing w:after="160"/>
              <w:ind w:firstLine="0"/>
              <w:contextualSpacing/>
              <w:rPr>
                <w:rFonts w:eastAsia="Times New Roman"/>
                <w:kern w:val="0"/>
                <w:szCs w:val="24"/>
                <w:lang w:eastAsia="ru-RU"/>
              </w:rPr>
            </w:pPr>
            <w:r w:rsidRPr="00315787">
              <w:rPr>
                <w:rFonts w:eastAsia="Times New Roman"/>
                <w:kern w:val="0"/>
                <w:szCs w:val="24"/>
                <w:lang w:eastAsia="ru-RU"/>
              </w:rPr>
              <w:t>5.</w:t>
            </w:r>
          </w:p>
        </w:tc>
        <w:tc>
          <w:tcPr>
            <w:tcW w:w="5423" w:type="dxa"/>
          </w:tcPr>
          <w:p w:rsidR="008E65ED" w:rsidRPr="00315787" w:rsidRDefault="008E65ED" w:rsidP="008E65ED">
            <w:pPr>
              <w:widowControl/>
              <w:suppressAutoHyphens w:val="0"/>
              <w:autoSpaceDN/>
              <w:spacing w:after="160"/>
              <w:ind w:firstLine="0"/>
              <w:contextualSpacing/>
              <w:rPr>
                <w:rFonts w:eastAsia="Times New Roman"/>
                <w:kern w:val="0"/>
                <w:szCs w:val="24"/>
                <w:lang w:eastAsia="ru-RU"/>
              </w:rPr>
            </w:pPr>
            <w:r w:rsidRPr="00315787">
              <w:rPr>
                <w:rFonts w:eastAsiaTheme="minorEastAsia" w:cstheme="minorBidi"/>
                <w:color w:val="000000"/>
                <w:kern w:val="0"/>
                <w:szCs w:val="24"/>
                <w:shd w:val="clear" w:color="auto" w:fill="FFFFFF"/>
                <w:lang w:eastAsia="en-US"/>
              </w:rPr>
              <w:t>Проектирование мероприятий по сохранению лесов</w:t>
            </w:r>
          </w:p>
        </w:tc>
        <w:tc>
          <w:tcPr>
            <w:tcW w:w="3082" w:type="dxa"/>
          </w:tcPr>
          <w:p w:rsidR="008E65ED" w:rsidRPr="00315787" w:rsidRDefault="008E65ED" w:rsidP="008E65ED">
            <w:pPr>
              <w:widowControl/>
              <w:suppressAutoHyphens w:val="0"/>
              <w:autoSpaceDN/>
              <w:spacing w:after="160"/>
              <w:ind w:firstLine="0"/>
              <w:contextualSpacing/>
              <w:rPr>
                <w:rFonts w:eastAsia="Times New Roman"/>
                <w:kern w:val="0"/>
                <w:szCs w:val="24"/>
                <w:lang w:eastAsia="ru-RU"/>
              </w:rPr>
            </w:pPr>
            <w:r w:rsidRPr="00315787">
              <w:rPr>
                <w:rFonts w:eastAsia="Times New Roman"/>
                <w:kern w:val="0"/>
                <w:szCs w:val="24"/>
                <w:lang w:eastAsia="ru-RU"/>
              </w:rPr>
              <w:t>Май-октябрь 2024 года</w:t>
            </w:r>
          </w:p>
        </w:tc>
      </w:tr>
    </w:tbl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1985"/>
        <w:gridCol w:w="2731"/>
        <w:gridCol w:w="2372"/>
        <w:gridCol w:w="2096"/>
      </w:tblGrid>
      <w:tr w:rsidR="008E65ED" w:rsidRPr="008E65ED" w:rsidTr="008E65ED">
        <w:tc>
          <w:tcPr>
            <w:tcW w:w="9184" w:type="dxa"/>
            <w:gridSpan w:val="4"/>
            <w:shd w:val="clear" w:color="auto" w:fill="auto"/>
          </w:tcPr>
          <w:bookmarkStart w:id="2" w:name="%D0%A2%D0%B5%D0%BA%D1%81%D1%821"/>
          <w:p w:rsidR="008E65ED" w:rsidRPr="008E65ED" w:rsidRDefault="008E65ED" w:rsidP="00D67FC9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8E65ED">
              <w:rPr>
                <w:rFonts w:eastAsia="Times New Roman"/>
                <w:b/>
                <w:kern w:val="0"/>
                <w:sz w:val="28"/>
                <w:szCs w:val="24"/>
                <w:lang w:eastAsia="ru-RU"/>
              </w:rPr>
              <w:fldChar w:fldCharType="begin"/>
            </w:r>
            <w:r w:rsidRPr="008E65ED">
              <w:rPr>
                <w:rFonts w:eastAsia="Times New Roman"/>
                <w:b/>
                <w:kern w:val="0"/>
                <w:sz w:val="28"/>
                <w:szCs w:val="24"/>
                <w:lang w:eastAsia="ru-RU"/>
              </w:rPr>
              <w:instrText xml:space="preserve"> FILLIN "Òåêñò1"</w:instrText>
            </w:r>
            <w:r w:rsidRPr="008E65ED">
              <w:rPr>
                <w:rFonts w:eastAsia="Times New Roman"/>
                <w:b/>
                <w:kern w:val="0"/>
                <w:sz w:val="28"/>
                <w:szCs w:val="24"/>
                <w:lang w:eastAsia="ru-RU"/>
              </w:rPr>
              <w:fldChar w:fldCharType="separate"/>
            </w:r>
            <w:r w:rsidRPr="008E65ED">
              <w:rPr>
                <w:rFonts w:eastAsia="Times New Roman"/>
                <w:b/>
                <w:kern w:val="0"/>
                <w:sz w:val="28"/>
                <w:szCs w:val="24"/>
                <w:lang w:eastAsia="ru-RU"/>
              </w:rPr>
              <w:t>АДМИНИСТРАЦИЯ ПОДОСИНОВСКОГО РАЙОНА</w:t>
            </w:r>
            <w:r w:rsidRPr="008E65ED">
              <w:rPr>
                <w:rFonts w:eastAsia="Times New Roman"/>
                <w:b/>
                <w:kern w:val="0"/>
                <w:sz w:val="28"/>
                <w:szCs w:val="24"/>
                <w:lang w:eastAsia="ru-RU"/>
              </w:rPr>
              <w:fldChar w:fldCharType="end"/>
            </w:r>
            <w:bookmarkEnd w:id="2"/>
          </w:p>
          <w:bookmarkStart w:id="3" w:name="%D0%A2%D0%B5%D0%BA%D1%81%D1%822"/>
          <w:p w:rsidR="008E65ED" w:rsidRPr="008E65ED" w:rsidRDefault="008E65ED" w:rsidP="00D67FC9">
            <w:pPr>
              <w:widowControl/>
              <w:suppressAutoHyphens w:val="0"/>
              <w:autoSpaceDN/>
              <w:spacing w:line="480" w:lineRule="auto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8E65ED">
              <w:rPr>
                <w:rFonts w:eastAsia="Times New Roman"/>
                <w:b/>
                <w:kern w:val="0"/>
                <w:sz w:val="28"/>
                <w:szCs w:val="24"/>
                <w:lang w:eastAsia="ru-RU"/>
              </w:rPr>
              <w:fldChar w:fldCharType="begin"/>
            </w:r>
            <w:r w:rsidRPr="008E65ED">
              <w:rPr>
                <w:rFonts w:eastAsia="Times New Roman"/>
                <w:b/>
                <w:kern w:val="0"/>
                <w:sz w:val="28"/>
                <w:szCs w:val="24"/>
                <w:lang w:eastAsia="ru-RU"/>
              </w:rPr>
              <w:instrText xml:space="preserve"> FILLIN "Òåêñò2"</w:instrText>
            </w:r>
            <w:r w:rsidRPr="008E65ED">
              <w:rPr>
                <w:rFonts w:eastAsia="Times New Roman"/>
                <w:b/>
                <w:kern w:val="0"/>
                <w:sz w:val="28"/>
                <w:szCs w:val="24"/>
                <w:lang w:eastAsia="ru-RU"/>
              </w:rPr>
              <w:fldChar w:fldCharType="separate"/>
            </w:r>
            <w:r w:rsidRPr="008E65ED">
              <w:rPr>
                <w:rFonts w:eastAsia="Times New Roman"/>
                <w:b/>
                <w:kern w:val="0"/>
                <w:sz w:val="28"/>
                <w:szCs w:val="24"/>
                <w:lang w:eastAsia="ru-RU"/>
              </w:rPr>
              <w:t>КИРОВСКОЙ ОБЛАСТИ</w:t>
            </w:r>
            <w:r w:rsidRPr="008E65ED">
              <w:rPr>
                <w:rFonts w:eastAsia="Times New Roman"/>
                <w:b/>
                <w:kern w:val="0"/>
                <w:sz w:val="28"/>
                <w:szCs w:val="24"/>
                <w:lang w:eastAsia="ru-RU"/>
              </w:rPr>
              <w:fldChar w:fldCharType="end"/>
            </w:r>
            <w:bookmarkEnd w:id="3"/>
          </w:p>
          <w:p w:rsidR="008E65ED" w:rsidRPr="008E65ED" w:rsidRDefault="008E65ED" w:rsidP="00D67FC9">
            <w:pPr>
              <w:widowControl/>
              <w:suppressAutoHyphens w:val="0"/>
              <w:autoSpaceDN/>
              <w:spacing w:line="360" w:lineRule="auto"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  <w:r w:rsidRPr="008E65ED">
              <w:rPr>
                <w:rFonts w:eastAsia="Times New Roman"/>
                <w:b/>
                <w:kern w:val="0"/>
                <w:sz w:val="32"/>
                <w:szCs w:val="32"/>
                <w:lang w:eastAsia="ru-RU"/>
              </w:rPr>
              <w:t>ПОСТАНОВЛЕНИЕ</w:t>
            </w:r>
          </w:p>
          <w:p w:rsidR="008E65ED" w:rsidRPr="008E65ED" w:rsidRDefault="008E65ED" w:rsidP="00D67FC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kern w:val="0"/>
                <w:szCs w:val="24"/>
                <w:lang w:eastAsia="ru-RU"/>
              </w:rPr>
            </w:pPr>
          </w:p>
        </w:tc>
      </w:tr>
      <w:tr w:rsidR="008E65ED" w:rsidRPr="008E65ED" w:rsidTr="008E65ED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000000"/>
            </w:tcBorders>
            <w:shd w:val="clear" w:color="auto" w:fill="auto"/>
          </w:tcPr>
          <w:p w:rsidR="008E65ED" w:rsidRPr="008E65ED" w:rsidRDefault="008E65ED" w:rsidP="00D67FC9">
            <w:pPr>
              <w:widowControl/>
              <w:tabs>
                <w:tab w:val="left" w:pos="2765"/>
              </w:tabs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>29.03.2024</w:t>
            </w:r>
          </w:p>
        </w:tc>
        <w:tc>
          <w:tcPr>
            <w:tcW w:w="2731" w:type="dxa"/>
            <w:shd w:val="clear" w:color="auto" w:fill="auto"/>
          </w:tcPr>
          <w:p w:rsidR="008E65ED" w:rsidRPr="008E65ED" w:rsidRDefault="008E65ED" w:rsidP="00D67FC9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position w:val="-5"/>
                <w:szCs w:val="24"/>
                <w:lang w:eastAsia="ru-RU"/>
              </w:rPr>
            </w:pPr>
          </w:p>
        </w:tc>
        <w:tc>
          <w:tcPr>
            <w:tcW w:w="2372" w:type="dxa"/>
            <w:shd w:val="clear" w:color="auto" w:fill="auto"/>
          </w:tcPr>
          <w:p w:rsidR="008E65ED" w:rsidRPr="008E65ED" w:rsidRDefault="00D67FC9" w:rsidP="00D67FC9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position w:val="-5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kern w:val="0"/>
                <w:position w:val="-5"/>
                <w:sz w:val="28"/>
                <w:szCs w:val="28"/>
                <w:lang w:eastAsia="ru-RU"/>
              </w:rPr>
              <w:t xml:space="preserve">                          </w:t>
            </w:r>
            <w:r w:rsidR="008E65ED" w:rsidRPr="008E65ED">
              <w:rPr>
                <w:rFonts w:eastAsia="Times New Roman"/>
                <w:kern w:val="0"/>
                <w:position w:val="-5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96" w:type="dxa"/>
            <w:tcBorders>
              <w:bottom w:val="single" w:sz="4" w:space="0" w:color="000000"/>
            </w:tcBorders>
            <w:shd w:val="clear" w:color="auto" w:fill="auto"/>
          </w:tcPr>
          <w:p w:rsidR="008E65ED" w:rsidRPr="008E65ED" w:rsidRDefault="008E65ED" w:rsidP="00D67FC9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>47</w:t>
            </w:r>
          </w:p>
        </w:tc>
      </w:tr>
      <w:tr w:rsidR="008E65ED" w:rsidRPr="008E65ED" w:rsidTr="008E65ED">
        <w:tblPrEx>
          <w:tblCellMar>
            <w:left w:w="70" w:type="dxa"/>
            <w:right w:w="70" w:type="dxa"/>
          </w:tblCellMar>
        </w:tblPrEx>
        <w:tc>
          <w:tcPr>
            <w:tcW w:w="9184" w:type="dxa"/>
            <w:gridSpan w:val="4"/>
            <w:shd w:val="clear" w:color="auto" w:fill="auto"/>
          </w:tcPr>
          <w:p w:rsidR="008E65ED" w:rsidRPr="008E65ED" w:rsidRDefault="008E65ED" w:rsidP="00D67FC9">
            <w:pPr>
              <w:widowControl/>
              <w:tabs>
                <w:tab w:val="left" w:pos="2765"/>
              </w:tabs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proofErr w:type="spellStart"/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пгт</w:t>
            </w:r>
            <w:proofErr w:type="spellEnd"/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Подосиновец</w:t>
            </w:r>
          </w:p>
        </w:tc>
      </w:tr>
    </w:tbl>
    <w:p w:rsidR="008E65ED" w:rsidRPr="008E65ED" w:rsidRDefault="008E65ED" w:rsidP="00D67FC9">
      <w:pPr>
        <w:widowControl/>
        <w:suppressAutoHyphens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W w:w="0" w:type="auto"/>
        <w:tblInd w:w="1492" w:type="dxa"/>
        <w:tblLayout w:type="fixed"/>
        <w:tblLook w:val="0000" w:firstRow="0" w:lastRow="0" w:firstColumn="0" w:lastColumn="0" w:noHBand="0" w:noVBand="0"/>
      </w:tblPr>
      <w:tblGrid>
        <w:gridCol w:w="7140"/>
      </w:tblGrid>
      <w:tr w:rsidR="008E65ED" w:rsidRPr="008E65ED" w:rsidTr="008E65ED">
        <w:trPr>
          <w:trHeight w:val="1088"/>
        </w:trPr>
        <w:tc>
          <w:tcPr>
            <w:tcW w:w="7140" w:type="dxa"/>
            <w:shd w:val="clear" w:color="auto" w:fill="auto"/>
          </w:tcPr>
          <w:p w:rsidR="008E65ED" w:rsidRPr="008E65ED" w:rsidRDefault="008E65ED" w:rsidP="00D67FC9">
            <w:pPr>
              <w:widowControl/>
              <w:suppressAutoHyphens w:val="0"/>
              <w:autoSpaceDN/>
              <w:spacing w:before="480"/>
              <w:ind w:firstLine="0"/>
              <w:rPr>
                <w:rFonts w:eastAsia="Times New Roman"/>
                <w:i/>
                <w:kern w:val="0"/>
                <w:sz w:val="28"/>
                <w:szCs w:val="28"/>
                <w:vertAlign w:val="superscript"/>
                <w:lang w:eastAsia="ru-RU"/>
              </w:rPr>
            </w:pPr>
            <w:r w:rsidRPr="008E65ED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О  комиссии Администрации</w:t>
            </w:r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E65ED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8E65ED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 xml:space="preserve"> района</w:t>
            </w:r>
          </w:p>
          <w:p w:rsidR="008E65ED" w:rsidRPr="008E65ED" w:rsidRDefault="008E65ED" w:rsidP="00D67FC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8E65ED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по соблюдению требований к служебному поведению</w:t>
            </w:r>
          </w:p>
          <w:p w:rsidR="008E65ED" w:rsidRPr="008E65ED" w:rsidRDefault="008E65ED" w:rsidP="00D67FC9">
            <w:pPr>
              <w:widowControl/>
              <w:suppressAutoHyphens w:val="0"/>
              <w:autoSpaceDN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  <w:r w:rsidRPr="008E65ED"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  <w:t>муниципальных служащих и урегулированию конфликта интересов</w:t>
            </w:r>
          </w:p>
          <w:p w:rsidR="008E65ED" w:rsidRPr="008E65ED" w:rsidRDefault="008E65ED" w:rsidP="00D67FC9">
            <w:pPr>
              <w:widowControl/>
              <w:suppressAutoHyphens w:val="0"/>
              <w:autoSpaceDN/>
              <w:snapToGrid w:val="0"/>
              <w:ind w:firstLine="0"/>
              <w:jc w:val="center"/>
              <w:rPr>
                <w:rFonts w:eastAsia="Times New Roman"/>
                <w:b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8E65ED" w:rsidRPr="008E65ED" w:rsidRDefault="004C20D7" w:rsidP="004C20D7">
      <w:pPr>
        <w:widowControl/>
        <w:suppressAutoHyphens w:val="0"/>
        <w:autoSpaceDN/>
        <w:snapToGrid w:val="0"/>
        <w:spacing w:line="360" w:lineRule="auto"/>
        <w:ind w:firstLine="0"/>
        <w:rPr>
          <w:rFonts w:eastAsia="Times New Roman"/>
          <w:kern w:val="0"/>
          <w:sz w:val="28"/>
          <w:szCs w:val="28"/>
          <w:lang w:eastAsia="ru-RU"/>
        </w:rPr>
      </w:pPr>
      <w:r>
        <w:rPr>
          <w:rFonts w:eastAsia="Times New Roman"/>
          <w:kern w:val="0"/>
          <w:sz w:val="28"/>
          <w:szCs w:val="28"/>
          <w:lang w:eastAsia="ru-RU"/>
        </w:rPr>
        <w:t xml:space="preserve">              </w:t>
      </w:r>
      <w:r w:rsidR="008E65ED" w:rsidRPr="008E65ED">
        <w:rPr>
          <w:rFonts w:eastAsia="Times New Roman"/>
          <w:kern w:val="0"/>
          <w:sz w:val="28"/>
          <w:szCs w:val="28"/>
          <w:lang w:eastAsia="ru-RU"/>
        </w:rPr>
        <w:t xml:space="preserve">В соответствии с федеральными законами от 25.12.2008 № 273-ФЗ </w:t>
      </w:r>
      <w:r w:rsidR="008E65ED" w:rsidRPr="008E65ED">
        <w:rPr>
          <w:rFonts w:eastAsia="Times New Roman"/>
          <w:kern w:val="0"/>
          <w:sz w:val="28"/>
          <w:szCs w:val="28"/>
          <w:lang w:eastAsia="ru-RU"/>
        </w:rPr>
        <w:br/>
        <w:t xml:space="preserve">«О противодействии коррупции», </w:t>
      </w:r>
      <w:r w:rsidR="008E65ED" w:rsidRPr="008E65ED">
        <w:rPr>
          <w:rFonts w:eastAsiaTheme="minorHAnsi"/>
          <w:kern w:val="0"/>
          <w:sz w:val="28"/>
          <w:szCs w:val="28"/>
          <w:lang w:eastAsia="en-US"/>
        </w:rPr>
        <w:t>от 02.03.2007 № 25-ФЗ «О муниципальной службе в Российской Федерации»</w:t>
      </w:r>
      <w:r w:rsidR="008E65ED" w:rsidRPr="008E65ED">
        <w:rPr>
          <w:rFonts w:eastAsia="Times New Roman"/>
          <w:kern w:val="0"/>
          <w:sz w:val="28"/>
          <w:szCs w:val="28"/>
          <w:lang w:eastAsia="ru-RU"/>
        </w:rPr>
        <w:t xml:space="preserve">, </w:t>
      </w:r>
      <w:r w:rsidR="008E65ED" w:rsidRPr="008E65ED">
        <w:rPr>
          <w:rFonts w:eastAsiaTheme="minorHAnsi"/>
          <w:iCs/>
          <w:kern w:val="0"/>
          <w:sz w:val="28"/>
          <w:szCs w:val="28"/>
          <w:lang w:eastAsia="en-US"/>
        </w:rPr>
        <w:t xml:space="preserve">Указом Президента Российской Федерации от 01.07.2010 № 821 «О комиссиях по соблюдению требований </w:t>
      </w:r>
      <w:r w:rsidR="008E65ED" w:rsidRPr="008E65ED">
        <w:rPr>
          <w:rFonts w:eastAsiaTheme="minorHAnsi"/>
          <w:iCs/>
          <w:kern w:val="0"/>
          <w:sz w:val="28"/>
          <w:szCs w:val="28"/>
          <w:lang w:eastAsia="en-US"/>
        </w:rPr>
        <w:br/>
        <w:t xml:space="preserve">к служебному поведению федеральных государственных служащих </w:t>
      </w:r>
      <w:r w:rsidR="008E65ED" w:rsidRPr="008E65ED">
        <w:rPr>
          <w:rFonts w:eastAsiaTheme="minorHAnsi"/>
          <w:iCs/>
          <w:kern w:val="0"/>
          <w:sz w:val="28"/>
          <w:szCs w:val="28"/>
          <w:lang w:eastAsia="en-US"/>
        </w:rPr>
        <w:br/>
        <w:t>и урегулированию конфликта интересов»</w:t>
      </w:r>
      <w:r w:rsidR="008E65ED" w:rsidRPr="008E65ED">
        <w:rPr>
          <w:rFonts w:eastAsia="Times New Roman"/>
          <w:kern w:val="0"/>
          <w:sz w:val="28"/>
          <w:szCs w:val="28"/>
          <w:lang w:eastAsia="ru-RU"/>
        </w:rPr>
        <w:t xml:space="preserve"> Администрация </w:t>
      </w:r>
      <w:proofErr w:type="spellStart"/>
      <w:r w:rsidR="008E65ED"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="008E65ED"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 ПОСТАНОВЛЯЕТ:</w:t>
      </w:r>
    </w:p>
    <w:p w:rsidR="008E65ED" w:rsidRPr="008E65ED" w:rsidRDefault="008E65ED" w:rsidP="008E65ED">
      <w:pPr>
        <w:widowControl/>
        <w:suppressAutoHyphens w:val="0"/>
        <w:autoSpaceDN/>
        <w:spacing w:before="480"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1. Создать комиссию Администрации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 по соблюдению требований к служебному поведению муниципальных служащих и урегулированию конфликта интересов и утвердить ее состав согласно приложению № 1.</w:t>
      </w:r>
    </w:p>
    <w:p w:rsidR="005E3718" w:rsidRDefault="008E65ED" w:rsidP="005E3718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2. Утвердить Положение о комиссии Администрации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 по соблюдению требований к служебному поведению муниципальных служащих и урегулированию конфликта интересов согласно приложению № </w:t>
      </w:r>
      <w:r w:rsidR="005E3718">
        <w:rPr>
          <w:rFonts w:eastAsia="Times New Roman"/>
          <w:kern w:val="0"/>
          <w:sz w:val="28"/>
          <w:szCs w:val="28"/>
          <w:lang w:eastAsia="ru-RU"/>
        </w:rPr>
        <w:t>3</w:t>
      </w:r>
    </w:p>
    <w:p w:rsidR="008E65ED" w:rsidRPr="008E65ED" w:rsidRDefault="008E65ED" w:rsidP="008A2643">
      <w:pPr>
        <w:widowControl/>
        <w:suppressAutoHyphens w:val="0"/>
        <w:autoSpaceDN/>
        <w:spacing w:line="360" w:lineRule="auto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Признать утратившим силу: 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3.1. Постановление Администрации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 от 18.05.2022 № 109 «Об утверждении Положения о комиссии по соблюдению требований к служебному поведению муниципальных служащих </w:t>
      </w:r>
      <w:r w:rsidRPr="008E65ED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Администрации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 и урегулированию конфликта интересов». 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3.2.  Приложение № 18 к постановлению Администрации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 от 07.06.2023 № 140   «О распределении обязанностей между первым заместителем главы Администрации района, заместителями главы Администрации района, управляющим делами Администрации района и утверждению составов постоянно действующих совещательных органов».     </w:t>
      </w:r>
    </w:p>
    <w:p w:rsidR="008E65ED" w:rsidRPr="008E65ED" w:rsidRDefault="008E65ED" w:rsidP="008E65ED">
      <w:pPr>
        <w:widowControl/>
        <w:suppressAutoHyphens w:val="0"/>
        <w:autoSpaceDE w:val="0"/>
        <w:adjustRightInd w:val="0"/>
        <w:spacing w:line="360" w:lineRule="auto"/>
        <w:ind w:firstLine="709"/>
        <w:jc w:val="left"/>
        <w:rPr>
          <w:rFonts w:eastAsiaTheme="minorHAnsi"/>
          <w:kern w:val="0"/>
          <w:sz w:val="28"/>
          <w:szCs w:val="28"/>
          <w:lang w:eastAsia="en-US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4. </w:t>
      </w:r>
      <w:r w:rsidRPr="008E65ED">
        <w:rPr>
          <w:rFonts w:eastAsiaTheme="minorHAnsi"/>
          <w:kern w:val="0"/>
          <w:sz w:val="28"/>
          <w:szCs w:val="28"/>
          <w:lang w:eastAsia="en-US"/>
        </w:rPr>
        <w:t xml:space="preserve">Опубликовать настоящее решение в Информационном бюллетене органов местного самоуправления </w:t>
      </w:r>
      <w:proofErr w:type="spellStart"/>
      <w:r w:rsidRPr="008E65ED">
        <w:rPr>
          <w:rFonts w:eastAsiaTheme="minorHAnsi"/>
          <w:kern w:val="0"/>
          <w:sz w:val="28"/>
          <w:szCs w:val="28"/>
          <w:lang w:eastAsia="en-US"/>
        </w:rPr>
        <w:t>Подосиновского</w:t>
      </w:r>
      <w:proofErr w:type="spellEnd"/>
      <w:r w:rsidRPr="008E65ED">
        <w:rPr>
          <w:rFonts w:eastAsiaTheme="minorHAnsi"/>
          <w:kern w:val="0"/>
          <w:sz w:val="28"/>
          <w:szCs w:val="28"/>
          <w:lang w:eastAsia="en-US"/>
        </w:rPr>
        <w:t xml:space="preserve"> района.</w:t>
      </w:r>
    </w:p>
    <w:p w:rsidR="008E65ED" w:rsidRPr="008E65ED" w:rsidRDefault="008E65ED" w:rsidP="008E65ED">
      <w:pPr>
        <w:widowControl/>
        <w:suppressAutoHyphens w:val="0"/>
        <w:autoSpaceDE w:val="0"/>
        <w:adjustRightInd w:val="0"/>
        <w:spacing w:line="360" w:lineRule="auto"/>
        <w:ind w:firstLine="709"/>
        <w:jc w:val="left"/>
        <w:rPr>
          <w:rFonts w:eastAsiaTheme="minorHAnsi"/>
          <w:kern w:val="0"/>
          <w:sz w:val="28"/>
          <w:szCs w:val="28"/>
          <w:lang w:eastAsia="en-US"/>
        </w:rPr>
      </w:pPr>
      <w:r w:rsidRPr="008E65ED">
        <w:rPr>
          <w:rFonts w:eastAsiaTheme="minorHAnsi"/>
          <w:kern w:val="0"/>
          <w:sz w:val="28"/>
          <w:szCs w:val="28"/>
          <w:lang w:eastAsia="en-US"/>
        </w:rPr>
        <w:t xml:space="preserve">5. Разместить на официальном сайте Администрации </w:t>
      </w:r>
      <w:proofErr w:type="spellStart"/>
      <w:r w:rsidRPr="008E65ED">
        <w:rPr>
          <w:rFonts w:eastAsiaTheme="minorHAnsi"/>
          <w:kern w:val="0"/>
          <w:sz w:val="28"/>
          <w:szCs w:val="28"/>
          <w:lang w:eastAsia="en-US"/>
        </w:rPr>
        <w:t>Подосиновского</w:t>
      </w:r>
      <w:proofErr w:type="spellEnd"/>
      <w:r w:rsidRPr="008E65ED">
        <w:rPr>
          <w:rFonts w:eastAsiaTheme="minorHAnsi"/>
          <w:kern w:val="0"/>
          <w:sz w:val="28"/>
          <w:szCs w:val="28"/>
          <w:lang w:eastAsia="en-US"/>
        </w:rPr>
        <w:t xml:space="preserve"> района в разделе «Противодействие коррупции».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ab/>
        <w:t>6. Настоящее постановление вступает в силу после его официального опубликования.</w:t>
      </w:r>
    </w:p>
    <w:p w:rsidR="008E65ED" w:rsidRPr="008E65ED" w:rsidRDefault="008E65ED" w:rsidP="008E65ED">
      <w:pPr>
        <w:widowControl/>
        <w:suppressAutoHyphens w:val="0"/>
        <w:autoSpaceDE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8E65ED" w:rsidRPr="008E65ED" w:rsidRDefault="008E65ED" w:rsidP="008E65ED">
      <w:pPr>
        <w:widowControl/>
        <w:suppressAutoHyphens w:val="0"/>
        <w:autoSpaceDE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</w:p>
    <w:p w:rsidR="008E65ED" w:rsidRPr="008E65ED" w:rsidRDefault="008E65ED" w:rsidP="008E65ED">
      <w:pPr>
        <w:widowControl/>
        <w:suppressAutoHyphens w:val="0"/>
        <w:autoSpaceDE w:val="0"/>
        <w:autoSpaceDN/>
        <w:ind w:firstLine="0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Глава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kern w:val="0"/>
          <w:sz w:val="28"/>
          <w:szCs w:val="28"/>
          <w:lang w:eastAsia="ru-RU"/>
        </w:rPr>
        <w:tab/>
        <w:t xml:space="preserve">     Д.В. Копосов</w:t>
      </w:r>
    </w:p>
    <w:p w:rsidR="008E65ED" w:rsidRPr="008E65ED" w:rsidRDefault="008E65ED" w:rsidP="008E65ED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</w:p>
    <w:p w:rsidR="008E65ED" w:rsidRPr="008E65ED" w:rsidRDefault="008E65ED" w:rsidP="008E65ED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</w:p>
    <w:p w:rsidR="008E65ED" w:rsidRPr="008E65ED" w:rsidRDefault="008E65ED" w:rsidP="008E65ED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</w:p>
    <w:p w:rsidR="008E65ED" w:rsidRPr="008E65ED" w:rsidRDefault="008E65ED" w:rsidP="008E65ED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</w:p>
    <w:p w:rsidR="008E65ED" w:rsidRPr="008E65ED" w:rsidRDefault="008E65ED" w:rsidP="008E65ED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</w:p>
    <w:p w:rsidR="008E65ED" w:rsidRPr="008E65ED" w:rsidRDefault="008E65ED" w:rsidP="008E65ED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</w:p>
    <w:p w:rsidR="008E65ED" w:rsidRPr="008E65ED" w:rsidRDefault="008E65ED" w:rsidP="008E65ED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</w:p>
    <w:p w:rsidR="008E65ED" w:rsidRPr="008E65ED" w:rsidRDefault="008E65ED" w:rsidP="008E65ED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</w:p>
    <w:p w:rsidR="008E65ED" w:rsidRPr="008E65ED" w:rsidRDefault="008E65ED" w:rsidP="008E65ED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</w:p>
    <w:p w:rsidR="008E65ED" w:rsidRPr="008E65ED" w:rsidRDefault="008E65ED" w:rsidP="008E65ED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</w:p>
    <w:p w:rsidR="008E65ED" w:rsidRPr="008E65ED" w:rsidRDefault="008E65ED" w:rsidP="008E65ED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</w:p>
    <w:p w:rsidR="008E65ED" w:rsidRPr="008E65ED" w:rsidRDefault="008E65ED" w:rsidP="008E65ED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</w:p>
    <w:p w:rsidR="008E65ED" w:rsidRPr="008E65ED" w:rsidRDefault="008E65ED" w:rsidP="008E65ED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</w:p>
    <w:p w:rsidR="008E65ED" w:rsidRPr="008E65ED" w:rsidRDefault="008E65ED" w:rsidP="008E65ED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</w:p>
    <w:p w:rsidR="008E65ED" w:rsidRPr="008E65ED" w:rsidRDefault="008E65ED" w:rsidP="008E65ED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</w:p>
    <w:p w:rsidR="008E65ED" w:rsidRPr="008E65ED" w:rsidRDefault="008E65ED" w:rsidP="008E65ED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</w:p>
    <w:p w:rsidR="008E65ED" w:rsidRPr="008E65ED" w:rsidRDefault="008E65ED" w:rsidP="008E65ED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</w:p>
    <w:p w:rsidR="008E65ED" w:rsidRDefault="008E65ED" w:rsidP="00315787">
      <w:pPr>
        <w:widowControl/>
        <w:suppressAutoHyphens w:val="0"/>
        <w:autoSpaceDE w:val="0"/>
        <w:autoSpaceDN/>
        <w:rPr>
          <w:rFonts w:eastAsia="Times New Roman"/>
          <w:kern w:val="0"/>
          <w:sz w:val="28"/>
          <w:szCs w:val="28"/>
          <w:lang w:eastAsia="ru-RU"/>
        </w:rPr>
      </w:pPr>
    </w:p>
    <w:p w:rsidR="008F38F2" w:rsidRDefault="008F38F2" w:rsidP="00315787">
      <w:pPr>
        <w:widowControl/>
        <w:suppressAutoHyphens w:val="0"/>
        <w:autoSpaceDE w:val="0"/>
        <w:autoSpaceDN/>
        <w:rPr>
          <w:rFonts w:eastAsia="Times New Roman"/>
          <w:kern w:val="0"/>
          <w:sz w:val="28"/>
          <w:szCs w:val="28"/>
          <w:lang w:eastAsia="ru-RU"/>
        </w:rPr>
      </w:pPr>
    </w:p>
    <w:p w:rsidR="002D6C2F" w:rsidRDefault="002D6C2F" w:rsidP="00315787">
      <w:pPr>
        <w:widowControl/>
        <w:suppressAutoHyphens w:val="0"/>
        <w:autoSpaceDE w:val="0"/>
        <w:autoSpaceDN/>
        <w:rPr>
          <w:rFonts w:eastAsia="Times New Roman"/>
          <w:kern w:val="0"/>
          <w:sz w:val="28"/>
          <w:szCs w:val="28"/>
          <w:lang w:eastAsia="ru-RU"/>
        </w:rPr>
      </w:pPr>
    </w:p>
    <w:p w:rsidR="002D6C2F" w:rsidRDefault="002D6C2F" w:rsidP="00315787">
      <w:pPr>
        <w:widowControl/>
        <w:suppressAutoHyphens w:val="0"/>
        <w:autoSpaceDE w:val="0"/>
        <w:autoSpaceDN/>
        <w:rPr>
          <w:rFonts w:eastAsia="Times New Roman"/>
          <w:kern w:val="0"/>
          <w:sz w:val="28"/>
          <w:szCs w:val="28"/>
          <w:lang w:eastAsia="ru-RU"/>
        </w:rPr>
      </w:pPr>
    </w:p>
    <w:p w:rsidR="008F38F2" w:rsidRPr="008E65ED" w:rsidRDefault="008F38F2" w:rsidP="00315787">
      <w:pPr>
        <w:widowControl/>
        <w:suppressAutoHyphens w:val="0"/>
        <w:autoSpaceDE w:val="0"/>
        <w:autoSpaceDN/>
        <w:rPr>
          <w:rFonts w:eastAsia="Times New Roman"/>
          <w:kern w:val="0"/>
          <w:sz w:val="28"/>
          <w:szCs w:val="28"/>
          <w:lang w:eastAsia="ru-RU"/>
        </w:rPr>
      </w:pPr>
    </w:p>
    <w:p w:rsidR="008E65ED" w:rsidRPr="008E65ED" w:rsidRDefault="008E65ED" w:rsidP="008E65ED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lastRenderedPageBreak/>
        <w:t>Приложение № 1</w:t>
      </w:r>
    </w:p>
    <w:p w:rsidR="008E65ED" w:rsidRPr="008E65ED" w:rsidRDefault="008E65ED" w:rsidP="008E65ED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</w:p>
    <w:p w:rsidR="008E65ED" w:rsidRPr="008E65ED" w:rsidRDefault="008E65ED" w:rsidP="008E65ED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УТВЕРЖДЕН</w:t>
      </w:r>
    </w:p>
    <w:p w:rsidR="008E65ED" w:rsidRPr="008E65ED" w:rsidRDefault="008E65ED" w:rsidP="008E65ED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</w:p>
    <w:p w:rsidR="008E65ED" w:rsidRPr="008E65ED" w:rsidRDefault="008E65ED" w:rsidP="008E65ED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постановлением Администрации</w:t>
      </w:r>
    </w:p>
    <w:p w:rsidR="008E65ED" w:rsidRPr="008E65ED" w:rsidRDefault="008E65ED" w:rsidP="008E65ED">
      <w:pPr>
        <w:suppressAutoHyphens w:val="0"/>
        <w:autoSpaceDN/>
        <w:ind w:left="3522" w:firstLine="708"/>
        <w:jc w:val="left"/>
        <w:rPr>
          <w:rFonts w:eastAsia="Times New Roman"/>
          <w:i/>
          <w:kern w:val="0"/>
          <w:sz w:val="18"/>
          <w:szCs w:val="18"/>
          <w:lang w:eastAsia="ru-RU"/>
        </w:rPr>
      </w:pP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</w:p>
    <w:p w:rsidR="008E65ED" w:rsidRPr="008E65ED" w:rsidRDefault="008E65ED" w:rsidP="008E65ED">
      <w:pPr>
        <w:widowControl/>
        <w:suppressAutoHyphens w:val="0"/>
        <w:autoSpaceDN/>
        <w:ind w:firstLine="423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от 29.03.2024  № 47</w:t>
      </w:r>
    </w:p>
    <w:p w:rsidR="008E65ED" w:rsidRPr="008E65ED" w:rsidRDefault="008E65ED" w:rsidP="008E65ED">
      <w:pPr>
        <w:widowControl/>
        <w:suppressAutoHyphens w:val="0"/>
        <w:autoSpaceDN/>
        <w:spacing w:before="48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8E65ED">
        <w:rPr>
          <w:rFonts w:eastAsia="Times New Roman"/>
          <w:b/>
          <w:kern w:val="0"/>
          <w:sz w:val="28"/>
          <w:szCs w:val="28"/>
          <w:lang w:eastAsia="ru-RU"/>
        </w:rPr>
        <w:t>СОСТАВ</w:t>
      </w:r>
    </w:p>
    <w:p w:rsidR="008E65ED" w:rsidRPr="008E65ED" w:rsidRDefault="008E65ED" w:rsidP="008E65ED">
      <w:pPr>
        <w:widowControl/>
        <w:suppressAutoHyphens w:val="0"/>
        <w:autoSpaceDN/>
        <w:ind w:firstLine="0"/>
        <w:jc w:val="center"/>
        <w:rPr>
          <w:rFonts w:eastAsia="Times New Roman"/>
          <w:i/>
          <w:kern w:val="0"/>
          <w:sz w:val="18"/>
          <w:szCs w:val="18"/>
          <w:lang w:eastAsia="ru-RU"/>
        </w:rPr>
      </w:pPr>
      <w:r w:rsidRPr="008E65ED">
        <w:rPr>
          <w:rFonts w:eastAsia="Times New Roman"/>
          <w:b/>
          <w:kern w:val="0"/>
          <w:sz w:val="28"/>
          <w:szCs w:val="28"/>
          <w:lang w:eastAsia="ru-RU"/>
        </w:rPr>
        <w:t>комиссии Администрации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proofErr w:type="spellStart"/>
      <w:r w:rsidRPr="008E65ED">
        <w:rPr>
          <w:rFonts w:eastAsia="Times New Roman"/>
          <w:b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b/>
          <w:kern w:val="0"/>
          <w:sz w:val="28"/>
          <w:szCs w:val="28"/>
          <w:lang w:eastAsia="ru-RU"/>
        </w:rPr>
        <w:t xml:space="preserve"> района</w:t>
      </w:r>
    </w:p>
    <w:p w:rsidR="008E65ED" w:rsidRPr="008E65ED" w:rsidRDefault="008E65ED" w:rsidP="008E65ED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8E65ED">
        <w:rPr>
          <w:rFonts w:eastAsia="Times New Roman"/>
          <w:b/>
          <w:kern w:val="0"/>
          <w:sz w:val="28"/>
          <w:szCs w:val="28"/>
          <w:lang w:eastAsia="ru-RU"/>
        </w:rPr>
        <w:t>по соблюдению требований к служебному поведению муниципальных служащих и урегулированию конфликта интересов</w:t>
      </w:r>
    </w:p>
    <w:p w:rsidR="008E65ED" w:rsidRPr="008E65ED" w:rsidRDefault="008E65ED" w:rsidP="008E65ED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</w:p>
    <w:p w:rsidR="008E65ED" w:rsidRPr="008E65ED" w:rsidRDefault="008E65ED" w:rsidP="008E65ED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0"/>
        <w:gridCol w:w="462"/>
        <w:gridCol w:w="5670"/>
      </w:tblGrid>
      <w:tr w:rsidR="008E65ED" w:rsidRPr="008E65ED" w:rsidTr="008E65ED">
        <w:tc>
          <w:tcPr>
            <w:tcW w:w="3190" w:type="dxa"/>
          </w:tcPr>
          <w:p w:rsidR="008E65ED" w:rsidRPr="008E65ED" w:rsidRDefault="008E65ED" w:rsidP="008E65ED">
            <w:pPr>
              <w:widowControl/>
              <w:suppressAutoHyphens w:val="0"/>
              <w:autoSpaceDE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>РУСИНОВ</w:t>
            </w:r>
          </w:p>
          <w:p w:rsidR="008E65ED" w:rsidRPr="008E65ED" w:rsidRDefault="008E65ED" w:rsidP="008E65ED">
            <w:pPr>
              <w:widowControl/>
              <w:suppressAutoHyphens w:val="0"/>
              <w:autoSpaceDE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>Леонид Павлович</w:t>
            </w:r>
          </w:p>
        </w:tc>
        <w:tc>
          <w:tcPr>
            <w:tcW w:w="462" w:type="dxa"/>
          </w:tcPr>
          <w:p w:rsidR="008E65ED" w:rsidRPr="008E65ED" w:rsidRDefault="008E65ED" w:rsidP="008E65ED">
            <w:pPr>
              <w:widowControl/>
              <w:suppressAutoHyphens w:val="0"/>
              <w:autoSpaceDE w:val="0"/>
              <w:autoSpaceDN/>
              <w:spacing w:line="360" w:lineRule="auto"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</w:tcPr>
          <w:p w:rsidR="008E65ED" w:rsidRPr="008E65ED" w:rsidRDefault="008E65ED" w:rsidP="008E65ED">
            <w:pPr>
              <w:widowControl/>
              <w:suppressAutoHyphens w:val="0"/>
              <w:autoSpaceDE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>заместитель главы Администрации района, заведующий отделом по социальным вопросам и профилактике правонарушений,  председатель комиссии</w:t>
            </w:r>
          </w:p>
          <w:p w:rsidR="008E65ED" w:rsidRPr="008E65ED" w:rsidRDefault="008E65ED" w:rsidP="008E65ED">
            <w:pPr>
              <w:widowControl/>
              <w:suppressAutoHyphens w:val="0"/>
              <w:autoSpaceDE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8E65ED" w:rsidRPr="008E65ED" w:rsidTr="008E65ED">
        <w:tc>
          <w:tcPr>
            <w:tcW w:w="3190" w:type="dxa"/>
          </w:tcPr>
          <w:p w:rsidR="008E65ED" w:rsidRPr="008E65ED" w:rsidRDefault="008E65ED" w:rsidP="008E65ED">
            <w:pPr>
              <w:widowControl/>
              <w:suppressAutoHyphens w:val="0"/>
              <w:autoSpaceDE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>ХОМЯКОВ</w:t>
            </w:r>
          </w:p>
          <w:p w:rsidR="008E65ED" w:rsidRPr="008E65ED" w:rsidRDefault="008E65ED" w:rsidP="008E65ED">
            <w:pPr>
              <w:widowControl/>
              <w:suppressAutoHyphens w:val="0"/>
              <w:autoSpaceDE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>Николай Федорович</w:t>
            </w:r>
          </w:p>
        </w:tc>
        <w:tc>
          <w:tcPr>
            <w:tcW w:w="462" w:type="dxa"/>
          </w:tcPr>
          <w:p w:rsidR="008E65ED" w:rsidRPr="008E65ED" w:rsidRDefault="008E65ED" w:rsidP="008E65ED">
            <w:pPr>
              <w:widowControl/>
              <w:suppressAutoHyphens w:val="0"/>
              <w:autoSpaceDE w:val="0"/>
              <w:autoSpaceDN/>
              <w:spacing w:line="360" w:lineRule="auto"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</w:tcPr>
          <w:p w:rsidR="008E65ED" w:rsidRPr="008E65ED" w:rsidRDefault="008E65ED" w:rsidP="008E65ED">
            <w:pPr>
              <w:widowControl/>
              <w:suppressAutoHyphens w:val="0"/>
              <w:autoSpaceDE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>управляющий делами Администрации района, заместитель председателя комиссии</w:t>
            </w:r>
          </w:p>
          <w:p w:rsidR="008E65ED" w:rsidRPr="008E65ED" w:rsidRDefault="008E65ED" w:rsidP="008E65ED">
            <w:pPr>
              <w:widowControl/>
              <w:suppressAutoHyphens w:val="0"/>
              <w:autoSpaceDE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8E65ED" w:rsidRPr="008E65ED" w:rsidTr="008E65ED">
        <w:trPr>
          <w:trHeight w:val="1401"/>
        </w:trPr>
        <w:tc>
          <w:tcPr>
            <w:tcW w:w="3190" w:type="dxa"/>
          </w:tcPr>
          <w:p w:rsidR="008E65ED" w:rsidRPr="008E65ED" w:rsidRDefault="008E65ED" w:rsidP="008E65ED">
            <w:pPr>
              <w:widowControl/>
              <w:suppressAutoHyphens w:val="0"/>
              <w:autoSpaceDE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>ЗВЕЗДОЧЁТОВА</w:t>
            </w:r>
          </w:p>
          <w:p w:rsidR="008E65ED" w:rsidRPr="008E65ED" w:rsidRDefault="008E65ED" w:rsidP="008E65ED">
            <w:pPr>
              <w:widowControl/>
              <w:suppressAutoHyphens w:val="0"/>
              <w:autoSpaceDE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Наталья Васильевна</w:t>
            </w:r>
          </w:p>
        </w:tc>
        <w:tc>
          <w:tcPr>
            <w:tcW w:w="462" w:type="dxa"/>
          </w:tcPr>
          <w:p w:rsidR="008E65ED" w:rsidRPr="008E65ED" w:rsidRDefault="008E65ED" w:rsidP="008E65ED">
            <w:pPr>
              <w:widowControl/>
              <w:suppressAutoHyphens w:val="0"/>
              <w:autoSpaceDE w:val="0"/>
              <w:autoSpaceDN/>
              <w:spacing w:line="360" w:lineRule="auto"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</w:tcPr>
          <w:p w:rsidR="008E65ED" w:rsidRPr="008E65ED" w:rsidRDefault="008E65ED" w:rsidP="008E65ED">
            <w:pPr>
              <w:widowControl/>
              <w:suppressAutoHyphens w:val="0"/>
              <w:autoSpaceDE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>главный специалист по кадровой работе управления делами Администрации района, секретарь комиссии</w:t>
            </w:r>
          </w:p>
          <w:p w:rsidR="008E65ED" w:rsidRPr="008E65ED" w:rsidRDefault="008E65ED" w:rsidP="008E65ED">
            <w:pPr>
              <w:widowControl/>
              <w:suppressAutoHyphens w:val="0"/>
              <w:autoSpaceDE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  <w:tr w:rsidR="008E65ED" w:rsidRPr="008E65ED" w:rsidTr="008E65ED">
        <w:tc>
          <w:tcPr>
            <w:tcW w:w="3190" w:type="dxa"/>
          </w:tcPr>
          <w:p w:rsidR="008E65ED" w:rsidRPr="008E65ED" w:rsidRDefault="008E65ED" w:rsidP="008E65E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>КОЛМОГОРОВА</w:t>
            </w:r>
          </w:p>
          <w:p w:rsidR="008E65ED" w:rsidRPr="008E65ED" w:rsidRDefault="008E65ED" w:rsidP="008E65ED">
            <w:pPr>
              <w:widowControl/>
              <w:suppressAutoHyphens w:val="0"/>
              <w:autoSpaceDE w:val="0"/>
              <w:autoSpaceDN/>
              <w:spacing w:line="360" w:lineRule="auto"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>Надежда Евгеньевна</w:t>
            </w:r>
          </w:p>
        </w:tc>
        <w:tc>
          <w:tcPr>
            <w:tcW w:w="462" w:type="dxa"/>
          </w:tcPr>
          <w:p w:rsidR="008E65ED" w:rsidRPr="008E65ED" w:rsidRDefault="008E65ED" w:rsidP="008E65ED">
            <w:pPr>
              <w:widowControl/>
              <w:suppressAutoHyphens w:val="0"/>
              <w:autoSpaceDE w:val="0"/>
              <w:autoSpaceDN/>
              <w:spacing w:line="360" w:lineRule="auto"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</w:tcPr>
          <w:p w:rsidR="008E65ED" w:rsidRPr="008E65ED" w:rsidRDefault="008E65ED" w:rsidP="008E65ED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главный консультант управления профилактики коррупционных и иных правонарушений администрации Губернатора и Правительства Кировской области (по согласованию) </w:t>
            </w:r>
          </w:p>
          <w:p w:rsidR="008E65ED" w:rsidRPr="008E65ED" w:rsidRDefault="008E65ED" w:rsidP="008E65ED">
            <w:pPr>
              <w:widowControl/>
              <w:suppressAutoHyphens w:val="0"/>
              <w:autoSpaceDE w:val="0"/>
              <w:autoSpaceDN/>
              <w:ind w:firstLine="0"/>
              <w:rPr>
                <w:rFonts w:eastAsia="Times New Roman"/>
                <w:i/>
                <w:kern w:val="0"/>
                <w:sz w:val="28"/>
                <w:szCs w:val="28"/>
                <w:lang w:eastAsia="ru-RU"/>
              </w:rPr>
            </w:pPr>
          </w:p>
        </w:tc>
      </w:tr>
      <w:tr w:rsidR="008E65ED" w:rsidRPr="008E65ED" w:rsidTr="008E65ED">
        <w:tc>
          <w:tcPr>
            <w:tcW w:w="3190" w:type="dxa"/>
          </w:tcPr>
          <w:p w:rsidR="008E65ED" w:rsidRPr="008E65ED" w:rsidRDefault="008E65ED" w:rsidP="008E65ED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>КОЛЕСНИКОВ</w:t>
            </w:r>
          </w:p>
          <w:p w:rsidR="008E65ED" w:rsidRPr="008E65ED" w:rsidRDefault="008E65ED" w:rsidP="008E65E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>Вячеслав Александрович</w:t>
            </w:r>
          </w:p>
        </w:tc>
        <w:tc>
          <w:tcPr>
            <w:tcW w:w="462" w:type="dxa"/>
          </w:tcPr>
          <w:p w:rsidR="008E65ED" w:rsidRPr="008E65ED" w:rsidRDefault="008E65ED" w:rsidP="008E65ED">
            <w:pPr>
              <w:widowControl/>
              <w:suppressAutoHyphens w:val="0"/>
              <w:autoSpaceDE w:val="0"/>
              <w:autoSpaceDN/>
              <w:spacing w:line="360" w:lineRule="auto"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</w:tcPr>
          <w:p w:rsidR="008E65ED" w:rsidRPr="008E65ED" w:rsidRDefault="008E65ED" w:rsidP="008E65ED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>заведующий организационно-правовым отделом Администрации района</w:t>
            </w:r>
          </w:p>
        </w:tc>
      </w:tr>
      <w:tr w:rsidR="008E65ED" w:rsidRPr="008E65ED" w:rsidTr="008E65ED">
        <w:trPr>
          <w:trHeight w:val="1221"/>
        </w:trPr>
        <w:tc>
          <w:tcPr>
            <w:tcW w:w="3190" w:type="dxa"/>
          </w:tcPr>
          <w:p w:rsidR="008E65ED" w:rsidRPr="008E65ED" w:rsidRDefault="008E65ED" w:rsidP="008E65E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  <w:p w:rsidR="008E65ED" w:rsidRPr="008E65ED" w:rsidRDefault="008E65ED" w:rsidP="008E65E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>РЯБКОВ</w:t>
            </w:r>
          </w:p>
          <w:p w:rsidR="008E65ED" w:rsidRPr="008E65ED" w:rsidRDefault="008E65ED" w:rsidP="008E65E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>Александр Иванович</w:t>
            </w:r>
          </w:p>
          <w:p w:rsidR="008E65ED" w:rsidRPr="008E65ED" w:rsidRDefault="008E65ED" w:rsidP="008E65ED">
            <w:pPr>
              <w:widowControl/>
              <w:suppressAutoHyphens w:val="0"/>
              <w:autoSpaceDE w:val="0"/>
              <w:autoSpaceDN/>
              <w:spacing w:line="360" w:lineRule="auto"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  <w:tc>
          <w:tcPr>
            <w:tcW w:w="462" w:type="dxa"/>
          </w:tcPr>
          <w:p w:rsidR="008E65ED" w:rsidRPr="008E65ED" w:rsidRDefault="008E65ED" w:rsidP="008E65ED">
            <w:pPr>
              <w:widowControl/>
              <w:suppressAutoHyphens w:val="0"/>
              <w:autoSpaceDE w:val="0"/>
              <w:autoSpaceDN/>
              <w:spacing w:line="360" w:lineRule="auto"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</w:tcPr>
          <w:p w:rsidR="008E65ED" w:rsidRPr="008E65ED" w:rsidRDefault="008E65ED" w:rsidP="008E65ED">
            <w:pPr>
              <w:widowControl/>
              <w:suppressAutoHyphens w:val="0"/>
              <w:autoSpaceDE w:val="0"/>
              <w:autoSpaceDN/>
              <w:ind w:firstLine="0"/>
              <w:rPr>
                <w:rFonts w:eastAsia="Times New Roman"/>
                <w:i/>
                <w:kern w:val="0"/>
                <w:sz w:val="28"/>
                <w:szCs w:val="28"/>
                <w:lang w:eastAsia="ru-RU"/>
              </w:rPr>
            </w:pPr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председатель </w:t>
            </w:r>
            <w:proofErr w:type="spellStart"/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Подосиновского</w:t>
            </w:r>
            <w:proofErr w:type="spellEnd"/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районного совета ветеранов войны и труда (по согласованию)</w:t>
            </w:r>
          </w:p>
          <w:p w:rsidR="008E65ED" w:rsidRPr="008E65ED" w:rsidRDefault="008E65ED" w:rsidP="008E65ED">
            <w:pPr>
              <w:widowControl/>
              <w:suppressAutoHyphens w:val="0"/>
              <w:autoSpaceDE w:val="0"/>
              <w:autoSpaceDN/>
              <w:ind w:firstLine="0"/>
              <w:rPr>
                <w:rFonts w:eastAsia="Times New Roman"/>
                <w:i/>
                <w:kern w:val="0"/>
                <w:sz w:val="28"/>
                <w:szCs w:val="28"/>
                <w:lang w:eastAsia="ru-RU"/>
              </w:rPr>
            </w:pPr>
          </w:p>
        </w:tc>
      </w:tr>
      <w:tr w:rsidR="008E65ED" w:rsidRPr="008E65ED" w:rsidTr="008E65ED">
        <w:tc>
          <w:tcPr>
            <w:tcW w:w="3190" w:type="dxa"/>
          </w:tcPr>
          <w:p w:rsidR="008E65ED" w:rsidRPr="008E65ED" w:rsidRDefault="008E65ED" w:rsidP="008E65ED">
            <w:pPr>
              <w:widowControl/>
              <w:suppressAutoHyphens w:val="0"/>
              <w:autoSpaceDN/>
              <w:ind w:firstLine="0"/>
              <w:jc w:val="left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ТРУФАНОВ </w:t>
            </w:r>
          </w:p>
          <w:p w:rsidR="008E65ED" w:rsidRPr="008E65ED" w:rsidRDefault="008E65ED" w:rsidP="008E65ED">
            <w:pPr>
              <w:widowControl/>
              <w:suppressAutoHyphens w:val="0"/>
              <w:autoSpaceDE w:val="0"/>
              <w:autoSpaceDN/>
              <w:spacing w:line="360" w:lineRule="auto"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>Василий Леонидович</w:t>
            </w:r>
          </w:p>
        </w:tc>
        <w:tc>
          <w:tcPr>
            <w:tcW w:w="462" w:type="dxa"/>
          </w:tcPr>
          <w:p w:rsidR="008E65ED" w:rsidRPr="008E65ED" w:rsidRDefault="008E65ED" w:rsidP="008E65ED">
            <w:pPr>
              <w:widowControl/>
              <w:suppressAutoHyphens w:val="0"/>
              <w:autoSpaceDE w:val="0"/>
              <w:autoSpaceDN/>
              <w:spacing w:line="360" w:lineRule="auto"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>–</w:t>
            </w:r>
          </w:p>
        </w:tc>
        <w:tc>
          <w:tcPr>
            <w:tcW w:w="5670" w:type="dxa"/>
          </w:tcPr>
          <w:p w:rsidR="008E65ED" w:rsidRPr="008E65ED" w:rsidRDefault="008E65ED" w:rsidP="008E65ED">
            <w:pPr>
              <w:widowControl/>
              <w:suppressAutoHyphens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заместитель председателя </w:t>
            </w:r>
            <w:proofErr w:type="spellStart"/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>Подосиновской</w:t>
            </w:r>
            <w:proofErr w:type="spellEnd"/>
            <w:r w:rsidRPr="008E65ED">
              <w:rPr>
                <w:rFonts w:eastAsia="Times New Roman"/>
                <w:kern w:val="0"/>
                <w:sz w:val="28"/>
                <w:szCs w:val="28"/>
                <w:lang w:eastAsia="ru-RU"/>
              </w:rPr>
              <w:t xml:space="preserve"> районной Думы (по согласованию)</w:t>
            </w:r>
          </w:p>
          <w:p w:rsidR="008E65ED" w:rsidRPr="008E65ED" w:rsidRDefault="008E65ED" w:rsidP="008E65ED">
            <w:pPr>
              <w:widowControl/>
              <w:suppressAutoHyphens w:val="0"/>
              <w:autoSpaceDE w:val="0"/>
              <w:autoSpaceDN/>
              <w:ind w:firstLine="0"/>
              <w:rPr>
                <w:rFonts w:eastAsia="Times New Roman"/>
                <w:kern w:val="0"/>
                <w:sz w:val="28"/>
                <w:szCs w:val="28"/>
                <w:lang w:eastAsia="ru-RU"/>
              </w:rPr>
            </w:pPr>
          </w:p>
        </w:tc>
      </w:tr>
    </w:tbl>
    <w:p w:rsidR="008F38F2" w:rsidRDefault="008F38F2" w:rsidP="008E65ED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</w:p>
    <w:p w:rsidR="008E65ED" w:rsidRPr="008E65ED" w:rsidRDefault="008E65ED" w:rsidP="008E65ED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lastRenderedPageBreak/>
        <w:t>Приложение № 2</w:t>
      </w:r>
    </w:p>
    <w:p w:rsidR="008E65ED" w:rsidRPr="008E65ED" w:rsidRDefault="008E65ED" w:rsidP="008E65ED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</w:p>
    <w:p w:rsidR="008E65ED" w:rsidRPr="008E65ED" w:rsidRDefault="008E65ED" w:rsidP="008E65ED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УТВЕРЖДЕНО</w:t>
      </w:r>
    </w:p>
    <w:p w:rsidR="008E65ED" w:rsidRPr="008E65ED" w:rsidRDefault="008E65ED" w:rsidP="008E65ED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</w:p>
    <w:p w:rsidR="008E65ED" w:rsidRPr="008E65ED" w:rsidRDefault="008E65ED" w:rsidP="008E65ED">
      <w:pPr>
        <w:widowControl/>
        <w:suppressAutoHyphens w:val="0"/>
        <w:autoSpaceDE w:val="0"/>
        <w:autoSpaceDN/>
        <w:ind w:firstLine="4230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постановлением Администрации</w:t>
      </w:r>
    </w:p>
    <w:p w:rsidR="008E65ED" w:rsidRPr="008E65ED" w:rsidRDefault="008E65ED" w:rsidP="008E65ED">
      <w:pPr>
        <w:suppressAutoHyphens w:val="0"/>
        <w:autoSpaceDN/>
        <w:ind w:left="3522" w:firstLine="708"/>
        <w:jc w:val="left"/>
        <w:rPr>
          <w:rFonts w:eastAsia="Times New Roman"/>
          <w:kern w:val="0"/>
          <w:sz w:val="28"/>
          <w:szCs w:val="28"/>
          <w:lang w:eastAsia="ru-RU"/>
        </w:rPr>
      </w:pP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</w:p>
    <w:p w:rsidR="008E65ED" w:rsidRPr="008E65ED" w:rsidRDefault="008E65ED" w:rsidP="008E65ED">
      <w:pPr>
        <w:widowControl/>
        <w:suppressAutoHyphens w:val="0"/>
        <w:autoSpaceDN/>
        <w:ind w:firstLine="4230"/>
        <w:jc w:val="left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от 29.03.2024 № 47</w:t>
      </w:r>
    </w:p>
    <w:p w:rsidR="008E65ED" w:rsidRPr="008E65ED" w:rsidRDefault="008E65ED" w:rsidP="008E65ED">
      <w:pPr>
        <w:suppressAutoHyphens w:val="0"/>
        <w:autoSpaceDN/>
        <w:ind w:left="3522" w:firstLine="708"/>
        <w:jc w:val="left"/>
        <w:rPr>
          <w:rFonts w:eastAsia="Times New Roman"/>
          <w:i/>
          <w:kern w:val="0"/>
          <w:sz w:val="18"/>
          <w:szCs w:val="18"/>
          <w:lang w:eastAsia="ru-RU"/>
        </w:rPr>
      </w:pPr>
    </w:p>
    <w:p w:rsidR="008E65ED" w:rsidRPr="008E65ED" w:rsidRDefault="008E65ED" w:rsidP="008E65ED">
      <w:pPr>
        <w:widowControl/>
        <w:suppressAutoHyphens w:val="0"/>
        <w:autoSpaceDN/>
        <w:spacing w:before="480"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8E65ED">
        <w:rPr>
          <w:rFonts w:eastAsia="Times New Roman"/>
          <w:b/>
          <w:kern w:val="0"/>
          <w:sz w:val="28"/>
          <w:szCs w:val="28"/>
          <w:lang w:eastAsia="ru-RU"/>
        </w:rPr>
        <w:t xml:space="preserve">ПОЛОЖЕНИЕ </w:t>
      </w:r>
    </w:p>
    <w:p w:rsidR="008E65ED" w:rsidRPr="008E65ED" w:rsidRDefault="008E65ED" w:rsidP="008E65ED">
      <w:pPr>
        <w:widowControl/>
        <w:suppressAutoHyphens w:val="0"/>
        <w:autoSpaceDN/>
        <w:ind w:firstLine="0"/>
        <w:jc w:val="center"/>
        <w:rPr>
          <w:rFonts w:eastAsia="Times New Roman"/>
          <w:i/>
          <w:kern w:val="0"/>
          <w:sz w:val="18"/>
          <w:szCs w:val="18"/>
          <w:lang w:eastAsia="ru-RU"/>
        </w:rPr>
      </w:pPr>
      <w:r w:rsidRPr="008E65ED">
        <w:rPr>
          <w:rFonts w:eastAsia="Times New Roman"/>
          <w:b/>
          <w:kern w:val="0"/>
          <w:sz w:val="28"/>
          <w:szCs w:val="28"/>
          <w:lang w:eastAsia="ru-RU"/>
        </w:rPr>
        <w:t>о комиссии Администрации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proofErr w:type="spellStart"/>
      <w:r w:rsidRPr="008E65ED">
        <w:rPr>
          <w:rFonts w:eastAsia="Times New Roman"/>
          <w:b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b/>
          <w:kern w:val="0"/>
          <w:sz w:val="28"/>
          <w:szCs w:val="28"/>
          <w:lang w:eastAsia="ru-RU"/>
        </w:rPr>
        <w:t xml:space="preserve"> района</w:t>
      </w:r>
    </w:p>
    <w:p w:rsidR="008E65ED" w:rsidRPr="008E65ED" w:rsidRDefault="008E65ED" w:rsidP="008E65ED">
      <w:pPr>
        <w:widowControl/>
        <w:suppressAutoHyphens w:val="0"/>
        <w:autoSpaceDN/>
        <w:ind w:firstLine="0"/>
        <w:jc w:val="center"/>
        <w:rPr>
          <w:rFonts w:eastAsia="Times New Roman"/>
          <w:b/>
          <w:kern w:val="0"/>
          <w:sz w:val="28"/>
          <w:szCs w:val="28"/>
          <w:lang w:eastAsia="ru-RU"/>
        </w:rPr>
      </w:pPr>
      <w:r w:rsidRPr="008E65ED">
        <w:rPr>
          <w:rFonts w:eastAsia="Times New Roman"/>
          <w:b/>
          <w:kern w:val="0"/>
          <w:sz w:val="28"/>
          <w:szCs w:val="28"/>
          <w:lang w:eastAsia="ru-RU"/>
        </w:rPr>
        <w:t>по соблюдению требований к служебному поведению муниципальных служащих и урегулированию конфликта интересов</w:t>
      </w:r>
    </w:p>
    <w:p w:rsidR="008E65ED" w:rsidRPr="008E65ED" w:rsidRDefault="008E65ED" w:rsidP="008E65ED">
      <w:pPr>
        <w:widowControl/>
        <w:suppressAutoHyphens w:val="0"/>
        <w:autoSpaceDN/>
        <w:spacing w:before="480" w:line="360" w:lineRule="auto"/>
        <w:ind w:firstLine="709"/>
        <w:rPr>
          <w:rFonts w:eastAsia="Times New Roman"/>
          <w:i/>
          <w:kern w:val="0"/>
          <w:sz w:val="28"/>
          <w:szCs w:val="28"/>
          <w:vertAlign w:val="superscript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1. Положением о комиссии Администрации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 по соблюдению требований к служебному поведению муниципальных служащих и урегулированию конфликта интересов (далее – Положение) определяется порядок формирования и деятельности комиссии Администрации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i/>
          <w:kern w:val="0"/>
          <w:sz w:val="28"/>
          <w:szCs w:val="28"/>
          <w:vertAlign w:val="superscript"/>
          <w:lang w:eastAsia="ru-RU"/>
        </w:rPr>
        <w:t xml:space="preserve"> </w:t>
      </w:r>
      <w:r w:rsidRPr="008E65ED">
        <w:rPr>
          <w:rFonts w:eastAsia="Times New Roman"/>
          <w:kern w:val="0"/>
          <w:sz w:val="28"/>
          <w:szCs w:val="28"/>
          <w:lang w:eastAsia="ru-RU"/>
        </w:rPr>
        <w:t>по соблюдению требований к служебному поведению муниципальных служащих и урегулированию конфликта интересов (далее – комиссия).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нормативными правовыми актами Кировской области и настоящим Положением.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3. Основной задачей комиссии является содействие Администрации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, 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администрациям сельских поселений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района: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3.1. </w:t>
      </w:r>
      <w:proofErr w:type="gramStart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В обеспечении соблюдения муниципальными служащими Администрации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, </w:t>
      </w:r>
      <w:r w:rsidRPr="008E65ED">
        <w:rPr>
          <w:rFonts w:eastAsia="Times New Roman"/>
          <w:kern w:val="0"/>
          <w:sz w:val="28"/>
          <w:szCs w:val="28"/>
          <w:lang w:eastAsia="ru-RU"/>
        </w:rPr>
        <w:t>муниципальными служащими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администраций сельских поселений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 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</w:t>
      </w:r>
      <w:r w:rsidRPr="008E65ED">
        <w:rPr>
          <w:rFonts w:eastAsia="Times New Roman"/>
          <w:kern w:val="0"/>
          <w:sz w:val="28"/>
          <w:szCs w:val="28"/>
          <w:lang w:eastAsia="ru-RU"/>
        </w:rPr>
        <w:lastRenderedPageBreak/>
        <w:t>от 25.12.2008 № 273-ФЗ «О противодействии коррупции», другими нормативными правовыми актами в целях противодействия коррупции (далее – требования к служебному поведению и (или) требования об урегулировании конфликта интересов).</w:t>
      </w:r>
      <w:proofErr w:type="gramEnd"/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3.2. В осуществлении в Администрации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района, администрациях сельских поселений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 </w:t>
      </w:r>
      <w:r w:rsidRPr="008E65ED">
        <w:rPr>
          <w:rFonts w:eastAsia="Times New Roman"/>
          <w:i/>
          <w:kern w:val="0"/>
          <w:sz w:val="28"/>
          <w:szCs w:val="28"/>
          <w:vertAlign w:val="superscript"/>
          <w:lang w:eastAsia="ru-RU"/>
        </w:rPr>
        <w:t xml:space="preserve"> </w:t>
      </w:r>
      <w:r w:rsidRPr="008E65ED">
        <w:rPr>
          <w:rFonts w:eastAsia="Times New Roman"/>
          <w:kern w:val="0"/>
          <w:sz w:val="28"/>
          <w:szCs w:val="28"/>
          <w:lang w:eastAsia="ru-RU"/>
        </w:rPr>
        <w:t>мер по предупреждению коррупции.</w:t>
      </w:r>
    </w:p>
    <w:p w:rsidR="008E65ED" w:rsidRPr="008E65ED" w:rsidRDefault="008E65ED" w:rsidP="008E65ED">
      <w:pPr>
        <w:widowControl/>
        <w:suppressAutoHyphens w:val="0"/>
        <w:autoSpaceDE w:val="0"/>
        <w:adjustRightInd w:val="0"/>
        <w:spacing w:line="360" w:lineRule="auto"/>
        <w:ind w:firstLine="709"/>
        <w:rPr>
          <w:rFonts w:eastAsiaTheme="minorHAnsi"/>
          <w:iCs/>
          <w:kern w:val="0"/>
          <w:sz w:val="28"/>
          <w:szCs w:val="28"/>
          <w:lang w:eastAsia="en-US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4. </w:t>
      </w:r>
      <w:r w:rsidRPr="008E65ED">
        <w:rPr>
          <w:rFonts w:eastAsiaTheme="minorHAnsi"/>
          <w:iCs/>
          <w:kern w:val="0"/>
          <w:sz w:val="28"/>
          <w:szCs w:val="28"/>
          <w:lang w:eastAsia="en-US"/>
        </w:rPr>
        <w:t xml:space="preserve">Комиссия рассматривает вопросы, связанные с соблюдением требований к служебному поведению и (или) требований об урегулировании конфликта интересов, в отношении муниципальных служащих, замещающих должности муниципальной службы в 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Администрации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Theme="minorHAnsi"/>
          <w:iCs/>
          <w:kern w:val="0"/>
          <w:sz w:val="28"/>
          <w:szCs w:val="28"/>
          <w:lang w:eastAsia="en-US"/>
        </w:rPr>
        <w:t xml:space="preserve">, 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администрациях сельских поселений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 (далее – муниципальные служащие)</w:t>
      </w:r>
      <w:r w:rsidRPr="008E65ED">
        <w:rPr>
          <w:rFonts w:eastAsiaTheme="minorHAnsi"/>
          <w:iCs/>
          <w:kern w:val="0"/>
          <w:sz w:val="28"/>
          <w:szCs w:val="28"/>
          <w:lang w:eastAsia="en-US"/>
        </w:rPr>
        <w:t>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5. Комиссия образуется постановлением Администрации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района. Указанным правовым актом утверждаются состав комиссии и порядок ее работы.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В состав комиссии входят председатель комиссии, его заместитель, секретарь и члены комиссии. 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6. В состав комиссии входят: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6.1. Заместитель главы Администрации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 (председатель комиссии).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6.2. Главный специалист по кадровой работе управления делами (секретарь комиссии).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6.3. Муниципальные служащие структурных подразделений Администрации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района, определяемые главой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6.4. </w:t>
      </w:r>
      <w:r w:rsidRPr="008E65ED">
        <w:rPr>
          <w:rFonts w:eastAsiaTheme="minorHAnsi"/>
          <w:kern w:val="0"/>
          <w:sz w:val="28"/>
          <w:szCs w:val="28"/>
          <w:lang w:eastAsia="en-US"/>
        </w:rPr>
        <w:t>Представитель управления профилактики коррупционных и иных правонарушений администрации Губернатора и Правительства Кировской области.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7. Лица, указанные в подпунктах 6.4 пункта 6 настоящего Положения, включаются в состав комиссии в установленном порядке по согласованию с </w:t>
      </w:r>
      <w:r w:rsidRPr="008E65ED">
        <w:rPr>
          <w:rFonts w:eastAsiaTheme="minorHAnsi"/>
          <w:kern w:val="0"/>
          <w:sz w:val="28"/>
          <w:szCs w:val="28"/>
          <w:lang w:eastAsia="en-US"/>
        </w:rPr>
        <w:t>управлением профилактики коррупционных и иных правонарушений администрации Губернатора и Правительства Кировской области,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с общественной организацией ветеранов,</w:t>
      </w:r>
      <w:r w:rsidRPr="008E65ED">
        <w:rPr>
          <w:rFonts w:eastAsia="Times New Roman"/>
          <w:bCs/>
          <w:iCs/>
          <w:kern w:val="0"/>
          <w:sz w:val="28"/>
          <w:szCs w:val="28"/>
          <w:lang w:eastAsia="ru-RU"/>
        </w:rPr>
        <w:t xml:space="preserve"> 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созданной в Администрации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района, на основании запроса главы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района. Согласование осуществляется в 10-дневный срок со дня получения запроса.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9. Число членов комиссии, не замещающих должности муниципальной службы в Администрации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района, должно составлять не менее одной четверти от общего числа членов комиссии.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10. Состав комиссии формируется таким образом, чтобы исключить возможность возникновения конфликта интересов, который мог бы повлиять на принимаемые комиссией решения.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11. В заседаниях комиссии с правом совещательного голоса участвуют: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11.1.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два муниципальных служащих, замещающих в Администрации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 должности муниципальной службы, аналогичные должности, замещаемой муниципальным служащим, в отношении которого комиссией рассматривается этот вопрос.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11.2. Другие муниципальные служащие, замещающие должности муниципальной службы в Администрации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, 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администрациях сельских поселений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района; специалисты, которые могут дать пояснения по вопросам муниципальной службы и вопросам, рассматриваемым комиссией; должностные лица других </w:t>
      </w:r>
      <w:r w:rsidRPr="008E65ED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государственных органов, органов местного самоуправления Кировской области; представители заинтересованных организаций; </w:t>
      </w:r>
      <w:proofErr w:type="gramStart"/>
      <w:r w:rsidRPr="008E65ED">
        <w:rPr>
          <w:rFonts w:eastAsia="Times New Roman"/>
          <w:kern w:val="0"/>
          <w:sz w:val="28"/>
          <w:szCs w:val="28"/>
          <w:lang w:eastAsia="ru-RU"/>
        </w:rPr>
        <w:t>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–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  <w:proofErr w:type="gramEnd"/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12. Заседание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Администрации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района, недопустимо.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13. 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14. Основаниями для проведения заседания комиссии являются:</w:t>
      </w:r>
    </w:p>
    <w:p w:rsidR="008E65ED" w:rsidRPr="008E65ED" w:rsidRDefault="008E65ED" w:rsidP="008E65ED">
      <w:pPr>
        <w:widowControl/>
        <w:suppressAutoHyphens w:val="0"/>
        <w:autoSpaceDE w:val="0"/>
        <w:adjustRightInd w:val="0"/>
        <w:spacing w:line="360" w:lineRule="auto"/>
        <w:ind w:firstLine="709"/>
        <w:rPr>
          <w:rFonts w:eastAsiaTheme="minorHAnsi"/>
          <w:bCs/>
          <w:kern w:val="0"/>
          <w:sz w:val="28"/>
          <w:szCs w:val="28"/>
          <w:lang w:eastAsia="en-US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14.1. Представление главой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, </w:t>
      </w:r>
      <w:r w:rsidRPr="008E65ED">
        <w:rPr>
          <w:rFonts w:eastAsia="Times New Roman"/>
          <w:kern w:val="0"/>
          <w:sz w:val="28"/>
          <w:szCs w:val="28"/>
          <w:lang w:eastAsia="ru-RU"/>
        </w:rPr>
        <w:t>главами администраций сельских поселений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 </w:t>
      </w:r>
      <w:r w:rsidRPr="008E65ED">
        <w:rPr>
          <w:rFonts w:eastAsiaTheme="minorHAnsi"/>
          <w:bCs/>
          <w:kern w:val="0"/>
          <w:sz w:val="28"/>
          <w:szCs w:val="28"/>
          <w:lang w:eastAsia="en-US"/>
        </w:rPr>
        <w:t>в соответствии с частью 13 статьи 15</w:t>
      </w:r>
      <w:r w:rsidRPr="008E65ED">
        <w:rPr>
          <w:rFonts w:eastAsiaTheme="minorHAnsi"/>
          <w:bCs/>
          <w:kern w:val="0"/>
          <w:sz w:val="28"/>
          <w:szCs w:val="28"/>
          <w:vertAlign w:val="superscript"/>
          <w:lang w:eastAsia="en-US"/>
        </w:rPr>
        <w:t>1</w:t>
      </w:r>
      <w:r w:rsidRPr="008E65ED">
        <w:rPr>
          <w:rFonts w:eastAsiaTheme="minorHAnsi"/>
          <w:bCs/>
          <w:kern w:val="0"/>
          <w:sz w:val="28"/>
          <w:szCs w:val="28"/>
          <w:lang w:eastAsia="en-US"/>
        </w:rPr>
        <w:t xml:space="preserve"> Закона Кировской области от 08.10.2007 № 171-ЗО «О муниципальной службе в Кировской области» (далее – Закон Кировской области от 08.10.2007 № 171-ЗО)</w:t>
      </w:r>
      <w:r w:rsidRPr="008E65ED">
        <w:rPr>
          <w:rFonts w:eastAsiaTheme="minorHAnsi"/>
          <w:kern w:val="0"/>
          <w:sz w:val="28"/>
          <w:szCs w:val="28"/>
          <w:lang w:eastAsia="en-US"/>
        </w:rPr>
        <w:t xml:space="preserve">, </w:t>
      </w:r>
      <w:r w:rsidRPr="008E65ED">
        <w:rPr>
          <w:rFonts w:eastAsia="Times New Roman"/>
          <w:kern w:val="0"/>
          <w:sz w:val="28"/>
          <w:szCs w:val="28"/>
          <w:lang w:eastAsia="ru-RU"/>
        </w:rPr>
        <w:t>материалов проверки, свидетельствующих:</w:t>
      </w:r>
    </w:p>
    <w:p w:rsidR="008E65ED" w:rsidRPr="008E65ED" w:rsidRDefault="008E65ED" w:rsidP="008E65ED">
      <w:pPr>
        <w:widowControl/>
        <w:suppressAutoHyphens w:val="0"/>
        <w:autoSpaceDE w:val="0"/>
        <w:adjustRightInd w:val="0"/>
        <w:spacing w:line="360" w:lineRule="auto"/>
        <w:ind w:firstLine="709"/>
        <w:rPr>
          <w:rFonts w:eastAsiaTheme="minorHAnsi"/>
          <w:kern w:val="0"/>
          <w:sz w:val="28"/>
          <w:szCs w:val="28"/>
          <w:lang w:eastAsia="en-US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о представлении муниципальным служащим </w:t>
      </w:r>
      <w:r w:rsidRPr="008E65ED">
        <w:rPr>
          <w:rFonts w:eastAsiaTheme="minorHAnsi"/>
          <w:kern w:val="0"/>
          <w:sz w:val="28"/>
          <w:szCs w:val="28"/>
          <w:lang w:eastAsia="en-US"/>
        </w:rPr>
        <w:t>недостоверных или неполных сведений, предусмотренных подпунктом «б» пункта 1 части 1 статьи 15</w:t>
      </w:r>
      <w:r w:rsidRPr="008E65ED">
        <w:rPr>
          <w:rFonts w:eastAsiaTheme="minorHAnsi"/>
          <w:kern w:val="0"/>
          <w:sz w:val="28"/>
          <w:szCs w:val="28"/>
          <w:vertAlign w:val="superscript"/>
          <w:lang w:eastAsia="en-US"/>
        </w:rPr>
        <w:t>1</w:t>
      </w:r>
      <w:r w:rsidRPr="008E65ED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r w:rsidRPr="008E65ED">
        <w:rPr>
          <w:rFonts w:eastAsiaTheme="minorHAnsi"/>
          <w:bCs/>
          <w:kern w:val="0"/>
          <w:sz w:val="28"/>
          <w:szCs w:val="28"/>
          <w:lang w:eastAsia="en-US"/>
        </w:rPr>
        <w:t>Закона Кировской области от 08.10.2007 № 171-ЗО</w:t>
      </w:r>
      <w:r w:rsidRPr="008E65ED">
        <w:rPr>
          <w:rFonts w:eastAsia="Times New Roman"/>
          <w:kern w:val="0"/>
          <w:sz w:val="28"/>
          <w:szCs w:val="28"/>
          <w:lang w:eastAsia="ru-RU"/>
        </w:rPr>
        <w:t>;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lastRenderedPageBreak/>
        <w:t>о несоблюдении муниципальным служащим требований к служебному поведению и (или) требований об урегулировании конфликта интересов.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14.2. Поступившее в подразделение кадровой службы Администрации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(далее – подразделение кадровой службы) в порядке, установленном правовым актом Администрации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района: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proofErr w:type="gramStart"/>
      <w:r w:rsidRPr="008E65ED">
        <w:rPr>
          <w:rFonts w:eastAsia="Times New Roman"/>
          <w:kern w:val="0"/>
          <w:sz w:val="28"/>
          <w:szCs w:val="24"/>
          <w:lang w:eastAsia="ru-RU"/>
        </w:rPr>
        <w:t xml:space="preserve">обращение гражданина, замещавшего в 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Администрации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, </w:t>
      </w:r>
      <w:r w:rsidRPr="008E65ED">
        <w:rPr>
          <w:rFonts w:eastAsia="Times New Roman"/>
          <w:kern w:val="0"/>
          <w:sz w:val="28"/>
          <w:szCs w:val="28"/>
          <w:lang w:eastAsia="ru-RU"/>
        </w:rPr>
        <w:t>администрациях сельских поселений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r w:rsidRPr="008E65ED">
        <w:rPr>
          <w:rFonts w:eastAsia="Times New Roman"/>
          <w:kern w:val="0"/>
          <w:sz w:val="28"/>
          <w:szCs w:val="24"/>
          <w:lang w:eastAsia="ru-RU"/>
        </w:rPr>
        <w:t xml:space="preserve">должность муниципальной службы, включенную в перечень должностей, утвержденный правовым актом 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Администрации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kern w:val="0"/>
          <w:sz w:val="28"/>
          <w:szCs w:val="24"/>
          <w:lang w:eastAsia="ru-RU"/>
        </w:rPr>
        <w:t xml:space="preserve">, правовыми актами </w:t>
      </w:r>
      <w:r w:rsidRPr="008E65ED">
        <w:rPr>
          <w:rFonts w:eastAsia="Times New Roman"/>
          <w:kern w:val="0"/>
          <w:sz w:val="28"/>
          <w:szCs w:val="28"/>
          <w:lang w:eastAsia="ru-RU"/>
        </w:rPr>
        <w:t>администраций сельских поселений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r w:rsidRPr="008E65ED">
        <w:rPr>
          <w:rFonts w:eastAsia="Times New Roman"/>
          <w:kern w:val="0"/>
          <w:sz w:val="28"/>
          <w:szCs w:val="24"/>
          <w:lang w:eastAsia="ru-RU"/>
        </w:rPr>
        <w:t>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</w:t>
      </w:r>
      <w:proofErr w:type="gramEnd"/>
      <w:r w:rsidRPr="008E65ED">
        <w:rPr>
          <w:rFonts w:eastAsia="Times New Roman"/>
          <w:kern w:val="0"/>
          <w:sz w:val="28"/>
          <w:szCs w:val="24"/>
          <w:lang w:eastAsia="ru-RU"/>
        </w:rPr>
        <w:t xml:space="preserve">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службы;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8E65ED" w:rsidRPr="008E65ED" w:rsidRDefault="008E65ED" w:rsidP="008E65ED">
      <w:pPr>
        <w:widowControl/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8E65ED">
        <w:rPr>
          <w:rFonts w:eastAsia="Times New Roman"/>
          <w:kern w:val="0"/>
          <w:sz w:val="28"/>
          <w:szCs w:val="28"/>
          <w:lang w:eastAsia="en-US"/>
        </w:rPr>
        <w:t>уведомление муниципального служащего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14.3. Представление главы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, 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глав администраций сельских поселений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или любого члена комиссии, касающееся обеспечения соблюдения муниципальным служащим требований к служебному поведению и (или) требований об урегулировании конфликта интересов либо осуществления в Администрации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>,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администрациях сельских поселений 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 мер по предупреждению коррупции.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14.4. </w:t>
      </w:r>
      <w:proofErr w:type="gramStart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Представление главой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>,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главами администраций сельских поселений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r w:rsidRPr="008E65ED">
        <w:rPr>
          <w:rFonts w:eastAsia="Times New Roman"/>
          <w:kern w:val="0"/>
          <w:sz w:val="28"/>
          <w:szCs w:val="28"/>
          <w:lang w:eastAsia="ru-RU"/>
        </w:rPr>
        <w:t>материалов проверки, свидетельствующих о представлении муниципальным служащим недостоверных или неполных сведений, предусмотренных частью 1 статьи 3 Федерального закона от 03.12.2012 № 230-ФЗ «О контроле за соответствием расходов лиц, замещающих государственные должности, и иных лиц их доходам» (далее – Федеральный закон от 03.12.2012 № 230-ФЗ).</w:t>
      </w:r>
      <w:proofErr w:type="gramEnd"/>
    </w:p>
    <w:p w:rsidR="008E65ED" w:rsidRPr="008E65ED" w:rsidRDefault="008E65ED" w:rsidP="008E65ED">
      <w:pPr>
        <w:widowControl/>
        <w:tabs>
          <w:tab w:val="left" w:pos="9072"/>
        </w:tabs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14.5. </w:t>
      </w:r>
      <w:proofErr w:type="gramStart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Поступившее в соответствии с </w:t>
      </w:r>
      <w:hyperlink r:id="rId14" w:history="1">
        <w:r w:rsidRPr="008E65ED">
          <w:rPr>
            <w:rFonts w:eastAsia="Times New Roman"/>
            <w:kern w:val="0"/>
            <w:sz w:val="28"/>
            <w:szCs w:val="28"/>
            <w:lang w:eastAsia="ru-RU"/>
          </w:rPr>
          <w:t>частью 4 статьи 12</w:t>
        </w:r>
      </w:hyperlink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Федерального закона от 25.12.2008 № 273-ФЗ «О противодействии коррупции» и статьей 64.1 Трудового кодекса Российской Федерации в Администрации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района, администрации сельских поселений 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уведомление коммерческой или </w:t>
      </w:r>
      <w:r w:rsidRPr="008E65ED">
        <w:rPr>
          <w:rFonts w:eastAsia="Times New Roman"/>
          <w:kern w:val="0"/>
          <w:sz w:val="28"/>
          <w:szCs w:val="24"/>
          <w:lang w:eastAsia="ru-RU"/>
        </w:rPr>
        <w:t>некоммерческой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организации </w:t>
      </w:r>
      <w:r w:rsidRPr="008E65ED">
        <w:rPr>
          <w:rFonts w:eastAsia="Times New Roman"/>
          <w:kern w:val="0"/>
          <w:sz w:val="28"/>
          <w:szCs w:val="28"/>
          <w:lang w:eastAsia="en-US"/>
        </w:rPr>
        <w:t xml:space="preserve">о заключении с гражданином, замещавшим должность муниципальной службы, трудового или гражданско-правового договора на выполнение работ (оказание услуг), </w:t>
      </w:r>
      <w:r w:rsidRPr="008E65ED">
        <w:rPr>
          <w:rFonts w:eastAsia="Times New Roman"/>
          <w:kern w:val="0"/>
          <w:sz w:val="28"/>
          <w:szCs w:val="28"/>
          <w:lang w:eastAsia="ru-RU"/>
        </w:rPr>
        <w:t>если отдельные функции муниципального управления данной</w:t>
      </w:r>
      <w:proofErr w:type="gram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proofErr w:type="gramStart"/>
      <w:r w:rsidRPr="008E65ED">
        <w:rPr>
          <w:rFonts w:eastAsia="Times New Roman"/>
          <w:kern w:val="0"/>
          <w:sz w:val="28"/>
          <w:szCs w:val="28"/>
          <w:lang w:eastAsia="ru-RU"/>
        </w:rPr>
        <w:t>организацией входили в его должностные (служебные) обязанности, исполняемые во время замещения должности муниципальной службы,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</w:t>
      </w:r>
      <w:proofErr w:type="gram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коммерческой или некоммерческой организации комиссией не рассматривался.</w:t>
      </w:r>
    </w:p>
    <w:p w:rsidR="008E65ED" w:rsidRPr="008E65ED" w:rsidRDefault="008E65ED" w:rsidP="008E65ED">
      <w:pPr>
        <w:widowControl/>
        <w:tabs>
          <w:tab w:val="left" w:pos="9072"/>
        </w:tabs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14.6. 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lastRenderedPageBreak/>
        <w:t>15.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16. Обращение, указанное в абзаце втором подпункта 14.2 пункта 14 настоящего Положения, подается гражданином, замещавшим должность муниципальной службы в Администрации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района, администрациях сельских поселений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в подразделение кадровой службы. </w:t>
      </w:r>
      <w:proofErr w:type="gramStart"/>
      <w:r w:rsidRPr="008E65ED">
        <w:rPr>
          <w:rFonts w:eastAsia="Times New Roman"/>
          <w:kern w:val="0"/>
          <w:sz w:val="28"/>
          <w:szCs w:val="28"/>
          <w:lang w:eastAsia="ru-RU"/>
        </w:rPr>
        <w:t>В обращении указываются фамилия, имя, отчество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управлению в отношении коммерческой или некоммерческой организации, вид договора (трудовой</w:t>
      </w:r>
      <w:proofErr w:type="gram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или гражданско-правовой), предполагаемый срок его действия, сумма оплаты за выполнение (оказание) по договору работ (услуг). В подразделении кадровой службы осуществляется рассмотрение обращения, по результатам которого подготавливается мотивированное заключение по существу обращения с учетом требований </w:t>
      </w:r>
      <w:hyperlink r:id="rId15" w:history="1">
        <w:r w:rsidRPr="008E65ED">
          <w:rPr>
            <w:rFonts w:eastAsia="Times New Roman"/>
            <w:kern w:val="0"/>
            <w:sz w:val="28"/>
            <w:szCs w:val="28"/>
            <w:lang w:eastAsia="ru-RU"/>
          </w:rPr>
          <w:t>статьи 12</w:t>
        </w:r>
      </w:hyperlink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Федерального закона от 25.12.2008 № 273-ФЗ «О противодействии коррупции».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17. Обращение, указанное в абзаце втором подпункта 14.2 пункта 14 настоящего Положения,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18. Уведомления, указанные в абзаце четвертом подпункта 14.2 и подпункте 14.6 пункта 14 настоящего Положения, рассматриваются подразделением кадровой службы, которое осуществляет подготовку мотивированных заключений по результатам рассмотрения уведомлений.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19. Уведомление, указанное в подпункте 14.5 пункта 14 настоящего Положения, рассматривается подразделением кадровой службы, которое осуществляет подготовку мотивированного заключения о соблюдении гражданином, замещавшим должность муниципальной службы, требований </w:t>
      </w:r>
      <w:hyperlink r:id="rId16" w:history="1">
        <w:r w:rsidRPr="008E65ED">
          <w:rPr>
            <w:rFonts w:eastAsia="Times New Roman"/>
            <w:kern w:val="0"/>
            <w:sz w:val="28"/>
            <w:szCs w:val="28"/>
            <w:lang w:eastAsia="ru-RU"/>
          </w:rPr>
          <w:t>статьи 12</w:t>
        </w:r>
      </w:hyperlink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Федерального закона от 25.12.2008 № 273-ФЗ «О противодействии коррупции». </w:t>
      </w:r>
    </w:p>
    <w:p w:rsidR="008E65ED" w:rsidRPr="008E65ED" w:rsidRDefault="008E65ED" w:rsidP="008E65ED">
      <w:pPr>
        <w:widowControl/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8E65ED">
        <w:rPr>
          <w:rFonts w:eastAsia="Times New Roman"/>
          <w:kern w:val="0"/>
          <w:sz w:val="28"/>
          <w:szCs w:val="28"/>
          <w:lang w:eastAsia="en-US"/>
        </w:rPr>
        <w:t xml:space="preserve">20. </w:t>
      </w:r>
      <w:proofErr w:type="gramStart"/>
      <w:r w:rsidRPr="008E65ED">
        <w:rPr>
          <w:rFonts w:eastAsia="Times New Roman"/>
          <w:kern w:val="0"/>
          <w:sz w:val="28"/>
          <w:szCs w:val="28"/>
          <w:lang w:eastAsia="en-US"/>
        </w:rPr>
        <w:t xml:space="preserve">При подготовке мотивированного заключения по результатам рассмотрения обращения, указанного в 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абзаце втором подпункта 14.2 </w:t>
      </w:r>
      <w:r w:rsidRPr="008E65ED">
        <w:rPr>
          <w:rFonts w:eastAsia="Times New Roman"/>
          <w:kern w:val="0"/>
          <w:sz w:val="28"/>
          <w:szCs w:val="28"/>
          <w:lang w:eastAsia="ru-RU"/>
        </w:rPr>
        <w:br/>
        <w:t>пункта 14 настоящего Положения</w:t>
      </w:r>
      <w:r w:rsidRPr="008E65ED">
        <w:rPr>
          <w:rFonts w:eastAsia="Times New Roman"/>
          <w:kern w:val="0"/>
          <w:sz w:val="28"/>
          <w:szCs w:val="28"/>
          <w:lang w:eastAsia="en-US"/>
        </w:rPr>
        <w:t xml:space="preserve">, или уведомлений, указанных в </w:t>
      </w:r>
      <w:r w:rsidRPr="008E65ED">
        <w:rPr>
          <w:rFonts w:eastAsia="Times New Roman"/>
          <w:kern w:val="0"/>
          <w:sz w:val="28"/>
          <w:szCs w:val="28"/>
          <w:lang w:eastAsia="ru-RU"/>
        </w:rPr>
        <w:t>абзаце четвертом подпункта 14.2 и подпунктах 14.5 и 14.6 пункта 14 настоящего Положения</w:t>
      </w:r>
      <w:r w:rsidRPr="008E65ED">
        <w:rPr>
          <w:rFonts w:eastAsia="Times New Roman"/>
          <w:kern w:val="0"/>
          <w:sz w:val="28"/>
          <w:szCs w:val="28"/>
          <w:lang w:eastAsia="en-US"/>
        </w:rPr>
        <w:t xml:space="preserve">, должностные лица подразделения кадровой службы имеют право проводить собеседование с муниципальным служащим, представившим обращение или уведомление, получать от него письменные пояснения, а глава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proofErr w:type="gramEnd"/>
      <w:r w:rsidRPr="008E65ED">
        <w:rPr>
          <w:rFonts w:eastAsia="Times New Roman"/>
          <w:kern w:val="0"/>
          <w:sz w:val="28"/>
          <w:szCs w:val="28"/>
          <w:lang w:eastAsia="en-US"/>
        </w:rPr>
        <w:t xml:space="preserve"> или его заместитель, специально на то уполномоченный,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главы администраций сельских поселений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 </w:t>
      </w:r>
      <w:r w:rsidRPr="008E65ED">
        <w:rPr>
          <w:rFonts w:eastAsia="Times New Roman"/>
          <w:kern w:val="0"/>
          <w:sz w:val="28"/>
          <w:szCs w:val="28"/>
          <w:lang w:eastAsia="en-US"/>
        </w:rPr>
        <w:t xml:space="preserve">могут направлять в установленном порядке запросы в государственные органы, органы местного самоуправления и заинтересованные организации. </w:t>
      </w:r>
    </w:p>
    <w:p w:rsidR="008E65ED" w:rsidRPr="008E65ED" w:rsidRDefault="008E65ED" w:rsidP="008E65ED">
      <w:pPr>
        <w:widowControl/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8E65ED">
        <w:rPr>
          <w:rFonts w:eastAsia="Times New Roman"/>
          <w:kern w:val="0"/>
          <w:sz w:val="28"/>
          <w:szCs w:val="28"/>
          <w:lang w:eastAsia="en-US"/>
        </w:rPr>
        <w:t>Обращение или уведомление, а также заключение и другие материалы в течение семи рабочих дней со дня поступления обращения или уведомления представляются председателю комиссии. В случае направления запросов обращение или уведомление, а также заключение и другие материалы представляются председателю комиссии в течение 45 дней со дня поступления обращения или уведомления. Указанный срок может быть продлен, но не более чем на 30 дней.</w:t>
      </w:r>
    </w:p>
    <w:p w:rsidR="008E65ED" w:rsidRPr="008E65ED" w:rsidRDefault="008E65ED" w:rsidP="008E65ED">
      <w:pPr>
        <w:widowControl/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bCs/>
          <w:color w:val="000000"/>
          <w:kern w:val="0"/>
          <w:sz w:val="28"/>
          <w:szCs w:val="28"/>
          <w:lang w:eastAsia="ru-RU"/>
        </w:rPr>
        <w:t xml:space="preserve">21. </w:t>
      </w:r>
      <w:r w:rsidRPr="008E65ED">
        <w:rPr>
          <w:rFonts w:eastAsia="Times New Roman"/>
          <w:kern w:val="0"/>
          <w:sz w:val="28"/>
          <w:szCs w:val="28"/>
          <w:lang w:eastAsia="ru-RU"/>
        </w:rPr>
        <w:t>Мотивированные заключения, предусмотренные пунктами 16, 18 и 19 настоящего Положения, должны содержать:</w:t>
      </w:r>
    </w:p>
    <w:p w:rsidR="008E65ED" w:rsidRPr="008E65ED" w:rsidRDefault="008E65ED" w:rsidP="008E65ED">
      <w:pPr>
        <w:widowControl/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21.1. Информацию, изложенную в обращениях или уведомлениях, указанных в абзацах втором и четвертом подпункта 14.2 и подпунктах 14.5 и 14.6 пункта 14 настоящего Положения.</w:t>
      </w:r>
    </w:p>
    <w:p w:rsidR="008E65ED" w:rsidRPr="008E65ED" w:rsidRDefault="008E65ED" w:rsidP="008E65ED">
      <w:pPr>
        <w:widowControl/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lastRenderedPageBreak/>
        <w:t>21.2. Информацию, полученную от государственных органов, органов местного самоуправления и заинтересованных организаций на основании запросов.</w:t>
      </w:r>
    </w:p>
    <w:p w:rsidR="008E65ED" w:rsidRPr="008E65ED" w:rsidRDefault="008E65ED" w:rsidP="008E65ED">
      <w:pPr>
        <w:widowControl/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21.3. Мотивированный вывод по результатам предварительного рассмотрения обращений и уведомлений, указанных в абзацах втором и четвертом подпункта 14.2, подпунктах 14.5 и 14.6 пункта 14 настоящего Положения, а также рекомендации для принятия одного из решений в соответствии с пунктами 31, 33, 35 и 36 настоящего Положения или иного решения.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22. Председатель комиссии при поступлении к нему в порядке, предусмотренном правовым актом Администрации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района, информации, содержащей основания для проведения заседания комиссии: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в 10-дневный срок назначает дату заседания комиссии,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пунктами 23 и 24 настоящего Положения;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организует ознакомление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его представителя, членов комиссии и других лиц, участвующих в заседании комиссии, с информацией, поступившей в подразделение кадровой службы, и с результатами ее проверки;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рассматривает ходатайства о приглашении на заседание комиссии лиц, указанных в подпункте 11.2 пункта 11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23. Заседание комиссии по рассмотрению заявления, указанного в абзаце третьем подпункта 14.2 пункта 14 настоящего Положения, как правило, проводится не позднее одного месяца со дня истечения срока, установленного </w:t>
      </w:r>
      <w:r w:rsidRPr="008E65ED">
        <w:rPr>
          <w:rFonts w:eastAsia="Times New Roman"/>
          <w:kern w:val="0"/>
          <w:sz w:val="28"/>
          <w:szCs w:val="28"/>
          <w:lang w:eastAsia="ru-RU"/>
        </w:rPr>
        <w:lastRenderedPageBreak/>
        <w:t>для представления сведений о доходах, об имуществе и обязательствах имущественного характера.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24. Уведомления, указанные в подпунктах 14.5 и 14.6 пункта 14 настоящего Положения, как правило, рассматриваются на очередном (плановом) заседании комиссии.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25. Заседание комиссии проводится, как правило,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замещавшего должность муниципальной службы в Администрации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района, администрациях сельских поселений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proofErr w:type="gramStart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.</w:t>
      </w:r>
      <w:proofErr w:type="gramEnd"/>
    </w:p>
    <w:p w:rsidR="008E65ED" w:rsidRPr="008E65ED" w:rsidRDefault="008E65ED" w:rsidP="008E65ED">
      <w:pPr>
        <w:widowControl/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8E65ED">
        <w:rPr>
          <w:rFonts w:eastAsia="Times New Roman"/>
          <w:kern w:val="0"/>
          <w:sz w:val="28"/>
          <w:szCs w:val="28"/>
          <w:lang w:eastAsia="en-US"/>
        </w:rPr>
        <w:t xml:space="preserve">О намерении лично присутствовать на заседании комиссии муниципальный служащий или гражданин указывает в обращении, заявлении или уведомлении, </w:t>
      </w:r>
      <w:proofErr w:type="gramStart"/>
      <w:r w:rsidRPr="008E65ED">
        <w:rPr>
          <w:rFonts w:eastAsia="Times New Roman"/>
          <w:kern w:val="0"/>
          <w:sz w:val="28"/>
          <w:szCs w:val="28"/>
          <w:lang w:eastAsia="en-US"/>
        </w:rPr>
        <w:t>представляемых</w:t>
      </w:r>
      <w:proofErr w:type="gramEnd"/>
      <w:r w:rsidRPr="008E65ED">
        <w:rPr>
          <w:rFonts w:eastAsia="Times New Roman"/>
          <w:kern w:val="0"/>
          <w:sz w:val="28"/>
          <w:szCs w:val="28"/>
          <w:lang w:eastAsia="en-US"/>
        </w:rPr>
        <w:t xml:space="preserve"> в соответствии с подпунктами 14.2 и 14.6 пункта 14 настоящего Положения.</w:t>
      </w:r>
    </w:p>
    <w:p w:rsidR="008E65ED" w:rsidRPr="008E65ED" w:rsidRDefault="008E65ED" w:rsidP="008E65ED">
      <w:pPr>
        <w:suppressAutoHyphens w:val="0"/>
        <w:autoSpaceDE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26. </w:t>
      </w:r>
      <w:r w:rsidRPr="008E65ED">
        <w:rPr>
          <w:rFonts w:eastAsia="Times New Roman"/>
          <w:kern w:val="0"/>
          <w:sz w:val="28"/>
          <w:szCs w:val="28"/>
          <w:lang w:eastAsia="en-US"/>
        </w:rPr>
        <w:t>Заседания комиссии могут проводиться в отсутствие муниципального служащего или гражданина в случае:</w:t>
      </w:r>
    </w:p>
    <w:p w:rsidR="008E65ED" w:rsidRPr="008E65ED" w:rsidRDefault="008E65ED" w:rsidP="008E65ED">
      <w:pPr>
        <w:widowControl/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8E65ED">
        <w:rPr>
          <w:rFonts w:eastAsia="Times New Roman"/>
          <w:kern w:val="0"/>
          <w:sz w:val="28"/>
          <w:szCs w:val="28"/>
          <w:lang w:eastAsia="en-US"/>
        </w:rPr>
        <w:t xml:space="preserve">если в обращении, заявлении или уведомлении, </w:t>
      </w:r>
      <w:proofErr w:type="gramStart"/>
      <w:r w:rsidRPr="008E65ED">
        <w:rPr>
          <w:rFonts w:eastAsia="Times New Roman"/>
          <w:kern w:val="0"/>
          <w:sz w:val="28"/>
          <w:szCs w:val="28"/>
          <w:lang w:eastAsia="en-US"/>
        </w:rPr>
        <w:t>предусмотренных</w:t>
      </w:r>
      <w:proofErr w:type="gramEnd"/>
      <w:r w:rsidRPr="008E65ED">
        <w:rPr>
          <w:rFonts w:eastAsia="Times New Roman"/>
          <w:kern w:val="0"/>
          <w:sz w:val="28"/>
          <w:szCs w:val="28"/>
          <w:lang w:eastAsia="en-US"/>
        </w:rPr>
        <w:t xml:space="preserve"> подпунктами 14.2 и 14.6 пункта 14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:rsidR="008E65ED" w:rsidRPr="008E65ED" w:rsidRDefault="008E65ED" w:rsidP="008E65ED">
      <w:pPr>
        <w:widowControl/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8E65ED">
        <w:rPr>
          <w:rFonts w:eastAsia="Times New Roman"/>
          <w:kern w:val="0"/>
          <w:sz w:val="28"/>
          <w:szCs w:val="28"/>
          <w:lang w:eastAsia="en-US"/>
        </w:rPr>
        <w:t>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27. На заседании комиссии заслушиваются пояснения муниципального служащего или гражданина, замещавшего должность муниципальной службы в Администрации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района, администрациях сельских поселений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 (с их согласия), и иных лиц, рассматриваются материалы по существу вынесенных на данное заседание вопросов, а также дополнительные материалы.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lastRenderedPageBreak/>
        <w:t>28. Члены комиссии и лица, участвовавшие в ее заседании, не вправе разглашать сведения, ставшие им известными в ходе работы комиссии.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29. По итогам рассмотрения вопроса, указанного в абзаце втором подпункта 14.1 пункта 14 настоящего Положения, комиссия принимает одно из следующих решений: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29.1. Установить, что сведения, представленные муниципальным служащим в соответствии с подпунктом «б» </w:t>
      </w:r>
      <w:r w:rsidRPr="008E65ED">
        <w:rPr>
          <w:rFonts w:eastAsiaTheme="minorHAnsi"/>
          <w:kern w:val="0"/>
          <w:sz w:val="28"/>
          <w:szCs w:val="28"/>
          <w:lang w:eastAsia="en-US"/>
        </w:rPr>
        <w:t>пункта 1 части 1 статьи 15</w:t>
      </w:r>
      <w:r w:rsidRPr="008E65ED">
        <w:rPr>
          <w:rFonts w:eastAsiaTheme="minorHAnsi"/>
          <w:kern w:val="0"/>
          <w:sz w:val="28"/>
          <w:szCs w:val="28"/>
          <w:vertAlign w:val="superscript"/>
          <w:lang w:eastAsia="en-US"/>
        </w:rPr>
        <w:t>1</w:t>
      </w:r>
      <w:r w:rsidRPr="008E65ED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r w:rsidRPr="008E65ED">
        <w:rPr>
          <w:rFonts w:eastAsiaTheme="minorHAnsi"/>
          <w:bCs/>
          <w:kern w:val="0"/>
          <w:sz w:val="28"/>
          <w:szCs w:val="28"/>
          <w:lang w:eastAsia="en-US"/>
        </w:rPr>
        <w:t xml:space="preserve">Закона Кировской области от 08.10.2007 № 171-ЗО, </w:t>
      </w:r>
      <w:r w:rsidRPr="008E65ED">
        <w:rPr>
          <w:rFonts w:eastAsia="Times New Roman"/>
          <w:kern w:val="0"/>
          <w:sz w:val="28"/>
          <w:szCs w:val="28"/>
          <w:lang w:eastAsia="ru-RU"/>
        </w:rPr>
        <w:t>являются достоверными и полными.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29.2. Установить, что сведения, представленные муниципальным служащим в соответствии с подпунктом «б» </w:t>
      </w:r>
      <w:r w:rsidRPr="008E65ED">
        <w:rPr>
          <w:rFonts w:eastAsiaTheme="minorHAnsi"/>
          <w:kern w:val="0"/>
          <w:sz w:val="28"/>
          <w:szCs w:val="28"/>
          <w:lang w:eastAsia="en-US"/>
        </w:rPr>
        <w:t>пункта 1 части 1 статьи 15</w:t>
      </w:r>
      <w:r w:rsidRPr="008E65ED">
        <w:rPr>
          <w:rFonts w:eastAsiaTheme="minorHAnsi"/>
          <w:kern w:val="0"/>
          <w:sz w:val="28"/>
          <w:szCs w:val="28"/>
          <w:vertAlign w:val="superscript"/>
          <w:lang w:eastAsia="en-US"/>
        </w:rPr>
        <w:t>1</w:t>
      </w:r>
      <w:r w:rsidRPr="008E65ED">
        <w:rPr>
          <w:rFonts w:eastAsiaTheme="minorHAnsi"/>
          <w:kern w:val="0"/>
          <w:sz w:val="28"/>
          <w:szCs w:val="28"/>
          <w:lang w:eastAsia="en-US"/>
        </w:rPr>
        <w:t xml:space="preserve"> </w:t>
      </w:r>
      <w:r w:rsidRPr="008E65ED">
        <w:rPr>
          <w:rFonts w:eastAsiaTheme="minorHAnsi"/>
          <w:bCs/>
          <w:kern w:val="0"/>
          <w:sz w:val="28"/>
          <w:szCs w:val="28"/>
          <w:lang w:eastAsia="en-US"/>
        </w:rPr>
        <w:t xml:space="preserve">Закона Кировской области от 08.10.2007 № 171-ЗО, 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являются недостоверными и (или) неполными. В этом случае комиссия рекомендует главе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>,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главам администраций сельских поселений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 применить к муниципальному служащему конкретную меру ответственности.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30. По итогам рассмотрения вопроса, указанного в абзаце третьем подпункта 14.1 пункта 14 настоящего Положения, комиссия принимает одно из следующих решений: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30.1. Установить, что муниципальный служащий соблюдал требования к служебному поведению и (или) требования об урегулировании конфликта интересов.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30.2. Установить, что муниципальный служащий не соблюдал требования к служебному поведению и (или) требования об урегулировании конфликта интересов. В этом случае комиссия рекомендует главе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, </w:t>
      </w:r>
      <w:r w:rsidRPr="008E65ED">
        <w:rPr>
          <w:rFonts w:eastAsia="Times New Roman"/>
          <w:kern w:val="0"/>
          <w:sz w:val="28"/>
          <w:szCs w:val="28"/>
          <w:lang w:eastAsia="ru-RU"/>
        </w:rPr>
        <w:t>главам администраций сельских поселений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 указать муниципальному служащему на недопустимость нарушения требований к служебному поведению и (или) требований об урегулировании конфликта интересов либо применить к муниципальному служащему конкретную меру ответственности. 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31. По итогам рассмотрения вопроса, указанного в абзаце втором подпункта 14.2 пункта 14 настоящего Положения, комиссия принимает одно из следующих решений: </w:t>
      </w:r>
    </w:p>
    <w:p w:rsidR="008E65ED" w:rsidRPr="008E65ED" w:rsidRDefault="008E65ED" w:rsidP="008E65ED">
      <w:pPr>
        <w:widowControl/>
        <w:tabs>
          <w:tab w:val="left" w:pos="851"/>
          <w:tab w:val="left" w:pos="9072"/>
        </w:tabs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31.1. Дать гражданину согласие на замещение должности в коммерческой или некоммерческой организации или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обязанности.</w:t>
      </w:r>
    </w:p>
    <w:p w:rsidR="008E65ED" w:rsidRPr="008E65ED" w:rsidRDefault="008E65ED" w:rsidP="008E65ED">
      <w:pPr>
        <w:widowControl/>
        <w:tabs>
          <w:tab w:val="left" w:pos="851"/>
          <w:tab w:val="left" w:pos="9072"/>
        </w:tabs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31.2. Отказать гражданину в замещении должности в коммерческой или некоммерческой организации либо в выполнении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и мотивировать свой отказ. 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32. По итогам рассмотрения вопроса, указанного в абзаце третьем подпункта 14.2 пункта 14 настоящего Положения, комиссия принимает одно из следующих решений: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32.1. Признать, что причина непредставления муниципальным служащим</w:t>
      </w:r>
      <w:r w:rsidRPr="008E65ED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8E65ED">
        <w:rPr>
          <w:rFonts w:eastAsia="Times New Roman"/>
          <w:kern w:val="0"/>
          <w:sz w:val="28"/>
          <w:szCs w:val="28"/>
          <w:lang w:eastAsia="ru-RU"/>
        </w:rPr>
        <w:t>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32.2. Признать, что причина непредставления муниципальным служащим</w:t>
      </w:r>
      <w:r w:rsidRPr="008E65ED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8E65ED">
        <w:rPr>
          <w:rFonts w:eastAsia="Times New Roman"/>
          <w:kern w:val="0"/>
          <w:sz w:val="28"/>
          <w:szCs w:val="28"/>
          <w:lang w:eastAsia="ru-RU"/>
        </w:rPr>
        <w:t>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 муниципальному служащему принять меры по представлению указанных сведений.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32.3. Признать, что причина непредставления муниципальным служащим</w:t>
      </w:r>
      <w:r w:rsidRPr="008E65ED">
        <w:rPr>
          <w:rFonts w:eastAsia="Times New Roman"/>
          <w:color w:val="000000"/>
          <w:kern w:val="0"/>
          <w:sz w:val="28"/>
          <w:szCs w:val="28"/>
          <w:lang w:eastAsia="ru-RU"/>
        </w:rPr>
        <w:t xml:space="preserve"> 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сведений о доходах, об имуществе и обязательствах </w:t>
      </w:r>
      <w:r w:rsidRPr="008E65ED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 В этом случае комиссия рекомендует главе 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, </w:t>
      </w:r>
      <w:r w:rsidRPr="008E65ED">
        <w:rPr>
          <w:rFonts w:eastAsia="Times New Roman"/>
          <w:kern w:val="0"/>
          <w:sz w:val="28"/>
          <w:szCs w:val="28"/>
          <w:lang w:eastAsia="ru-RU"/>
        </w:rPr>
        <w:t>главам администраций сельских поселений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 применить к муниципальному служащему конкретную меру ответственности.</w:t>
      </w:r>
    </w:p>
    <w:p w:rsidR="008E65ED" w:rsidRPr="008E65ED" w:rsidRDefault="008E65ED" w:rsidP="008E65ED">
      <w:pPr>
        <w:suppressAutoHyphens w:val="0"/>
        <w:autoSpaceDE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33</w:t>
      </w:r>
      <w:r w:rsidRPr="008E65ED">
        <w:rPr>
          <w:rFonts w:eastAsia="Times New Roman"/>
          <w:kern w:val="0"/>
          <w:sz w:val="28"/>
          <w:szCs w:val="28"/>
          <w:lang w:eastAsia="en-US"/>
        </w:rPr>
        <w:t xml:space="preserve">. По итогам рассмотрения вопроса, указанного в </w:t>
      </w:r>
      <w:r w:rsidRPr="008E65ED">
        <w:rPr>
          <w:rFonts w:eastAsia="Times New Roman"/>
          <w:spacing w:val="-2"/>
          <w:kern w:val="0"/>
          <w:sz w:val="28"/>
          <w:szCs w:val="28"/>
          <w:lang w:eastAsia="ru-RU"/>
        </w:rPr>
        <w:t>абзаце четвертом подпункта 14.2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пункта 14</w:t>
      </w:r>
      <w:r w:rsidRPr="008E65ED">
        <w:rPr>
          <w:rFonts w:eastAsia="Times New Roman"/>
          <w:kern w:val="0"/>
          <w:sz w:val="28"/>
          <w:szCs w:val="28"/>
          <w:lang w:eastAsia="en-US"/>
        </w:rPr>
        <w:t xml:space="preserve"> настоящего Положения, комиссия принимает одно из следующих решений:</w:t>
      </w:r>
    </w:p>
    <w:p w:rsidR="008E65ED" w:rsidRPr="008E65ED" w:rsidRDefault="008E65ED" w:rsidP="008E65ED">
      <w:pPr>
        <w:widowControl/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8E65ED">
        <w:rPr>
          <w:rFonts w:eastAsia="Times New Roman"/>
          <w:kern w:val="0"/>
          <w:sz w:val="28"/>
          <w:szCs w:val="28"/>
          <w:lang w:eastAsia="en-US"/>
        </w:rPr>
        <w:t>33.1. Признать, что при исполнении муниципальным служащим должностных обязанностей конфликт интересов отсутствует.</w:t>
      </w:r>
    </w:p>
    <w:p w:rsidR="008E65ED" w:rsidRPr="008E65ED" w:rsidRDefault="008E65ED" w:rsidP="008E65ED">
      <w:pPr>
        <w:widowControl/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8E65ED">
        <w:rPr>
          <w:rFonts w:eastAsia="Times New Roman"/>
          <w:kern w:val="0"/>
          <w:sz w:val="28"/>
          <w:szCs w:val="28"/>
          <w:lang w:eastAsia="en-US"/>
        </w:rPr>
        <w:t xml:space="preserve">33.2.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 главе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, </w:t>
      </w:r>
      <w:r w:rsidRPr="008E65ED">
        <w:rPr>
          <w:rFonts w:eastAsia="Times New Roman"/>
          <w:kern w:val="0"/>
          <w:sz w:val="28"/>
          <w:szCs w:val="28"/>
          <w:lang w:eastAsia="ru-RU"/>
        </w:rPr>
        <w:t>главам администраций сельских поселений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kern w:val="0"/>
          <w:sz w:val="28"/>
          <w:szCs w:val="28"/>
          <w:lang w:eastAsia="en-US"/>
        </w:rPr>
        <w:t xml:space="preserve"> принять меры по урегулированию конфликта интересов или по недопущению его возникновения.</w:t>
      </w:r>
    </w:p>
    <w:p w:rsidR="008E65ED" w:rsidRPr="008E65ED" w:rsidRDefault="008E65ED" w:rsidP="008E65ED">
      <w:pPr>
        <w:widowControl/>
        <w:suppressAutoHyphens w:val="0"/>
        <w:autoSpaceDE w:val="0"/>
        <w:adjustRightInd w:val="0"/>
        <w:spacing w:line="360" w:lineRule="auto"/>
        <w:ind w:firstLine="709"/>
        <w:rPr>
          <w:rFonts w:eastAsia="Times New Roman"/>
          <w:kern w:val="0"/>
          <w:sz w:val="28"/>
          <w:szCs w:val="28"/>
          <w:lang w:eastAsia="en-US"/>
        </w:rPr>
      </w:pPr>
      <w:r w:rsidRPr="008E65ED">
        <w:rPr>
          <w:rFonts w:eastAsia="Times New Roman"/>
          <w:kern w:val="0"/>
          <w:sz w:val="28"/>
          <w:szCs w:val="28"/>
          <w:lang w:eastAsia="en-US"/>
        </w:rPr>
        <w:t xml:space="preserve">33.3. Признать, что муниципальный служащий не соблюдал требования об урегулировании конфликта интересов. В этом случае комиссия рекомендует главе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, </w:t>
      </w:r>
      <w:r w:rsidRPr="008E65ED">
        <w:rPr>
          <w:rFonts w:eastAsia="Times New Roman"/>
          <w:kern w:val="0"/>
          <w:sz w:val="28"/>
          <w:szCs w:val="28"/>
          <w:lang w:eastAsia="ru-RU"/>
        </w:rPr>
        <w:t>главам администраций сельских поселений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kern w:val="0"/>
          <w:sz w:val="28"/>
          <w:szCs w:val="28"/>
          <w:lang w:eastAsia="en-US"/>
        </w:rPr>
        <w:t xml:space="preserve"> применить к муниципальному служащему конкретную меру ответственности.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34. </w:t>
      </w:r>
      <w:r w:rsidRPr="008E65ED">
        <w:rPr>
          <w:rFonts w:eastAsia="Times New Roman"/>
          <w:spacing w:val="-2"/>
          <w:kern w:val="0"/>
          <w:sz w:val="28"/>
          <w:szCs w:val="28"/>
          <w:lang w:eastAsia="ru-RU"/>
        </w:rPr>
        <w:t>По итогам рассмотрения вопроса, указанного в подпункте 14.4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</w:t>
      </w:r>
      <w:r w:rsidRPr="008E65ED">
        <w:rPr>
          <w:rFonts w:eastAsia="Times New Roman"/>
          <w:kern w:val="0"/>
          <w:sz w:val="28"/>
          <w:szCs w:val="28"/>
          <w:lang w:eastAsia="ru-RU"/>
        </w:rPr>
        <w:br/>
        <w:t>пункта 14 настоящего Положения, комиссия принимает одно из следующих решений: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34.1. Признать, что сведения, представленные муниципальным служащим в соответствии с частью 1 статьи 3 Федерального закона от 03.12.2012 № 230-ФЗ, являются достоверными и полными.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34.2. Признать, что сведения, представленные муниципальным служащим в соответствии с частью 1 статьи 3 Федерального закона от 03.12.2012 № 230-ФЗ, являются недостоверными и (или) неполными. </w:t>
      </w:r>
      <w:r w:rsidRPr="008E65ED">
        <w:rPr>
          <w:rFonts w:eastAsia="Times New Roman"/>
          <w:kern w:val="0"/>
          <w:sz w:val="28"/>
          <w:szCs w:val="28"/>
          <w:lang w:eastAsia="ru-RU"/>
        </w:rPr>
        <w:br/>
        <w:t xml:space="preserve">В этом случае комиссия рекомендует главе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>,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главам администраций сельских поселений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kern w:val="0"/>
          <w:sz w:val="28"/>
          <w:szCs w:val="28"/>
          <w:lang w:eastAsia="en-US"/>
        </w:rPr>
        <w:t xml:space="preserve"> 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применить к муниципальному служащему конкретную меру ответственности и (или) направить материалы, полученные в результате осуществления </w:t>
      </w:r>
      <w:proofErr w:type="gramStart"/>
      <w:r w:rsidRPr="008E65ED">
        <w:rPr>
          <w:rFonts w:eastAsia="Times New Roman"/>
          <w:kern w:val="0"/>
          <w:sz w:val="28"/>
          <w:szCs w:val="28"/>
          <w:lang w:eastAsia="ru-RU"/>
        </w:rPr>
        <w:t>контроля за</w:t>
      </w:r>
      <w:proofErr w:type="gram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расходами, в органы прокуратуры и (или) иные государственные органы в соответствии с их компетенцией.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35. По итогам рассмотрения вопроса, указанного в подпункте 14.5 пункта 14 настоящего Положения, комиссия принимает в отношении гражданина, замещавшего должность муниципальной службы, одно из следующих решений: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35.1. Дать согласие на замещение им должности в коммерческой </w:t>
      </w:r>
      <w:r w:rsidRPr="008E65ED">
        <w:rPr>
          <w:rFonts w:eastAsia="Times New Roman"/>
          <w:kern w:val="0"/>
          <w:sz w:val="28"/>
          <w:szCs w:val="28"/>
          <w:lang w:eastAsia="ru-RU"/>
        </w:rPr>
        <w:br/>
        <w:t>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35.2. Установить, что замещение им на условиях трудового договора должности в коммерческой или некоммерческой организации </w:t>
      </w:r>
      <w:r w:rsidRPr="008E65ED">
        <w:rPr>
          <w:rFonts w:eastAsia="Times New Roman"/>
          <w:kern w:val="0"/>
          <w:sz w:val="28"/>
          <w:szCs w:val="28"/>
          <w:lang w:eastAsia="ru-RU"/>
        </w:rPr>
        <w:br/>
        <w:t xml:space="preserve">и (или) выполнение в коммерческой или некоммерческой организации работ (оказание услуг) нарушают требования </w:t>
      </w:r>
      <w:hyperlink r:id="rId17" w:history="1">
        <w:r w:rsidRPr="008E65ED">
          <w:rPr>
            <w:rFonts w:eastAsia="Times New Roman"/>
            <w:kern w:val="0"/>
            <w:sz w:val="28"/>
            <w:szCs w:val="28"/>
            <w:lang w:eastAsia="ru-RU"/>
          </w:rPr>
          <w:t>статьи 12</w:t>
        </w:r>
      </w:hyperlink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Федерального закона от 25.12.2008 № 273-ФЗ «О противодействии коррупции». В этом случае комиссия рекомендует главе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>,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главам администраций сельских поселений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 проинформировать об указанных обстоятельствах органы прокуратуры и уведомившую организацию.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36. По итогам рассмотрения вопроса, указанного в подпункте 14.6 пункта 14 настоящего Положения, комиссия принимает одно из следующих решений: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lastRenderedPageBreak/>
        <w:t>36.1.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36.2. Признать отсутствие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37. По итогам рассмотрения вопросов, указанных в подпунктах 14.1, 14.2, 14.4 – 14.6 пункта 14 настоящего Положения, и при наличии к тому оснований комиссия может принять иное, чем предусмотрено </w:t>
      </w:r>
      <w:r w:rsidRPr="008E65ED">
        <w:rPr>
          <w:rFonts w:eastAsia="Times New Roman"/>
          <w:kern w:val="0"/>
          <w:sz w:val="28"/>
          <w:szCs w:val="28"/>
          <w:lang w:eastAsia="ru-RU"/>
        </w:rPr>
        <w:br/>
        <w:t>пунктами 29 – 36 настоящего Положения, решение. Основания и мотивы принятия такого решения должны быть отражены в протоколе заседания комиссии.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38. По итогам рассмотрения вопроса, предусмотренного </w:t>
      </w:r>
      <w:r w:rsidRPr="008E65ED">
        <w:rPr>
          <w:rFonts w:eastAsia="Times New Roman"/>
          <w:kern w:val="0"/>
          <w:sz w:val="28"/>
          <w:szCs w:val="28"/>
          <w:lang w:eastAsia="ru-RU"/>
        </w:rPr>
        <w:br/>
        <w:t>подпунктом 14.3 пункта 14 настоящего Положения, комиссия принимает соответствующее решение.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39. Для исполнения решений комиссии могут быть подготовлены проекты правовых актов Администрации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района, администраций сельских поселений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>,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решений или поручений главы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района, глав администраций сельских поселений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kern w:val="0"/>
          <w:sz w:val="28"/>
          <w:szCs w:val="28"/>
          <w:lang w:eastAsia="en-US"/>
        </w:rPr>
        <w:t xml:space="preserve">, 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которые в установленном порядке представляются на рассмотрение главе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района, главам администраций сельских поселений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>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40. Решения комиссии по вопросам, указанным в пункте 14 настоящего Положения, принимаются тайным голосованием (если комиссия не примет иное решение) простым большинством голосов присутствующих </w:t>
      </w:r>
      <w:r w:rsidRPr="008E65ED">
        <w:rPr>
          <w:rFonts w:eastAsia="Times New Roman"/>
          <w:kern w:val="0"/>
          <w:sz w:val="28"/>
          <w:szCs w:val="28"/>
          <w:lang w:eastAsia="ru-RU"/>
        </w:rPr>
        <w:br/>
        <w:t>на заседании членов комиссии.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41. Решения комиссии оформляются протоколами, которые подписывают члены комиссии, принимавшие участие в ее заседании. Решения </w:t>
      </w:r>
      <w:r w:rsidRPr="008E65ED">
        <w:rPr>
          <w:rFonts w:eastAsia="Times New Roman"/>
          <w:kern w:val="0"/>
          <w:sz w:val="28"/>
          <w:szCs w:val="28"/>
          <w:lang w:eastAsia="ru-RU"/>
        </w:rPr>
        <w:lastRenderedPageBreak/>
        <w:t xml:space="preserve">комиссии, за исключением решения, принимаемого по итогам рассмотрения вопроса, указанного в абзаце втором подпункта 14.2 пункта 14 настоящего Положения, для главы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>,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глав администраций сельских поселений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kern w:val="0"/>
          <w:sz w:val="28"/>
          <w:szCs w:val="28"/>
          <w:lang w:eastAsia="en-US"/>
        </w:rPr>
        <w:t xml:space="preserve"> </w:t>
      </w:r>
      <w:r w:rsidRPr="008E65ED">
        <w:rPr>
          <w:rFonts w:eastAsia="Times New Roman"/>
          <w:kern w:val="0"/>
          <w:sz w:val="28"/>
          <w:szCs w:val="28"/>
          <w:lang w:eastAsia="ru-RU"/>
        </w:rPr>
        <w:t>носят рекомендательный характер. Решение, принимаемое по итогам рассмотрения вопроса, указанного в абзаце втором подпункта 14.2 пункта 14 настоящего Положения, носит обязательный характер.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42. В протоколе заседания комиссии указываются: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42.1. Дата заседания комиссии, фамилии, имена, отчества членов комиссии и других лиц, присутствующих на заседании.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42.2. Формулировка каждого из рассматриваемых на заседании комиссии вопросов с указанием фамилии, имени, отчества, должности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42.3. Предъявляемые к муниципальному служащему претензии, материалы, на которых они основываются.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42.4. Содержание пояснений муниципального служащего и других лиц по существу предъявляемых претензий.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42.5. Фамилии, имена, отчества выступивших на заседании лиц и краткое изложение их выступлений.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42.6. Источник информации, содержащей основания для проведения заседания комиссии, дата поступления информации в Администрацию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, </w:t>
      </w:r>
      <w:r w:rsidRPr="008E65ED">
        <w:rPr>
          <w:rFonts w:eastAsia="Times New Roman"/>
          <w:kern w:val="0"/>
          <w:sz w:val="28"/>
          <w:szCs w:val="28"/>
          <w:lang w:eastAsia="ru-RU"/>
        </w:rPr>
        <w:t>администрации сельских поселений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42.7. Другие сведения.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42.8. Результаты голосования.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42.9. Решение и обоснование его принятия.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43. Член комиссии, не согласный с ее решением, вправе в письменной форме изложить свое мнение, которое подлежит обязательному приобщению </w:t>
      </w:r>
      <w:r w:rsidRPr="008E65ED">
        <w:rPr>
          <w:rFonts w:eastAsia="Times New Roman"/>
          <w:kern w:val="0"/>
          <w:sz w:val="28"/>
          <w:szCs w:val="28"/>
          <w:lang w:eastAsia="ru-RU"/>
        </w:rPr>
        <w:lastRenderedPageBreak/>
        <w:t>к протоколу заседания комиссии и с которым должен быть ознакомлен муниципальный служащий.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44. Копии протокола заседания комиссии в 7-дневный срок со дня заседания направляются главе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района, главам администраций сельских поселений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 полностью или в виде выписок из него – муниципальному служащему, а также по решению комиссии – иным заинтересованным лицам.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45. Глава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>,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главы администраций сельских поселений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 обязаны рассмотреть протокол заседания комиссии и вправе учесть в пределах своей </w:t>
      </w:r>
      <w:proofErr w:type="gramStart"/>
      <w:r w:rsidRPr="008E65ED">
        <w:rPr>
          <w:rFonts w:eastAsia="Times New Roman"/>
          <w:kern w:val="0"/>
          <w:sz w:val="28"/>
          <w:szCs w:val="28"/>
          <w:lang w:eastAsia="ru-RU"/>
        </w:rPr>
        <w:t>компетенции</w:t>
      </w:r>
      <w:proofErr w:type="gram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содержащиеся в нем рекомендации при принятии решения о применении к муниципальному служащему мер ответственности, предусмотренных нормативными правовыми актами Российской Федерации и Кировской области, а также по иным вопросам организации противодействия коррупции. О рассмотрении рекомендаций комиссии и принятом решении глава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района, главы администраций сельских поселений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kern w:val="0"/>
          <w:sz w:val="28"/>
          <w:szCs w:val="28"/>
          <w:lang w:eastAsia="en-US"/>
        </w:rPr>
        <w:t xml:space="preserve"> 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в письменной форме уведомляют комиссию в месячный срок со дня поступления к ним протокола заседания комиссии. Решения главы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района, глав администраций сельских поселений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kern w:val="0"/>
          <w:sz w:val="28"/>
          <w:szCs w:val="28"/>
          <w:lang w:eastAsia="en-US"/>
        </w:rPr>
        <w:t xml:space="preserve"> </w:t>
      </w: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оглашаются на ближайшем заседании </w:t>
      </w:r>
      <w:proofErr w:type="gramStart"/>
      <w:r w:rsidRPr="008E65ED">
        <w:rPr>
          <w:rFonts w:eastAsia="Times New Roman"/>
          <w:kern w:val="0"/>
          <w:sz w:val="28"/>
          <w:szCs w:val="28"/>
          <w:lang w:eastAsia="ru-RU"/>
        </w:rPr>
        <w:t>комиссии</w:t>
      </w:r>
      <w:proofErr w:type="gram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и принимается к сведению без обсуждения.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46. В случае установления комиссией признаков дисциплинарного проступка в действиях (бездействии) муниципального служащего информация об этом представляется главе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района, главам администраций сельских поселений</w:t>
      </w:r>
      <w:r w:rsidRPr="008E65ED">
        <w:rPr>
          <w:rFonts w:eastAsia="Times New Roman"/>
          <w:i/>
          <w:kern w:val="0"/>
          <w:sz w:val="28"/>
          <w:szCs w:val="28"/>
          <w:lang w:eastAsia="ru-RU"/>
        </w:rPr>
        <w:t xml:space="preserve"> </w:t>
      </w:r>
      <w:proofErr w:type="spellStart"/>
      <w:r w:rsidRPr="008E65ED">
        <w:rPr>
          <w:rFonts w:eastAsia="Times New Roman"/>
          <w:kern w:val="0"/>
          <w:sz w:val="28"/>
          <w:szCs w:val="28"/>
          <w:lang w:eastAsia="ru-RU"/>
        </w:rPr>
        <w:t>Подосиновского</w:t>
      </w:r>
      <w:proofErr w:type="spellEnd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 района</w:t>
      </w:r>
      <w:r w:rsidRPr="008E65ED">
        <w:rPr>
          <w:rFonts w:eastAsia="Times New Roman"/>
          <w:kern w:val="0"/>
          <w:sz w:val="28"/>
          <w:szCs w:val="28"/>
          <w:lang w:eastAsia="en-US"/>
        </w:rPr>
        <w:t xml:space="preserve"> </w:t>
      </w:r>
      <w:r w:rsidRPr="008E65ED">
        <w:rPr>
          <w:rFonts w:eastAsia="Times New Roman"/>
          <w:kern w:val="0"/>
          <w:sz w:val="28"/>
          <w:szCs w:val="28"/>
          <w:lang w:eastAsia="ru-RU"/>
        </w:rPr>
        <w:t>для решения вопроса о применении к муниципальному служащему мер ответственности, предусмотренных нормативными правовыми актами Российской Федерации и Кировской области.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47. </w:t>
      </w:r>
      <w:proofErr w:type="gramStart"/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В случае установления комиссией факта совершения муниципальным служащим действия (факта бездействия), содержащего </w:t>
      </w:r>
      <w:r w:rsidRPr="008E65ED">
        <w:rPr>
          <w:rFonts w:eastAsia="Times New Roman"/>
          <w:kern w:val="0"/>
          <w:sz w:val="28"/>
          <w:szCs w:val="28"/>
          <w:lang w:eastAsia="ru-RU"/>
        </w:rPr>
        <w:lastRenderedPageBreak/>
        <w:t>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– немедленно.</w:t>
      </w:r>
      <w:proofErr w:type="gramEnd"/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>48. Копия протокола заседания комиссии или выписка из него приобщается к личному делу муниципального 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:rsidR="008E65ED" w:rsidRPr="008E65ED" w:rsidRDefault="008E65ED" w:rsidP="008E65ED">
      <w:pPr>
        <w:widowControl/>
        <w:suppressAutoHyphens w:val="0"/>
        <w:autoSpaceDN/>
        <w:spacing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49. </w:t>
      </w:r>
      <w:proofErr w:type="gramStart"/>
      <w:r w:rsidRPr="008E65ED">
        <w:rPr>
          <w:rFonts w:eastAsia="Times New Roman"/>
          <w:kern w:val="0"/>
          <w:sz w:val="28"/>
          <w:szCs w:val="28"/>
          <w:lang w:eastAsia="ru-RU"/>
        </w:rPr>
        <w:t>Выписка из решения комиссии, заверенная подписью секретаря комиссии и печатью муниципального органа, вручается гражданину, замещавшему должность муниципальной службы, в отношении которого рассматривался вопрос, указанный в абзаце втором подпункта 14.2 пункта 14 настоящего Положения, под подпись или направляется заказным письмом с уведомлением по указанному им в обращении адресу не позднее одного рабочего дня, следующего за днем проведения соответствующего заседания комиссии.</w:t>
      </w:r>
      <w:proofErr w:type="gramEnd"/>
    </w:p>
    <w:p w:rsidR="008E65ED" w:rsidRPr="008E65ED" w:rsidRDefault="008E65ED" w:rsidP="008E65ED">
      <w:pPr>
        <w:widowControl/>
        <w:suppressAutoHyphens w:val="0"/>
        <w:autoSpaceDN/>
        <w:spacing w:after="720" w:line="360" w:lineRule="auto"/>
        <w:ind w:firstLine="709"/>
        <w:rPr>
          <w:rFonts w:eastAsia="Times New Roman"/>
          <w:kern w:val="0"/>
          <w:sz w:val="28"/>
          <w:szCs w:val="28"/>
          <w:lang w:eastAsia="ru-RU"/>
        </w:rPr>
      </w:pPr>
      <w:r w:rsidRPr="008E65ED">
        <w:rPr>
          <w:rFonts w:eastAsia="Times New Roman"/>
          <w:kern w:val="0"/>
          <w:sz w:val="28"/>
          <w:szCs w:val="28"/>
          <w:lang w:eastAsia="ru-RU"/>
        </w:rPr>
        <w:t xml:space="preserve">50. Организационно-техническое и документационное обеспечение деятельности комиссии, а также информирование членов комиссии 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 подразделением кадровой службы. </w:t>
      </w: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75AF9" w:rsidRDefault="00375AF9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E65ED" w:rsidRDefault="008E65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E65ED" w:rsidRDefault="008E65ED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8F5D6F" w:rsidRDefault="008F5D6F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06261" w:rsidRDefault="00B0626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06261" w:rsidRDefault="00B0626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06261" w:rsidRDefault="00B0626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B06261" w:rsidRDefault="00B06261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6452A" w:rsidRDefault="00A6452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bookmarkStart w:id="4" w:name="_GoBack"/>
      <w:bookmarkEnd w:id="4"/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200087" w:rsidRDefault="00200087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3A402A" w:rsidRDefault="003A402A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УЧРЕДИТЕЛЬ: </w:t>
      </w:r>
      <w:r w:rsidR="00E31436" w:rsidRPr="00E31436">
        <w:rPr>
          <w:rFonts w:eastAsia="Times New Roman"/>
          <w:kern w:val="0"/>
          <w:szCs w:val="24"/>
          <w:lang w:eastAsia="ru-RU"/>
        </w:rPr>
        <w:t xml:space="preserve">Управление  делами Администрации </w:t>
      </w:r>
      <w:proofErr w:type="spellStart"/>
      <w:r w:rsidR="00E31436" w:rsidRPr="00E31436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="00E31436" w:rsidRPr="00E31436">
        <w:rPr>
          <w:rFonts w:eastAsia="Times New Roman"/>
          <w:kern w:val="0"/>
          <w:szCs w:val="24"/>
          <w:lang w:eastAsia="ru-RU"/>
        </w:rPr>
        <w:t xml:space="preserve">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proofErr w:type="gramStart"/>
      <w:r w:rsidRPr="00A4259C">
        <w:rPr>
          <w:rFonts w:eastAsia="Times New Roman"/>
          <w:kern w:val="0"/>
          <w:szCs w:val="24"/>
          <w:lang w:eastAsia="ru-RU"/>
        </w:rPr>
        <w:t>ОТВЕТСТВЕННЫЙ ЗА ВЫПУСК ИЗДАНИЯ: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Администрация </w:t>
      </w:r>
      <w:proofErr w:type="spellStart"/>
      <w:r w:rsidRPr="00A4259C">
        <w:rPr>
          <w:rFonts w:eastAsia="Times New Roman"/>
          <w:kern w:val="0"/>
          <w:szCs w:val="24"/>
          <w:lang w:eastAsia="ru-RU"/>
        </w:rPr>
        <w:t>Подосиновского</w:t>
      </w:r>
      <w:proofErr w:type="spellEnd"/>
      <w:r w:rsidRPr="00A4259C">
        <w:rPr>
          <w:rFonts w:eastAsia="Times New Roman"/>
          <w:kern w:val="0"/>
          <w:szCs w:val="24"/>
          <w:lang w:eastAsia="ru-RU"/>
        </w:rPr>
        <w:t xml:space="preserve"> района</w:t>
      </w:r>
    </w:p>
    <w:p w:rsidR="00A4259C" w:rsidRPr="00A4259C" w:rsidRDefault="00A4259C" w:rsidP="00A4259C">
      <w:pPr>
        <w:widowControl/>
        <w:shd w:val="clear" w:color="auto" w:fill="FFFFFF"/>
        <w:suppressAutoHyphens w:val="0"/>
        <w:autoSpaceDN/>
        <w:ind w:firstLine="0"/>
        <w:jc w:val="left"/>
        <w:rPr>
          <w:rFonts w:eastAsia="Times New Roman"/>
          <w:kern w:val="0"/>
          <w:szCs w:val="24"/>
          <w:lang w:eastAsia="ru-RU"/>
        </w:rPr>
      </w:pPr>
      <w:r w:rsidRPr="00A4259C">
        <w:rPr>
          <w:rFonts w:eastAsia="Times New Roman"/>
          <w:kern w:val="0"/>
          <w:szCs w:val="24"/>
          <w:lang w:eastAsia="ru-RU"/>
        </w:rPr>
        <w:t xml:space="preserve">АДРЕС: 613930, </w:t>
      </w:r>
      <w:proofErr w:type="spellStart"/>
      <w:r w:rsidRPr="00A4259C">
        <w:rPr>
          <w:rFonts w:eastAsia="Times New Roman"/>
          <w:kern w:val="0"/>
          <w:szCs w:val="24"/>
          <w:lang w:eastAsia="ru-RU"/>
        </w:rPr>
        <w:t>пгт</w:t>
      </w:r>
      <w:proofErr w:type="spellEnd"/>
      <w:r w:rsidRPr="00A4259C">
        <w:rPr>
          <w:rFonts w:eastAsia="Times New Roman"/>
          <w:kern w:val="0"/>
          <w:szCs w:val="24"/>
          <w:lang w:eastAsia="ru-RU"/>
        </w:rPr>
        <w:t xml:space="preserve"> Подосиновец </w:t>
      </w:r>
      <w:proofErr w:type="gramStart"/>
      <w:r w:rsidRPr="00A4259C">
        <w:rPr>
          <w:rFonts w:eastAsia="Times New Roman"/>
          <w:kern w:val="0"/>
          <w:szCs w:val="24"/>
          <w:lang w:eastAsia="ru-RU"/>
        </w:rPr>
        <w:t>Кировской</w:t>
      </w:r>
      <w:proofErr w:type="gramEnd"/>
      <w:r w:rsidRPr="00A4259C">
        <w:rPr>
          <w:rFonts w:eastAsia="Times New Roman"/>
          <w:kern w:val="0"/>
          <w:szCs w:val="24"/>
          <w:lang w:eastAsia="ru-RU"/>
        </w:rPr>
        <w:t xml:space="preserve"> обл., ул. Советская, 77</w:t>
      </w:r>
    </w:p>
    <w:p w:rsidR="00B1603B" w:rsidRPr="007031D9" w:rsidRDefault="00A4259C" w:rsidP="00FC37D4">
      <w:pPr>
        <w:widowControl/>
        <w:shd w:val="clear" w:color="auto" w:fill="FFFFFF"/>
        <w:suppressAutoHyphens w:val="0"/>
        <w:autoSpaceDN/>
        <w:ind w:firstLine="0"/>
        <w:jc w:val="left"/>
        <w:rPr>
          <w:szCs w:val="24"/>
        </w:rPr>
      </w:pPr>
      <w:r w:rsidRPr="007031D9">
        <w:rPr>
          <w:rFonts w:eastAsia="Times New Roman"/>
          <w:kern w:val="0"/>
          <w:szCs w:val="24"/>
          <w:lang w:eastAsia="ru-RU"/>
        </w:rPr>
        <w:t xml:space="preserve">ДАТА ВЫПУСКА: </w:t>
      </w:r>
      <w:r w:rsidR="00EB2281" w:rsidRPr="00EB2281">
        <w:rPr>
          <w:rFonts w:eastAsia="Times New Roman"/>
          <w:kern w:val="0"/>
          <w:szCs w:val="24"/>
          <w:lang w:eastAsia="ru-RU"/>
        </w:rPr>
        <w:t>11.11.2024</w:t>
      </w:r>
      <w:r w:rsidR="0090636B">
        <w:rPr>
          <w:rFonts w:eastAsia="Times New Roman"/>
          <w:kern w:val="0"/>
          <w:szCs w:val="24"/>
          <w:lang w:eastAsia="ru-RU"/>
        </w:rPr>
        <w:t>.</w:t>
      </w:r>
      <w:r w:rsidRPr="007031D9">
        <w:rPr>
          <w:rFonts w:eastAsia="Times New Roman"/>
          <w:kern w:val="0"/>
          <w:szCs w:val="24"/>
          <w:lang w:eastAsia="ru-RU"/>
        </w:rPr>
        <w:t xml:space="preserve">ТИРАЖ: </w:t>
      </w:r>
      <w:r w:rsidR="005F18DC">
        <w:rPr>
          <w:rFonts w:eastAsia="Times New Roman"/>
          <w:kern w:val="0"/>
          <w:szCs w:val="24"/>
          <w:lang w:eastAsia="ru-RU"/>
        </w:rPr>
        <w:t xml:space="preserve">4 </w:t>
      </w:r>
      <w:r w:rsidRPr="007031D9">
        <w:rPr>
          <w:rFonts w:eastAsia="Times New Roman"/>
          <w:kern w:val="0"/>
          <w:szCs w:val="24"/>
          <w:lang w:eastAsia="ru-RU"/>
        </w:rPr>
        <w:t>экземпляр</w:t>
      </w:r>
      <w:r w:rsidR="005F18DC">
        <w:rPr>
          <w:rFonts w:eastAsia="Times New Roman"/>
          <w:kern w:val="0"/>
          <w:szCs w:val="24"/>
          <w:lang w:eastAsia="ru-RU"/>
        </w:rPr>
        <w:t>а</w:t>
      </w:r>
    </w:p>
    <w:sectPr w:rsidR="00B1603B" w:rsidRPr="007031D9" w:rsidSect="00B33DB5">
      <w:footerReference w:type="default" r:id="rId18"/>
      <w:pgSz w:w="11906" w:h="16838"/>
      <w:pgMar w:top="1135" w:right="707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675A" w:rsidRDefault="009C675A" w:rsidP="001C2FA0">
      <w:r>
        <w:separator/>
      </w:r>
    </w:p>
  </w:endnote>
  <w:endnote w:type="continuationSeparator" w:id="0">
    <w:p w:rsidR="009C675A" w:rsidRDefault="009C675A" w:rsidP="001C2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Arial Unicode MS"/>
    <w:charset w:val="80"/>
    <w:family w:val="auto"/>
    <w:pitch w:val="default"/>
    <w:sig w:usb0="00000001" w:usb1="08070000" w:usb2="00000010" w:usb3="00000000" w:csb0="0002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423728"/>
      <w:docPartObj>
        <w:docPartGallery w:val="Page Numbers (Bottom of Page)"/>
        <w:docPartUnique/>
      </w:docPartObj>
    </w:sdtPr>
    <w:sdtEndPr/>
    <w:sdtContent>
      <w:p w:rsidR="008E65ED" w:rsidRDefault="008E65ED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452A">
          <w:rPr>
            <w:noProof/>
          </w:rPr>
          <w:t>29</w:t>
        </w:r>
        <w:r>
          <w:fldChar w:fldCharType="end"/>
        </w:r>
      </w:p>
    </w:sdtContent>
  </w:sdt>
  <w:p w:rsidR="008E65ED" w:rsidRDefault="008E65ED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675A" w:rsidRDefault="009C675A" w:rsidP="001C2FA0">
      <w:r>
        <w:separator/>
      </w:r>
    </w:p>
  </w:footnote>
  <w:footnote w:type="continuationSeparator" w:id="0">
    <w:p w:rsidR="009C675A" w:rsidRDefault="009C675A" w:rsidP="001C2F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9826A6C"/>
    <w:multiLevelType w:val="multilevel"/>
    <w:tmpl w:val="B7A48D38"/>
    <w:lvl w:ilvl="0">
      <w:start w:val="1"/>
      <w:numFmt w:val="decimal"/>
      <w:lvlText w:val="%1."/>
      <w:lvlJc w:val="left"/>
      <w:pPr>
        <w:ind w:left="795" w:hanging="795"/>
      </w:pPr>
      <w:rPr>
        <w:rFonts w:cs="Times New Roman" w:hint="default"/>
      </w:rPr>
    </w:lvl>
    <w:lvl w:ilvl="1">
      <w:start w:val="1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2160"/>
      </w:pPr>
      <w:rPr>
        <w:rFonts w:cs="Times New Roman" w:hint="default"/>
      </w:rPr>
    </w:lvl>
  </w:abstractNum>
  <w:abstractNum w:abstractNumId="2">
    <w:nsid w:val="0AB910F8"/>
    <w:multiLevelType w:val="multilevel"/>
    <w:tmpl w:val="E116A0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6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3">
    <w:nsid w:val="0D1C2E11"/>
    <w:multiLevelType w:val="hybridMultilevel"/>
    <w:tmpl w:val="7FC66ABC"/>
    <w:lvl w:ilvl="0" w:tplc="2800E03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816B9A"/>
    <w:multiLevelType w:val="hybridMultilevel"/>
    <w:tmpl w:val="7952C2EA"/>
    <w:lvl w:ilvl="0" w:tplc="3D3A279C">
      <w:numFmt w:val="bullet"/>
      <w:lvlText w:val="-"/>
      <w:lvlJc w:val="left"/>
      <w:pPr>
        <w:ind w:left="129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00E843C6">
      <w:numFmt w:val="bullet"/>
      <w:lvlText w:val="•"/>
      <w:lvlJc w:val="left"/>
      <w:pPr>
        <w:ind w:left="1499" w:hanging="217"/>
      </w:pPr>
      <w:rPr>
        <w:rFonts w:hint="default"/>
        <w:lang w:val="ru-RU" w:eastAsia="en-US" w:bidi="ar-SA"/>
      </w:rPr>
    </w:lvl>
    <w:lvl w:ilvl="2" w:tplc="64A80DEE">
      <w:numFmt w:val="bullet"/>
      <w:lvlText w:val="•"/>
      <w:lvlJc w:val="left"/>
      <w:pPr>
        <w:ind w:left="2879" w:hanging="217"/>
      </w:pPr>
      <w:rPr>
        <w:rFonts w:hint="default"/>
        <w:lang w:val="ru-RU" w:eastAsia="en-US" w:bidi="ar-SA"/>
      </w:rPr>
    </w:lvl>
    <w:lvl w:ilvl="3" w:tplc="DC7CF944">
      <w:numFmt w:val="bullet"/>
      <w:lvlText w:val="•"/>
      <w:lvlJc w:val="left"/>
      <w:pPr>
        <w:ind w:left="4259" w:hanging="217"/>
      </w:pPr>
      <w:rPr>
        <w:rFonts w:hint="default"/>
        <w:lang w:val="ru-RU" w:eastAsia="en-US" w:bidi="ar-SA"/>
      </w:rPr>
    </w:lvl>
    <w:lvl w:ilvl="4" w:tplc="36E07ADC">
      <w:numFmt w:val="bullet"/>
      <w:lvlText w:val="•"/>
      <w:lvlJc w:val="left"/>
      <w:pPr>
        <w:ind w:left="5639" w:hanging="217"/>
      </w:pPr>
      <w:rPr>
        <w:rFonts w:hint="default"/>
        <w:lang w:val="ru-RU" w:eastAsia="en-US" w:bidi="ar-SA"/>
      </w:rPr>
    </w:lvl>
    <w:lvl w:ilvl="5" w:tplc="B614BAC0">
      <w:numFmt w:val="bullet"/>
      <w:lvlText w:val="•"/>
      <w:lvlJc w:val="left"/>
      <w:pPr>
        <w:ind w:left="7018" w:hanging="217"/>
      </w:pPr>
      <w:rPr>
        <w:rFonts w:hint="default"/>
        <w:lang w:val="ru-RU" w:eastAsia="en-US" w:bidi="ar-SA"/>
      </w:rPr>
    </w:lvl>
    <w:lvl w:ilvl="6" w:tplc="C76E4798">
      <w:numFmt w:val="bullet"/>
      <w:lvlText w:val="•"/>
      <w:lvlJc w:val="left"/>
      <w:pPr>
        <w:ind w:left="8398" w:hanging="217"/>
      </w:pPr>
      <w:rPr>
        <w:rFonts w:hint="default"/>
        <w:lang w:val="ru-RU" w:eastAsia="en-US" w:bidi="ar-SA"/>
      </w:rPr>
    </w:lvl>
    <w:lvl w:ilvl="7" w:tplc="FFFC2BBE">
      <w:numFmt w:val="bullet"/>
      <w:lvlText w:val="•"/>
      <w:lvlJc w:val="left"/>
      <w:pPr>
        <w:ind w:left="9778" w:hanging="217"/>
      </w:pPr>
      <w:rPr>
        <w:rFonts w:hint="default"/>
        <w:lang w:val="ru-RU" w:eastAsia="en-US" w:bidi="ar-SA"/>
      </w:rPr>
    </w:lvl>
    <w:lvl w:ilvl="8" w:tplc="8BAA86F8">
      <w:numFmt w:val="bullet"/>
      <w:lvlText w:val="•"/>
      <w:lvlJc w:val="left"/>
      <w:pPr>
        <w:ind w:left="11158" w:hanging="217"/>
      </w:pPr>
      <w:rPr>
        <w:rFonts w:hint="default"/>
        <w:lang w:val="ru-RU" w:eastAsia="en-US" w:bidi="ar-SA"/>
      </w:rPr>
    </w:lvl>
  </w:abstractNum>
  <w:abstractNum w:abstractNumId="5">
    <w:nsid w:val="175834FC"/>
    <w:multiLevelType w:val="hybridMultilevel"/>
    <w:tmpl w:val="D7B6E184"/>
    <w:lvl w:ilvl="0" w:tplc="E8C2E8B6">
      <w:start w:val="1"/>
      <w:numFmt w:val="decimal"/>
      <w:lvlText w:val="%1."/>
      <w:lvlJc w:val="left"/>
      <w:pPr>
        <w:tabs>
          <w:tab w:val="num" w:pos="851"/>
        </w:tabs>
        <w:ind w:left="0" w:firstLine="56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77E6C3A"/>
    <w:multiLevelType w:val="hybridMultilevel"/>
    <w:tmpl w:val="86B8BFC0"/>
    <w:lvl w:ilvl="0" w:tplc="BF3AB524">
      <w:numFmt w:val="bullet"/>
      <w:lvlText w:val="-"/>
      <w:lvlJc w:val="left"/>
      <w:pPr>
        <w:ind w:left="1359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BAABDA6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F9E0B9E2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9B1E44B8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977E2C10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B628B432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58B82552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0F14CC7E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71927858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7">
    <w:nsid w:val="1CE667A6"/>
    <w:multiLevelType w:val="hybridMultilevel"/>
    <w:tmpl w:val="1D129070"/>
    <w:lvl w:ilvl="0" w:tplc="B5CA978A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2751601"/>
    <w:multiLevelType w:val="hybridMultilevel"/>
    <w:tmpl w:val="BDECB4CC"/>
    <w:lvl w:ilvl="0" w:tplc="8E1AF4DE">
      <w:numFmt w:val="bullet"/>
      <w:lvlText w:val="-"/>
      <w:lvlJc w:val="left"/>
      <w:pPr>
        <w:ind w:left="129" w:hanging="34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9B92A1D8">
      <w:numFmt w:val="bullet"/>
      <w:lvlText w:val="•"/>
      <w:lvlJc w:val="left"/>
      <w:pPr>
        <w:ind w:left="1499" w:hanging="340"/>
      </w:pPr>
      <w:rPr>
        <w:rFonts w:hint="default"/>
        <w:lang w:val="ru-RU" w:eastAsia="en-US" w:bidi="ar-SA"/>
      </w:rPr>
    </w:lvl>
    <w:lvl w:ilvl="2" w:tplc="6192B490">
      <w:numFmt w:val="bullet"/>
      <w:lvlText w:val="•"/>
      <w:lvlJc w:val="left"/>
      <w:pPr>
        <w:ind w:left="2879" w:hanging="340"/>
      </w:pPr>
      <w:rPr>
        <w:rFonts w:hint="default"/>
        <w:lang w:val="ru-RU" w:eastAsia="en-US" w:bidi="ar-SA"/>
      </w:rPr>
    </w:lvl>
    <w:lvl w:ilvl="3" w:tplc="9806B464">
      <w:numFmt w:val="bullet"/>
      <w:lvlText w:val="•"/>
      <w:lvlJc w:val="left"/>
      <w:pPr>
        <w:ind w:left="4259" w:hanging="340"/>
      </w:pPr>
      <w:rPr>
        <w:rFonts w:hint="default"/>
        <w:lang w:val="ru-RU" w:eastAsia="en-US" w:bidi="ar-SA"/>
      </w:rPr>
    </w:lvl>
    <w:lvl w:ilvl="4" w:tplc="FBC66862">
      <w:numFmt w:val="bullet"/>
      <w:lvlText w:val="•"/>
      <w:lvlJc w:val="left"/>
      <w:pPr>
        <w:ind w:left="5639" w:hanging="340"/>
      </w:pPr>
      <w:rPr>
        <w:rFonts w:hint="default"/>
        <w:lang w:val="ru-RU" w:eastAsia="en-US" w:bidi="ar-SA"/>
      </w:rPr>
    </w:lvl>
    <w:lvl w:ilvl="5" w:tplc="E0723AD2">
      <w:numFmt w:val="bullet"/>
      <w:lvlText w:val="•"/>
      <w:lvlJc w:val="left"/>
      <w:pPr>
        <w:ind w:left="7018" w:hanging="340"/>
      </w:pPr>
      <w:rPr>
        <w:rFonts w:hint="default"/>
        <w:lang w:val="ru-RU" w:eastAsia="en-US" w:bidi="ar-SA"/>
      </w:rPr>
    </w:lvl>
    <w:lvl w:ilvl="6" w:tplc="D75EB6F0">
      <w:numFmt w:val="bullet"/>
      <w:lvlText w:val="•"/>
      <w:lvlJc w:val="left"/>
      <w:pPr>
        <w:ind w:left="8398" w:hanging="340"/>
      </w:pPr>
      <w:rPr>
        <w:rFonts w:hint="default"/>
        <w:lang w:val="ru-RU" w:eastAsia="en-US" w:bidi="ar-SA"/>
      </w:rPr>
    </w:lvl>
    <w:lvl w:ilvl="7" w:tplc="CB3E9C48">
      <w:numFmt w:val="bullet"/>
      <w:lvlText w:val="•"/>
      <w:lvlJc w:val="left"/>
      <w:pPr>
        <w:ind w:left="9778" w:hanging="340"/>
      </w:pPr>
      <w:rPr>
        <w:rFonts w:hint="default"/>
        <w:lang w:val="ru-RU" w:eastAsia="en-US" w:bidi="ar-SA"/>
      </w:rPr>
    </w:lvl>
    <w:lvl w:ilvl="8" w:tplc="E034C204">
      <w:numFmt w:val="bullet"/>
      <w:lvlText w:val="•"/>
      <w:lvlJc w:val="left"/>
      <w:pPr>
        <w:ind w:left="11158" w:hanging="340"/>
      </w:pPr>
      <w:rPr>
        <w:rFonts w:hint="default"/>
        <w:lang w:val="ru-RU" w:eastAsia="en-US" w:bidi="ar-SA"/>
      </w:rPr>
    </w:lvl>
  </w:abstractNum>
  <w:abstractNum w:abstractNumId="9">
    <w:nsid w:val="228C1569"/>
    <w:multiLevelType w:val="hybridMultilevel"/>
    <w:tmpl w:val="321A7B98"/>
    <w:lvl w:ilvl="0" w:tplc="1014435C">
      <w:numFmt w:val="bullet"/>
      <w:lvlText w:val="-"/>
      <w:lvlJc w:val="left"/>
      <w:pPr>
        <w:ind w:left="130" w:hanging="312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A204E45E">
      <w:numFmt w:val="bullet"/>
      <w:lvlText w:val="•"/>
      <w:lvlJc w:val="left"/>
      <w:pPr>
        <w:ind w:left="1517" w:hanging="312"/>
      </w:pPr>
      <w:rPr>
        <w:rFonts w:hint="default"/>
        <w:lang w:val="ru-RU" w:eastAsia="en-US" w:bidi="ar-SA"/>
      </w:rPr>
    </w:lvl>
    <w:lvl w:ilvl="2" w:tplc="A64635B6">
      <w:numFmt w:val="bullet"/>
      <w:lvlText w:val="•"/>
      <w:lvlJc w:val="left"/>
      <w:pPr>
        <w:ind w:left="2895" w:hanging="312"/>
      </w:pPr>
      <w:rPr>
        <w:rFonts w:hint="default"/>
        <w:lang w:val="ru-RU" w:eastAsia="en-US" w:bidi="ar-SA"/>
      </w:rPr>
    </w:lvl>
    <w:lvl w:ilvl="3" w:tplc="E2C68996">
      <w:numFmt w:val="bullet"/>
      <w:lvlText w:val="•"/>
      <w:lvlJc w:val="left"/>
      <w:pPr>
        <w:ind w:left="4273" w:hanging="312"/>
      </w:pPr>
      <w:rPr>
        <w:rFonts w:hint="default"/>
        <w:lang w:val="ru-RU" w:eastAsia="en-US" w:bidi="ar-SA"/>
      </w:rPr>
    </w:lvl>
    <w:lvl w:ilvl="4" w:tplc="D130A0C0">
      <w:numFmt w:val="bullet"/>
      <w:lvlText w:val="•"/>
      <w:lvlJc w:val="left"/>
      <w:pPr>
        <w:ind w:left="5651" w:hanging="312"/>
      </w:pPr>
      <w:rPr>
        <w:rFonts w:hint="default"/>
        <w:lang w:val="ru-RU" w:eastAsia="en-US" w:bidi="ar-SA"/>
      </w:rPr>
    </w:lvl>
    <w:lvl w:ilvl="5" w:tplc="9502D7D6">
      <w:numFmt w:val="bullet"/>
      <w:lvlText w:val="•"/>
      <w:lvlJc w:val="left"/>
      <w:pPr>
        <w:ind w:left="7028" w:hanging="312"/>
      </w:pPr>
      <w:rPr>
        <w:rFonts w:hint="default"/>
        <w:lang w:val="ru-RU" w:eastAsia="en-US" w:bidi="ar-SA"/>
      </w:rPr>
    </w:lvl>
    <w:lvl w:ilvl="6" w:tplc="E5D492F2">
      <w:numFmt w:val="bullet"/>
      <w:lvlText w:val="•"/>
      <w:lvlJc w:val="left"/>
      <w:pPr>
        <w:ind w:left="8406" w:hanging="312"/>
      </w:pPr>
      <w:rPr>
        <w:rFonts w:hint="default"/>
        <w:lang w:val="ru-RU" w:eastAsia="en-US" w:bidi="ar-SA"/>
      </w:rPr>
    </w:lvl>
    <w:lvl w:ilvl="7" w:tplc="D1AEAE6A">
      <w:numFmt w:val="bullet"/>
      <w:lvlText w:val="•"/>
      <w:lvlJc w:val="left"/>
      <w:pPr>
        <w:ind w:left="9784" w:hanging="312"/>
      </w:pPr>
      <w:rPr>
        <w:rFonts w:hint="default"/>
        <w:lang w:val="ru-RU" w:eastAsia="en-US" w:bidi="ar-SA"/>
      </w:rPr>
    </w:lvl>
    <w:lvl w:ilvl="8" w:tplc="C4DE299C">
      <w:numFmt w:val="bullet"/>
      <w:lvlText w:val="•"/>
      <w:lvlJc w:val="left"/>
      <w:pPr>
        <w:ind w:left="11162" w:hanging="312"/>
      </w:pPr>
      <w:rPr>
        <w:rFonts w:hint="default"/>
        <w:lang w:val="ru-RU" w:eastAsia="en-US" w:bidi="ar-SA"/>
      </w:rPr>
    </w:lvl>
  </w:abstractNum>
  <w:abstractNum w:abstractNumId="10">
    <w:nsid w:val="2A4D7F5C"/>
    <w:multiLevelType w:val="hybridMultilevel"/>
    <w:tmpl w:val="8666753E"/>
    <w:lvl w:ilvl="0" w:tplc="59BA8738">
      <w:numFmt w:val="bullet"/>
      <w:lvlText w:val="-"/>
      <w:lvlJc w:val="left"/>
      <w:pPr>
        <w:ind w:left="1360" w:hanging="218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F5B82B62">
      <w:numFmt w:val="bullet"/>
      <w:lvlText w:val="•"/>
      <w:lvlJc w:val="left"/>
      <w:pPr>
        <w:ind w:left="2615" w:hanging="218"/>
      </w:pPr>
      <w:rPr>
        <w:rFonts w:hint="default"/>
        <w:lang w:val="ru-RU" w:eastAsia="en-US" w:bidi="ar-SA"/>
      </w:rPr>
    </w:lvl>
    <w:lvl w:ilvl="2" w:tplc="B9F2EC86">
      <w:numFmt w:val="bullet"/>
      <w:lvlText w:val="•"/>
      <w:lvlJc w:val="left"/>
      <w:pPr>
        <w:ind w:left="3871" w:hanging="218"/>
      </w:pPr>
      <w:rPr>
        <w:rFonts w:hint="default"/>
        <w:lang w:val="ru-RU" w:eastAsia="en-US" w:bidi="ar-SA"/>
      </w:rPr>
    </w:lvl>
    <w:lvl w:ilvl="3" w:tplc="58F2C892">
      <w:numFmt w:val="bullet"/>
      <w:lvlText w:val="•"/>
      <w:lvlJc w:val="left"/>
      <w:pPr>
        <w:ind w:left="5127" w:hanging="218"/>
      </w:pPr>
      <w:rPr>
        <w:rFonts w:hint="default"/>
        <w:lang w:val="ru-RU" w:eastAsia="en-US" w:bidi="ar-SA"/>
      </w:rPr>
    </w:lvl>
    <w:lvl w:ilvl="4" w:tplc="3BAC7F7A">
      <w:numFmt w:val="bullet"/>
      <w:lvlText w:val="•"/>
      <w:lvlJc w:val="left"/>
      <w:pPr>
        <w:ind w:left="6383" w:hanging="218"/>
      </w:pPr>
      <w:rPr>
        <w:rFonts w:hint="default"/>
        <w:lang w:val="ru-RU" w:eastAsia="en-US" w:bidi="ar-SA"/>
      </w:rPr>
    </w:lvl>
    <w:lvl w:ilvl="5" w:tplc="FB8E2F30">
      <w:numFmt w:val="bullet"/>
      <w:lvlText w:val="•"/>
      <w:lvlJc w:val="left"/>
      <w:pPr>
        <w:ind w:left="7638" w:hanging="218"/>
      </w:pPr>
      <w:rPr>
        <w:rFonts w:hint="default"/>
        <w:lang w:val="ru-RU" w:eastAsia="en-US" w:bidi="ar-SA"/>
      </w:rPr>
    </w:lvl>
    <w:lvl w:ilvl="6" w:tplc="C6CE58FC">
      <w:numFmt w:val="bullet"/>
      <w:lvlText w:val="•"/>
      <w:lvlJc w:val="left"/>
      <w:pPr>
        <w:ind w:left="8894" w:hanging="218"/>
      </w:pPr>
      <w:rPr>
        <w:rFonts w:hint="default"/>
        <w:lang w:val="ru-RU" w:eastAsia="en-US" w:bidi="ar-SA"/>
      </w:rPr>
    </w:lvl>
    <w:lvl w:ilvl="7" w:tplc="526098A2">
      <w:numFmt w:val="bullet"/>
      <w:lvlText w:val="•"/>
      <w:lvlJc w:val="left"/>
      <w:pPr>
        <w:ind w:left="10150" w:hanging="218"/>
      </w:pPr>
      <w:rPr>
        <w:rFonts w:hint="default"/>
        <w:lang w:val="ru-RU" w:eastAsia="en-US" w:bidi="ar-SA"/>
      </w:rPr>
    </w:lvl>
    <w:lvl w:ilvl="8" w:tplc="1D1E51DA">
      <w:numFmt w:val="bullet"/>
      <w:lvlText w:val="•"/>
      <w:lvlJc w:val="left"/>
      <w:pPr>
        <w:ind w:left="11406" w:hanging="218"/>
      </w:pPr>
      <w:rPr>
        <w:rFonts w:hint="default"/>
        <w:lang w:val="ru-RU" w:eastAsia="en-US" w:bidi="ar-SA"/>
      </w:rPr>
    </w:lvl>
  </w:abstractNum>
  <w:abstractNum w:abstractNumId="11">
    <w:nsid w:val="2B663065"/>
    <w:multiLevelType w:val="multilevel"/>
    <w:tmpl w:val="A5DC6BB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6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9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25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112" w:hanging="2160"/>
      </w:pPr>
      <w:rPr>
        <w:rFonts w:hint="default"/>
      </w:rPr>
    </w:lvl>
  </w:abstractNum>
  <w:abstractNum w:abstractNumId="12">
    <w:nsid w:val="2B7B43E3"/>
    <w:multiLevelType w:val="multilevel"/>
    <w:tmpl w:val="F5B6FB5A"/>
    <w:lvl w:ilvl="0">
      <w:start w:val="1"/>
      <w:numFmt w:val="decimal"/>
      <w:lvlText w:val="%1."/>
      <w:lvlJc w:val="left"/>
      <w:pPr>
        <w:ind w:left="163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9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5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7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37" w:hanging="2160"/>
      </w:pPr>
      <w:rPr>
        <w:rFonts w:hint="default"/>
      </w:rPr>
    </w:lvl>
  </w:abstractNum>
  <w:abstractNum w:abstractNumId="13">
    <w:nsid w:val="2DC64B01"/>
    <w:multiLevelType w:val="multilevel"/>
    <w:tmpl w:val="76DE86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>
    <w:nsid w:val="31AA1393"/>
    <w:multiLevelType w:val="hybridMultilevel"/>
    <w:tmpl w:val="B6C07266"/>
    <w:lvl w:ilvl="0" w:tplc="ABCC3A4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341B1C6F"/>
    <w:multiLevelType w:val="hybridMultilevel"/>
    <w:tmpl w:val="0316DDF2"/>
    <w:lvl w:ilvl="0" w:tplc="15F0154E">
      <w:numFmt w:val="bullet"/>
      <w:lvlText w:val="-"/>
      <w:lvlJc w:val="left"/>
      <w:pPr>
        <w:ind w:left="124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 w:tplc="C85C22A6">
      <w:numFmt w:val="bullet"/>
      <w:lvlText w:val="•"/>
      <w:lvlJc w:val="left"/>
      <w:pPr>
        <w:ind w:left="1499" w:hanging="577"/>
      </w:pPr>
      <w:rPr>
        <w:rFonts w:hint="default"/>
        <w:lang w:val="ru-RU" w:eastAsia="en-US" w:bidi="ar-SA"/>
      </w:rPr>
    </w:lvl>
    <w:lvl w:ilvl="2" w:tplc="7F84746C">
      <w:numFmt w:val="bullet"/>
      <w:lvlText w:val="•"/>
      <w:lvlJc w:val="left"/>
      <w:pPr>
        <w:ind w:left="2879" w:hanging="577"/>
      </w:pPr>
      <w:rPr>
        <w:rFonts w:hint="default"/>
        <w:lang w:val="ru-RU" w:eastAsia="en-US" w:bidi="ar-SA"/>
      </w:rPr>
    </w:lvl>
    <w:lvl w:ilvl="3" w:tplc="C5BEAC20">
      <w:numFmt w:val="bullet"/>
      <w:lvlText w:val="•"/>
      <w:lvlJc w:val="left"/>
      <w:pPr>
        <w:ind w:left="4259" w:hanging="577"/>
      </w:pPr>
      <w:rPr>
        <w:rFonts w:hint="default"/>
        <w:lang w:val="ru-RU" w:eastAsia="en-US" w:bidi="ar-SA"/>
      </w:rPr>
    </w:lvl>
    <w:lvl w:ilvl="4" w:tplc="FD427CA4">
      <w:numFmt w:val="bullet"/>
      <w:lvlText w:val="•"/>
      <w:lvlJc w:val="left"/>
      <w:pPr>
        <w:ind w:left="5639" w:hanging="577"/>
      </w:pPr>
      <w:rPr>
        <w:rFonts w:hint="default"/>
        <w:lang w:val="ru-RU" w:eastAsia="en-US" w:bidi="ar-SA"/>
      </w:rPr>
    </w:lvl>
    <w:lvl w:ilvl="5" w:tplc="3DAE9B76">
      <w:numFmt w:val="bullet"/>
      <w:lvlText w:val="•"/>
      <w:lvlJc w:val="left"/>
      <w:pPr>
        <w:ind w:left="7018" w:hanging="577"/>
      </w:pPr>
      <w:rPr>
        <w:rFonts w:hint="default"/>
        <w:lang w:val="ru-RU" w:eastAsia="en-US" w:bidi="ar-SA"/>
      </w:rPr>
    </w:lvl>
    <w:lvl w:ilvl="6" w:tplc="A614D804">
      <w:numFmt w:val="bullet"/>
      <w:lvlText w:val="•"/>
      <w:lvlJc w:val="left"/>
      <w:pPr>
        <w:ind w:left="8398" w:hanging="577"/>
      </w:pPr>
      <w:rPr>
        <w:rFonts w:hint="default"/>
        <w:lang w:val="ru-RU" w:eastAsia="en-US" w:bidi="ar-SA"/>
      </w:rPr>
    </w:lvl>
    <w:lvl w:ilvl="7" w:tplc="D340BC28">
      <w:numFmt w:val="bullet"/>
      <w:lvlText w:val="•"/>
      <w:lvlJc w:val="left"/>
      <w:pPr>
        <w:ind w:left="9778" w:hanging="577"/>
      </w:pPr>
      <w:rPr>
        <w:rFonts w:hint="default"/>
        <w:lang w:val="ru-RU" w:eastAsia="en-US" w:bidi="ar-SA"/>
      </w:rPr>
    </w:lvl>
    <w:lvl w:ilvl="8" w:tplc="DEA612B4">
      <w:numFmt w:val="bullet"/>
      <w:lvlText w:val="•"/>
      <w:lvlJc w:val="left"/>
      <w:pPr>
        <w:ind w:left="11158" w:hanging="577"/>
      </w:pPr>
      <w:rPr>
        <w:rFonts w:hint="default"/>
        <w:lang w:val="ru-RU" w:eastAsia="en-US" w:bidi="ar-SA"/>
      </w:rPr>
    </w:lvl>
  </w:abstractNum>
  <w:abstractNum w:abstractNumId="16">
    <w:nsid w:val="3BEA49B7"/>
    <w:multiLevelType w:val="hybridMultilevel"/>
    <w:tmpl w:val="43BA90FC"/>
    <w:lvl w:ilvl="0" w:tplc="E0D872B0">
      <w:start w:val="3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40D44A2D"/>
    <w:multiLevelType w:val="hybridMultilevel"/>
    <w:tmpl w:val="F6141742"/>
    <w:lvl w:ilvl="0" w:tplc="DB26B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CA1397"/>
    <w:multiLevelType w:val="hybridMultilevel"/>
    <w:tmpl w:val="8ABCCB46"/>
    <w:lvl w:ilvl="0" w:tplc="C2245F66">
      <w:start w:val="18"/>
      <w:numFmt w:val="lowerLetter"/>
      <w:lvlText w:val="%1"/>
      <w:lvlJc w:val="left"/>
      <w:pPr>
        <w:ind w:left="654" w:hanging="211"/>
      </w:pPr>
      <w:rPr>
        <w:rFonts w:ascii="Times New Roman" w:eastAsia="Times New Roman" w:hAnsi="Times New Roman" w:cs="Times New Roman" w:hint="default"/>
        <w:i/>
        <w:iCs/>
        <w:w w:val="101"/>
        <w:sz w:val="23"/>
        <w:szCs w:val="23"/>
        <w:lang w:val="ru-RU" w:eastAsia="en-US" w:bidi="ar-SA"/>
      </w:rPr>
    </w:lvl>
    <w:lvl w:ilvl="1" w:tplc="2C6CA120">
      <w:numFmt w:val="bullet"/>
      <w:lvlText w:val="•"/>
      <w:lvlJc w:val="left"/>
      <w:pPr>
        <w:ind w:left="660" w:hanging="211"/>
      </w:pPr>
      <w:rPr>
        <w:rFonts w:hint="default"/>
        <w:lang w:val="ru-RU" w:eastAsia="en-US" w:bidi="ar-SA"/>
      </w:rPr>
    </w:lvl>
    <w:lvl w:ilvl="2" w:tplc="BB926F08">
      <w:numFmt w:val="bullet"/>
      <w:lvlText w:val="•"/>
      <w:lvlJc w:val="left"/>
      <w:pPr>
        <w:ind w:left="675" w:hanging="211"/>
      </w:pPr>
      <w:rPr>
        <w:rFonts w:hint="default"/>
        <w:lang w:val="ru-RU" w:eastAsia="en-US" w:bidi="ar-SA"/>
      </w:rPr>
    </w:lvl>
    <w:lvl w:ilvl="3" w:tplc="1832B536">
      <w:numFmt w:val="bullet"/>
      <w:lvlText w:val="•"/>
      <w:lvlJc w:val="left"/>
      <w:pPr>
        <w:ind w:left="691" w:hanging="211"/>
      </w:pPr>
      <w:rPr>
        <w:rFonts w:hint="default"/>
        <w:lang w:val="ru-RU" w:eastAsia="en-US" w:bidi="ar-SA"/>
      </w:rPr>
    </w:lvl>
    <w:lvl w:ilvl="4" w:tplc="59AED2BA">
      <w:numFmt w:val="bullet"/>
      <w:lvlText w:val="•"/>
      <w:lvlJc w:val="left"/>
      <w:pPr>
        <w:ind w:left="707" w:hanging="211"/>
      </w:pPr>
      <w:rPr>
        <w:rFonts w:hint="default"/>
        <w:lang w:val="ru-RU" w:eastAsia="en-US" w:bidi="ar-SA"/>
      </w:rPr>
    </w:lvl>
    <w:lvl w:ilvl="5" w:tplc="AD0C3EC8">
      <w:numFmt w:val="bullet"/>
      <w:lvlText w:val="•"/>
      <w:lvlJc w:val="left"/>
      <w:pPr>
        <w:ind w:left="723" w:hanging="211"/>
      </w:pPr>
      <w:rPr>
        <w:rFonts w:hint="default"/>
        <w:lang w:val="ru-RU" w:eastAsia="en-US" w:bidi="ar-SA"/>
      </w:rPr>
    </w:lvl>
    <w:lvl w:ilvl="6" w:tplc="D1369C16">
      <w:numFmt w:val="bullet"/>
      <w:lvlText w:val="•"/>
      <w:lvlJc w:val="left"/>
      <w:pPr>
        <w:ind w:left="739" w:hanging="211"/>
      </w:pPr>
      <w:rPr>
        <w:rFonts w:hint="default"/>
        <w:lang w:val="ru-RU" w:eastAsia="en-US" w:bidi="ar-SA"/>
      </w:rPr>
    </w:lvl>
    <w:lvl w:ilvl="7" w:tplc="95789292">
      <w:numFmt w:val="bullet"/>
      <w:lvlText w:val="•"/>
      <w:lvlJc w:val="left"/>
      <w:pPr>
        <w:ind w:left="754" w:hanging="211"/>
      </w:pPr>
      <w:rPr>
        <w:rFonts w:hint="default"/>
        <w:lang w:val="ru-RU" w:eastAsia="en-US" w:bidi="ar-SA"/>
      </w:rPr>
    </w:lvl>
    <w:lvl w:ilvl="8" w:tplc="987EC7F2">
      <w:numFmt w:val="bullet"/>
      <w:lvlText w:val="•"/>
      <w:lvlJc w:val="left"/>
      <w:pPr>
        <w:ind w:left="770" w:hanging="211"/>
      </w:pPr>
      <w:rPr>
        <w:rFonts w:hint="default"/>
        <w:lang w:val="ru-RU" w:eastAsia="en-US" w:bidi="ar-SA"/>
      </w:rPr>
    </w:lvl>
  </w:abstractNum>
  <w:abstractNum w:abstractNumId="19">
    <w:nsid w:val="459B04F6"/>
    <w:multiLevelType w:val="multilevel"/>
    <w:tmpl w:val="B09E3A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3" w:hanging="43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  <w:color w:val="auto"/>
      </w:rPr>
    </w:lvl>
  </w:abstractNum>
  <w:abstractNum w:abstractNumId="20">
    <w:nsid w:val="4E03101F"/>
    <w:multiLevelType w:val="hybridMultilevel"/>
    <w:tmpl w:val="493E6682"/>
    <w:lvl w:ilvl="0" w:tplc="9BC44EB0">
      <w:start w:val="1"/>
      <w:numFmt w:val="decimal"/>
      <w:lvlText w:val="%1."/>
      <w:lvlJc w:val="left"/>
      <w:pPr>
        <w:ind w:left="1380" w:hanging="67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1">
    <w:nsid w:val="52BA7E57"/>
    <w:multiLevelType w:val="hybridMultilevel"/>
    <w:tmpl w:val="36A839FE"/>
    <w:lvl w:ilvl="0" w:tplc="5614C244">
      <w:start w:val="1"/>
      <w:numFmt w:val="decimal"/>
      <w:lvlText w:val="(%1)"/>
      <w:lvlJc w:val="left"/>
      <w:pPr>
        <w:ind w:left="1578" w:hanging="470"/>
        <w:jc w:val="right"/>
      </w:pPr>
      <w:rPr>
        <w:rFonts w:hint="default"/>
        <w:spacing w:val="-4"/>
        <w:w w:val="102"/>
        <w:lang w:val="ru-RU" w:eastAsia="en-US" w:bidi="ar-SA"/>
      </w:rPr>
    </w:lvl>
    <w:lvl w:ilvl="1" w:tplc="266AF780">
      <w:numFmt w:val="bullet"/>
      <w:lvlText w:val="•"/>
      <w:lvlJc w:val="left"/>
      <w:pPr>
        <w:ind w:left="1580" w:hanging="470"/>
      </w:pPr>
      <w:rPr>
        <w:rFonts w:hint="default"/>
        <w:lang w:val="ru-RU" w:eastAsia="en-US" w:bidi="ar-SA"/>
      </w:rPr>
    </w:lvl>
    <w:lvl w:ilvl="2" w:tplc="7EB2D876">
      <w:numFmt w:val="bullet"/>
      <w:lvlText w:val="•"/>
      <w:lvlJc w:val="left"/>
      <w:pPr>
        <w:ind w:left="2510" w:hanging="470"/>
      </w:pPr>
      <w:rPr>
        <w:rFonts w:hint="default"/>
        <w:lang w:val="ru-RU" w:eastAsia="en-US" w:bidi="ar-SA"/>
      </w:rPr>
    </w:lvl>
    <w:lvl w:ilvl="3" w:tplc="B15800D0">
      <w:numFmt w:val="bullet"/>
      <w:lvlText w:val="•"/>
      <w:lvlJc w:val="left"/>
      <w:pPr>
        <w:ind w:left="3440" w:hanging="470"/>
      </w:pPr>
      <w:rPr>
        <w:rFonts w:hint="default"/>
        <w:lang w:val="ru-RU" w:eastAsia="en-US" w:bidi="ar-SA"/>
      </w:rPr>
    </w:lvl>
    <w:lvl w:ilvl="4" w:tplc="7416E4EC">
      <w:numFmt w:val="bullet"/>
      <w:lvlText w:val="•"/>
      <w:lvlJc w:val="left"/>
      <w:pPr>
        <w:ind w:left="4371" w:hanging="470"/>
      </w:pPr>
      <w:rPr>
        <w:rFonts w:hint="default"/>
        <w:lang w:val="ru-RU" w:eastAsia="en-US" w:bidi="ar-SA"/>
      </w:rPr>
    </w:lvl>
    <w:lvl w:ilvl="5" w:tplc="AEFC984C">
      <w:numFmt w:val="bullet"/>
      <w:lvlText w:val="•"/>
      <w:lvlJc w:val="left"/>
      <w:pPr>
        <w:ind w:left="5301" w:hanging="470"/>
      </w:pPr>
      <w:rPr>
        <w:rFonts w:hint="default"/>
        <w:lang w:val="ru-RU" w:eastAsia="en-US" w:bidi="ar-SA"/>
      </w:rPr>
    </w:lvl>
    <w:lvl w:ilvl="6" w:tplc="1DFE0446">
      <w:numFmt w:val="bullet"/>
      <w:lvlText w:val="•"/>
      <w:lvlJc w:val="left"/>
      <w:pPr>
        <w:ind w:left="6232" w:hanging="470"/>
      </w:pPr>
      <w:rPr>
        <w:rFonts w:hint="default"/>
        <w:lang w:val="ru-RU" w:eastAsia="en-US" w:bidi="ar-SA"/>
      </w:rPr>
    </w:lvl>
    <w:lvl w:ilvl="7" w:tplc="6ED8B452">
      <w:numFmt w:val="bullet"/>
      <w:lvlText w:val="•"/>
      <w:lvlJc w:val="left"/>
      <w:pPr>
        <w:ind w:left="7162" w:hanging="470"/>
      </w:pPr>
      <w:rPr>
        <w:rFonts w:hint="default"/>
        <w:lang w:val="ru-RU" w:eastAsia="en-US" w:bidi="ar-SA"/>
      </w:rPr>
    </w:lvl>
    <w:lvl w:ilvl="8" w:tplc="637E6446">
      <w:numFmt w:val="bullet"/>
      <w:lvlText w:val="•"/>
      <w:lvlJc w:val="left"/>
      <w:pPr>
        <w:ind w:left="8093" w:hanging="470"/>
      </w:pPr>
      <w:rPr>
        <w:rFonts w:hint="default"/>
        <w:lang w:val="ru-RU" w:eastAsia="en-US" w:bidi="ar-SA"/>
      </w:rPr>
    </w:lvl>
  </w:abstractNum>
  <w:abstractNum w:abstractNumId="22">
    <w:nsid w:val="573845D1"/>
    <w:multiLevelType w:val="hybridMultilevel"/>
    <w:tmpl w:val="3404C614"/>
    <w:lvl w:ilvl="0" w:tplc="83527FF0">
      <w:start w:val="1"/>
      <w:numFmt w:val="decimal"/>
      <w:lvlText w:val="%1."/>
      <w:lvlJc w:val="left"/>
      <w:pPr>
        <w:ind w:left="786" w:hanging="360"/>
      </w:pPr>
      <w:rPr>
        <w:b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>
    <w:nsid w:val="57784D30"/>
    <w:multiLevelType w:val="multilevel"/>
    <w:tmpl w:val="1EACF3C2"/>
    <w:lvl w:ilvl="0">
      <w:start w:val="1"/>
      <w:numFmt w:val="decimal"/>
      <w:lvlText w:val="1.%1."/>
      <w:lvlJc w:val="left"/>
      <w:rPr>
        <w:rFonts w:ascii="Times New Roman" w:eastAsia="Sylfae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8"/>
        <w:szCs w:val="28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DB955F9"/>
    <w:multiLevelType w:val="multilevel"/>
    <w:tmpl w:val="FD5E918E"/>
    <w:lvl w:ilvl="0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1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65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7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45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74" w:hanging="2160"/>
      </w:pPr>
      <w:rPr>
        <w:rFonts w:hint="default"/>
      </w:rPr>
    </w:lvl>
  </w:abstractNum>
  <w:abstractNum w:abstractNumId="25">
    <w:nsid w:val="5FBE583F"/>
    <w:multiLevelType w:val="multilevel"/>
    <w:tmpl w:val="55284E02"/>
    <w:lvl w:ilvl="0">
      <w:start w:val="3"/>
      <w:numFmt w:val="decimal"/>
      <w:lvlText w:val="%1"/>
      <w:lvlJc w:val="left"/>
      <w:pPr>
        <w:ind w:left="129" w:hanging="8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" w:hanging="834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>
      <w:numFmt w:val="bullet"/>
      <w:lvlText w:val="•"/>
      <w:lvlJc w:val="left"/>
      <w:pPr>
        <w:ind w:left="2879" w:hanging="83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8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8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8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8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8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834"/>
      </w:pPr>
      <w:rPr>
        <w:rFonts w:hint="default"/>
        <w:lang w:val="ru-RU" w:eastAsia="en-US" w:bidi="ar-SA"/>
      </w:rPr>
    </w:lvl>
  </w:abstractNum>
  <w:abstractNum w:abstractNumId="26">
    <w:nsid w:val="60A84540"/>
    <w:multiLevelType w:val="hybridMultilevel"/>
    <w:tmpl w:val="9912D2FC"/>
    <w:lvl w:ilvl="0" w:tplc="22403B0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2A17F0E"/>
    <w:multiLevelType w:val="hybridMultilevel"/>
    <w:tmpl w:val="10B41DD2"/>
    <w:lvl w:ilvl="0" w:tplc="8CFE6560">
      <w:start w:val="1"/>
      <w:numFmt w:val="lowerRoman"/>
      <w:lvlText w:val="%1-"/>
      <w:lvlJc w:val="left"/>
      <w:pPr>
        <w:ind w:left="356" w:hanging="225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7054BEEA">
      <w:numFmt w:val="bullet"/>
      <w:lvlText w:val="-"/>
      <w:lvlJc w:val="left"/>
      <w:pPr>
        <w:ind w:left="1364" w:hanging="21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2" w:tplc="A060015A">
      <w:numFmt w:val="bullet"/>
      <w:lvlText w:val="•"/>
      <w:lvlJc w:val="left"/>
      <w:pPr>
        <w:ind w:left="2755" w:hanging="217"/>
      </w:pPr>
      <w:rPr>
        <w:rFonts w:hint="default"/>
        <w:lang w:val="ru-RU" w:eastAsia="en-US" w:bidi="ar-SA"/>
      </w:rPr>
    </w:lvl>
    <w:lvl w:ilvl="3" w:tplc="58CC149A">
      <w:numFmt w:val="bullet"/>
      <w:lvlText w:val="•"/>
      <w:lvlJc w:val="left"/>
      <w:pPr>
        <w:ind w:left="4150" w:hanging="217"/>
      </w:pPr>
      <w:rPr>
        <w:rFonts w:hint="default"/>
        <w:lang w:val="ru-RU" w:eastAsia="en-US" w:bidi="ar-SA"/>
      </w:rPr>
    </w:lvl>
    <w:lvl w:ilvl="4" w:tplc="ABE62F38">
      <w:numFmt w:val="bullet"/>
      <w:lvlText w:val="•"/>
      <w:lvlJc w:val="left"/>
      <w:pPr>
        <w:ind w:left="5545" w:hanging="217"/>
      </w:pPr>
      <w:rPr>
        <w:rFonts w:hint="default"/>
        <w:lang w:val="ru-RU" w:eastAsia="en-US" w:bidi="ar-SA"/>
      </w:rPr>
    </w:lvl>
    <w:lvl w:ilvl="5" w:tplc="EB327D16">
      <w:numFmt w:val="bullet"/>
      <w:lvlText w:val="•"/>
      <w:lvlJc w:val="left"/>
      <w:pPr>
        <w:ind w:left="6941" w:hanging="217"/>
      </w:pPr>
      <w:rPr>
        <w:rFonts w:hint="default"/>
        <w:lang w:val="ru-RU" w:eastAsia="en-US" w:bidi="ar-SA"/>
      </w:rPr>
    </w:lvl>
    <w:lvl w:ilvl="6" w:tplc="3EBE51E2">
      <w:numFmt w:val="bullet"/>
      <w:lvlText w:val="•"/>
      <w:lvlJc w:val="left"/>
      <w:pPr>
        <w:ind w:left="8336" w:hanging="217"/>
      </w:pPr>
      <w:rPr>
        <w:rFonts w:hint="default"/>
        <w:lang w:val="ru-RU" w:eastAsia="en-US" w:bidi="ar-SA"/>
      </w:rPr>
    </w:lvl>
    <w:lvl w:ilvl="7" w:tplc="A656A1EE">
      <w:numFmt w:val="bullet"/>
      <w:lvlText w:val="•"/>
      <w:lvlJc w:val="left"/>
      <w:pPr>
        <w:ind w:left="9731" w:hanging="217"/>
      </w:pPr>
      <w:rPr>
        <w:rFonts w:hint="default"/>
        <w:lang w:val="ru-RU" w:eastAsia="en-US" w:bidi="ar-SA"/>
      </w:rPr>
    </w:lvl>
    <w:lvl w:ilvl="8" w:tplc="B4F253A2">
      <w:numFmt w:val="bullet"/>
      <w:lvlText w:val="•"/>
      <w:lvlJc w:val="left"/>
      <w:pPr>
        <w:ind w:left="11127" w:hanging="217"/>
      </w:pPr>
      <w:rPr>
        <w:rFonts w:hint="default"/>
        <w:lang w:val="ru-RU" w:eastAsia="en-US" w:bidi="ar-SA"/>
      </w:rPr>
    </w:lvl>
  </w:abstractNum>
  <w:abstractNum w:abstractNumId="28">
    <w:nsid w:val="62C14514"/>
    <w:multiLevelType w:val="multilevel"/>
    <w:tmpl w:val="791A35DC"/>
    <w:lvl w:ilvl="0">
      <w:start w:val="1"/>
      <w:numFmt w:val="decimal"/>
      <w:lvlText w:val="%1."/>
      <w:lvlJc w:val="left"/>
      <w:pPr>
        <w:ind w:left="1758" w:hanging="10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9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9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3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8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8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68" w:hanging="2160"/>
      </w:pPr>
      <w:rPr>
        <w:rFonts w:hint="default"/>
      </w:rPr>
    </w:lvl>
  </w:abstractNum>
  <w:abstractNum w:abstractNumId="29">
    <w:nsid w:val="65070AFD"/>
    <w:multiLevelType w:val="multilevel"/>
    <w:tmpl w:val="2EC82FCA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  <w:color w:val="000000"/>
      </w:rPr>
    </w:lvl>
  </w:abstractNum>
  <w:abstractNum w:abstractNumId="30">
    <w:nsid w:val="6864181B"/>
    <w:multiLevelType w:val="multilevel"/>
    <w:tmpl w:val="1812B7C0"/>
    <w:lvl w:ilvl="0">
      <w:start w:val="3"/>
      <w:numFmt w:val="decimal"/>
      <w:lvlText w:val="%1."/>
      <w:lvlJc w:val="left"/>
      <w:pPr>
        <w:ind w:left="450" w:hanging="450"/>
      </w:pPr>
      <w:rPr>
        <w:rFonts w:eastAsia="Times New Roman"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eastAsia="Times New Roman"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eastAsia="Times New Roman"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eastAsia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eastAsia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eastAsia="Times New Roman" w:cs="Times New Roman" w:hint="default"/>
      </w:rPr>
    </w:lvl>
  </w:abstractNum>
  <w:abstractNum w:abstractNumId="31">
    <w:nsid w:val="6AB208F1"/>
    <w:multiLevelType w:val="multilevel"/>
    <w:tmpl w:val="FF680574"/>
    <w:lvl w:ilvl="0">
      <w:start w:val="1"/>
      <w:numFmt w:val="decimal"/>
      <w:lvlText w:val="%1."/>
      <w:lvlJc w:val="left"/>
      <w:pPr>
        <w:ind w:left="123" w:hanging="577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377" w:hanging="374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1"/>
        <w:sz w:val="36"/>
        <w:szCs w:val="36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24" w:hanging="700"/>
      </w:pPr>
      <w:rPr>
        <w:rFonts w:ascii="Times New Roman" w:eastAsia="Times New Roman" w:hAnsi="Times New Roman" w:cs="Times New Roman" w:hint="default"/>
        <w:w w:val="101"/>
        <w:sz w:val="36"/>
        <w:szCs w:val="36"/>
        <w:lang w:val="ru-RU" w:eastAsia="en-US" w:bidi="ar-SA"/>
      </w:rPr>
    </w:lvl>
    <w:lvl w:ilvl="3">
      <w:numFmt w:val="bullet"/>
      <w:lvlText w:val="•"/>
      <w:lvlJc w:val="left"/>
      <w:pPr>
        <w:ind w:left="7277" w:hanging="7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8225" w:hanging="7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174" w:hanging="7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123" w:hanging="7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1071" w:hanging="7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2020" w:hanging="700"/>
      </w:pPr>
      <w:rPr>
        <w:rFonts w:hint="default"/>
        <w:lang w:val="ru-RU" w:eastAsia="en-US" w:bidi="ar-SA"/>
      </w:rPr>
    </w:lvl>
  </w:abstractNum>
  <w:abstractNum w:abstractNumId="32">
    <w:nsid w:val="749F4EA6"/>
    <w:multiLevelType w:val="hybridMultilevel"/>
    <w:tmpl w:val="5072A25E"/>
    <w:lvl w:ilvl="0" w:tplc="1DB878EC">
      <w:start w:val="1"/>
      <w:numFmt w:val="decimal"/>
      <w:lvlText w:val="%1."/>
      <w:lvlJc w:val="left"/>
      <w:pPr>
        <w:ind w:left="2493" w:hanging="1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750F05AF"/>
    <w:multiLevelType w:val="hybridMultilevel"/>
    <w:tmpl w:val="341C82A2"/>
    <w:lvl w:ilvl="0" w:tplc="7518BC8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4">
    <w:nsid w:val="76C64A4B"/>
    <w:multiLevelType w:val="hybridMultilevel"/>
    <w:tmpl w:val="C5C4A91C"/>
    <w:lvl w:ilvl="0" w:tplc="200CCB98">
      <w:start w:val="1"/>
      <w:numFmt w:val="lowerRoman"/>
      <w:lvlText w:val="%1-"/>
      <w:lvlJc w:val="left"/>
      <w:pPr>
        <w:ind w:left="358" w:hanging="226"/>
      </w:pPr>
      <w:rPr>
        <w:rFonts w:ascii="Times New Roman" w:eastAsia="Times New Roman" w:hAnsi="Times New Roman" w:cs="Times New Roman" w:hint="default"/>
        <w:spacing w:val="-1"/>
        <w:w w:val="101"/>
        <w:sz w:val="34"/>
        <w:szCs w:val="34"/>
        <w:lang w:val="ru-RU" w:eastAsia="en-US" w:bidi="ar-SA"/>
      </w:rPr>
    </w:lvl>
    <w:lvl w:ilvl="1" w:tplc="0A5A70F6">
      <w:start w:val="11"/>
      <w:numFmt w:val="lowerLetter"/>
      <w:lvlText w:val="%2"/>
      <w:lvlJc w:val="left"/>
      <w:pPr>
        <w:ind w:left="133" w:hanging="814"/>
      </w:pPr>
      <w:rPr>
        <w:rFonts w:ascii="Times New Roman" w:eastAsia="Times New Roman" w:hAnsi="Times New Roman" w:cs="Times New Roman" w:hint="default"/>
        <w:i/>
        <w:iCs/>
        <w:w w:val="99"/>
        <w:position w:val="10"/>
        <w:sz w:val="23"/>
        <w:szCs w:val="23"/>
        <w:lang w:val="ru-RU" w:eastAsia="en-US" w:bidi="ar-SA"/>
      </w:rPr>
    </w:lvl>
    <w:lvl w:ilvl="2" w:tplc="FC1447B6">
      <w:numFmt w:val="bullet"/>
      <w:lvlText w:val="•"/>
      <w:lvlJc w:val="left"/>
      <w:pPr>
        <w:ind w:left="1221" w:hanging="814"/>
      </w:pPr>
      <w:rPr>
        <w:rFonts w:hint="default"/>
        <w:lang w:val="ru-RU" w:eastAsia="en-US" w:bidi="ar-SA"/>
      </w:rPr>
    </w:lvl>
    <w:lvl w:ilvl="3" w:tplc="82F221A0">
      <w:numFmt w:val="bullet"/>
      <w:lvlText w:val="•"/>
      <w:lvlJc w:val="left"/>
      <w:pPr>
        <w:ind w:left="2082" w:hanging="814"/>
      </w:pPr>
      <w:rPr>
        <w:rFonts w:hint="default"/>
        <w:lang w:val="ru-RU" w:eastAsia="en-US" w:bidi="ar-SA"/>
      </w:rPr>
    </w:lvl>
    <w:lvl w:ilvl="4" w:tplc="4CE8AE3A">
      <w:numFmt w:val="bullet"/>
      <w:lvlText w:val="•"/>
      <w:lvlJc w:val="left"/>
      <w:pPr>
        <w:ind w:left="2944" w:hanging="814"/>
      </w:pPr>
      <w:rPr>
        <w:rFonts w:hint="default"/>
        <w:lang w:val="ru-RU" w:eastAsia="en-US" w:bidi="ar-SA"/>
      </w:rPr>
    </w:lvl>
    <w:lvl w:ilvl="5" w:tplc="89C0252A">
      <w:numFmt w:val="bullet"/>
      <w:lvlText w:val="•"/>
      <w:lvlJc w:val="left"/>
      <w:pPr>
        <w:ind w:left="3805" w:hanging="814"/>
      </w:pPr>
      <w:rPr>
        <w:rFonts w:hint="default"/>
        <w:lang w:val="ru-RU" w:eastAsia="en-US" w:bidi="ar-SA"/>
      </w:rPr>
    </w:lvl>
    <w:lvl w:ilvl="6" w:tplc="16AC2BC4">
      <w:numFmt w:val="bullet"/>
      <w:lvlText w:val="•"/>
      <w:lvlJc w:val="left"/>
      <w:pPr>
        <w:ind w:left="4667" w:hanging="814"/>
      </w:pPr>
      <w:rPr>
        <w:rFonts w:hint="default"/>
        <w:lang w:val="ru-RU" w:eastAsia="en-US" w:bidi="ar-SA"/>
      </w:rPr>
    </w:lvl>
    <w:lvl w:ilvl="7" w:tplc="73FE79E4">
      <w:numFmt w:val="bullet"/>
      <w:lvlText w:val="•"/>
      <w:lvlJc w:val="left"/>
      <w:pPr>
        <w:ind w:left="5528" w:hanging="814"/>
      </w:pPr>
      <w:rPr>
        <w:rFonts w:hint="default"/>
        <w:lang w:val="ru-RU" w:eastAsia="en-US" w:bidi="ar-SA"/>
      </w:rPr>
    </w:lvl>
    <w:lvl w:ilvl="8" w:tplc="BE183A0E">
      <w:numFmt w:val="bullet"/>
      <w:lvlText w:val="•"/>
      <w:lvlJc w:val="left"/>
      <w:pPr>
        <w:ind w:left="6390" w:hanging="814"/>
      </w:pPr>
      <w:rPr>
        <w:rFonts w:hint="default"/>
        <w:lang w:val="ru-RU" w:eastAsia="en-US" w:bidi="ar-SA"/>
      </w:rPr>
    </w:lvl>
  </w:abstractNum>
  <w:abstractNum w:abstractNumId="35">
    <w:nsid w:val="7DC82D15"/>
    <w:multiLevelType w:val="multilevel"/>
    <w:tmpl w:val="1F4AAE6E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8" w:hanging="72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800" w:hanging="108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abstractNum w:abstractNumId="36">
    <w:nsid w:val="7FFD6886"/>
    <w:multiLevelType w:val="multilevel"/>
    <w:tmpl w:val="AD32C504"/>
    <w:lvl w:ilvl="0">
      <w:start w:val="1"/>
      <w:numFmt w:val="decimal"/>
      <w:lvlText w:val="%1"/>
      <w:lvlJc w:val="left"/>
      <w:pPr>
        <w:ind w:left="124" w:hanging="7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4" w:hanging="761"/>
      </w:pPr>
      <w:rPr>
        <w:rFonts w:hint="default"/>
        <w:w w:val="101"/>
        <w:lang w:val="ru-RU" w:eastAsia="en-US" w:bidi="ar-SA"/>
      </w:rPr>
    </w:lvl>
    <w:lvl w:ilvl="2">
      <w:numFmt w:val="bullet"/>
      <w:lvlText w:val="•"/>
      <w:lvlJc w:val="left"/>
      <w:pPr>
        <w:ind w:left="2879" w:hanging="7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259" w:hanging="7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639" w:hanging="7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18" w:hanging="7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398" w:hanging="7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9778" w:hanging="7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158" w:hanging="761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28"/>
  </w:num>
  <w:num w:numId="5">
    <w:abstractNumId w:val="24"/>
  </w:num>
  <w:num w:numId="6">
    <w:abstractNumId w:val="13"/>
  </w:num>
  <w:num w:numId="7">
    <w:abstractNumId w:val="11"/>
  </w:num>
  <w:num w:numId="8">
    <w:abstractNumId w:val="32"/>
  </w:num>
  <w:num w:numId="9">
    <w:abstractNumId w:val="2"/>
  </w:num>
  <w:num w:numId="10">
    <w:abstractNumId w:val="23"/>
  </w:num>
  <w:num w:numId="11">
    <w:abstractNumId w:val="20"/>
  </w:num>
  <w:num w:numId="12">
    <w:abstractNumId w:val="26"/>
  </w:num>
  <w:num w:numId="13">
    <w:abstractNumId w:val="8"/>
  </w:num>
  <w:num w:numId="14">
    <w:abstractNumId w:val="25"/>
  </w:num>
  <w:num w:numId="15">
    <w:abstractNumId w:val="10"/>
  </w:num>
  <w:num w:numId="16">
    <w:abstractNumId w:val="18"/>
  </w:num>
  <w:num w:numId="17">
    <w:abstractNumId w:val="6"/>
  </w:num>
  <w:num w:numId="18">
    <w:abstractNumId w:val="4"/>
  </w:num>
  <w:num w:numId="19">
    <w:abstractNumId w:val="9"/>
  </w:num>
  <w:num w:numId="20">
    <w:abstractNumId w:val="27"/>
  </w:num>
  <w:num w:numId="21">
    <w:abstractNumId w:val="34"/>
  </w:num>
  <w:num w:numId="22">
    <w:abstractNumId w:val="21"/>
  </w:num>
  <w:num w:numId="23">
    <w:abstractNumId w:val="15"/>
  </w:num>
  <w:num w:numId="24">
    <w:abstractNumId w:val="36"/>
  </w:num>
  <w:num w:numId="25">
    <w:abstractNumId w:val="31"/>
  </w:num>
  <w:num w:numId="26">
    <w:abstractNumId w:val="17"/>
  </w:num>
  <w:num w:numId="27">
    <w:abstractNumId w:val="3"/>
  </w:num>
  <w:num w:numId="28">
    <w:abstractNumId w:val="16"/>
  </w:num>
  <w:num w:numId="29">
    <w:abstractNumId w:val="7"/>
  </w:num>
  <w:num w:numId="30">
    <w:abstractNumId w:val="19"/>
  </w:num>
  <w:num w:numId="31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</w:num>
  <w:num w:numId="33">
    <w:abstractNumId w:val="29"/>
  </w:num>
  <w:num w:numId="34">
    <w:abstractNumId w:val="1"/>
  </w:num>
  <w:num w:numId="35">
    <w:abstractNumId w:val="30"/>
  </w:num>
  <w:num w:numId="36">
    <w:abstractNumId w:val="14"/>
  </w:num>
  <w:num w:numId="37">
    <w:abstractNumId w:val="2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3E1F"/>
    <w:rsid w:val="0000613C"/>
    <w:rsid w:val="00006EE8"/>
    <w:rsid w:val="00014709"/>
    <w:rsid w:val="00020D81"/>
    <w:rsid w:val="00025F2C"/>
    <w:rsid w:val="0003183E"/>
    <w:rsid w:val="0003395E"/>
    <w:rsid w:val="00037DEC"/>
    <w:rsid w:val="00041A74"/>
    <w:rsid w:val="0004241B"/>
    <w:rsid w:val="00050C67"/>
    <w:rsid w:val="000568C7"/>
    <w:rsid w:val="0006203D"/>
    <w:rsid w:val="000643DD"/>
    <w:rsid w:val="00064969"/>
    <w:rsid w:val="0006515A"/>
    <w:rsid w:val="0006549E"/>
    <w:rsid w:val="000660C2"/>
    <w:rsid w:val="00070178"/>
    <w:rsid w:val="0008237D"/>
    <w:rsid w:val="00085D0B"/>
    <w:rsid w:val="00087FA5"/>
    <w:rsid w:val="0009454A"/>
    <w:rsid w:val="0009495F"/>
    <w:rsid w:val="00097037"/>
    <w:rsid w:val="000A068F"/>
    <w:rsid w:val="000A1C99"/>
    <w:rsid w:val="000A3E1F"/>
    <w:rsid w:val="000A4131"/>
    <w:rsid w:val="000A4690"/>
    <w:rsid w:val="000B0ED8"/>
    <w:rsid w:val="000B141B"/>
    <w:rsid w:val="000B261F"/>
    <w:rsid w:val="000B5B91"/>
    <w:rsid w:val="000C43EC"/>
    <w:rsid w:val="000C4BEF"/>
    <w:rsid w:val="000C798F"/>
    <w:rsid w:val="000D6503"/>
    <w:rsid w:val="000E7E6F"/>
    <w:rsid w:val="000F32C6"/>
    <w:rsid w:val="000F4185"/>
    <w:rsid w:val="00101859"/>
    <w:rsid w:val="001038B7"/>
    <w:rsid w:val="001066F6"/>
    <w:rsid w:val="00106EE5"/>
    <w:rsid w:val="00110D0C"/>
    <w:rsid w:val="00112C41"/>
    <w:rsid w:val="00113DFD"/>
    <w:rsid w:val="00114230"/>
    <w:rsid w:val="001163E7"/>
    <w:rsid w:val="0011643C"/>
    <w:rsid w:val="00116A07"/>
    <w:rsid w:val="001314CC"/>
    <w:rsid w:val="001324FF"/>
    <w:rsid w:val="00134B51"/>
    <w:rsid w:val="00141B18"/>
    <w:rsid w:val="0014654E"/>
    <w:rsid w:val="0016071A"/>
    <w:rsid w:val="00163B73"/>
    <w:rsid w:val="001678EC"/>
    <w:rsid w:val="00167F82"/>
    <w:rsid w:val="00173344"/>
    <w:rsid w:val="00181851"/>
    <w:rsid w:val="00185B3D"/>
    <w:rsid w:val="001873B3"/>
    <w:rsid w:val="00191CF4"/>
    <w:rsid w:val="00194D8A"/>
    <w:rsid w:val="001960D1"/>
    <w:rsid w:val="001960F5"/>
    <w:rsid w:val="001A0C0A"/>
    <w:rsid w:val="001A17B7"/>
    <w:rsid w:val="001B14CE"/>
    <w:rsid w:val="001B153C"/>
    <w:rsid w:val="001B3EEB"/>
    <w:rsid w:val="001C2346"/>
    <w:rsid w:val="001C2FA0"/>
    <w:rsid w:val="001C6CBD"/>
    <w:rsid w:val="001D4C07"/>
    <w:rsid w:val="001D54C6"/>
    <w:rsid w:val="001D7E82"/>
    <w:rsid w:val="001E1157"/>
    <w:rsid w:val="001E2062"/>
    <w:rsid w:val="001E2A2F"/>
    <w:rsid w:val="001E6931"/>
    <w:rsid w:val="001F00B2"/>
    <w:rsid w:val="001F088E"/>
    <w:rsid w:val="00200087"/>
    <w:rsid w:val="0020182B"/>
    <w:rsid w:val="00207E61"/>
    <w:rsid w:val="00210B54"/>
    <w:rsid w:val="00216912"/>
    <w:rsid w:val="00217833"/>
    <w:rsid w:val="00217A66"/>
    <w:rsid w:val="0022106B"/>
    <w:rsid w:val="00222A37"/>
    <w:rsid w:val="00222E6B"/>
    <w:rsid w:val="00225EC5"/>
    <w:rsid w:val="00230B24"/>
    <w:rsid w:val="00235457"/>
    <w:rsid w:val="002447F4"/>
    <w:rsid w:val="00250E77"/>
    <w:rsid w:val="00254630"/>
    <w:rsid w:val="00262776"/>
    <w:rsid w:val="00266EAB"/>
    <w:rsid w:val="00275099"/>
    <w:rsid w:val="00276E09"/>
    <w:rsid w:val="00290128"/>
    <w:rsid w:val="0029077E"/>
    <w:rsid w:val="00292A2F"/>
    <w:rsid w:val="002A1C77"/>
    <w:rsid w:val="002A4F5C"/>
    <w:rsid w:val="002A74AC"/>
    <w:rsid w:val="002C29BD"/>
    <w:rsid w:val="002C5FE8"/>
    <w:rsid w:val="002D045D"/>
    <w:rsid w:val="002D6C2F"/>
    <w:rsid w:val="002E06B1"/>
    <w:rsid w:val="002E1099"/>
    <w:rsid w:val="002F2724"/>
    <w:rsid w:val="002F5125"/>
    <w:rsid w:val="002F720F"/>
    <w:rsid w:val="00307427"/>
    <w:rsid w:val="00315787"/>
    <w:rsid w:val="00316B18"/>
    <w:rsid w:val="0032155A"/>
    <w:rsid w:val="003256F3"/>
    <w:rsid w:val="00327027"/>
    <w:rsid w:val="00331523"/>
    <w:rsid w:val="00336330"/>
    <w:rsid w:val="00350AB3"/>
    <w:rsid w:val="003537C1"/>
    <w:rsid w:val="003619A9"/>
    <w:rsid w:val="00367010"/>
    <w:rsid w:val="00375AF9"/>
    <w:rsid w:val="00376B9B"/>
    <w:rsid w:val="00376DD1"/>
    <w:rsid w:val="0038003E"/>
    <w:rsid w:val="00386EFC"/>
    <w:rsid w:val="00387212"/>
    <w:rsid w:val="00390ACA"/>
    <w:rsid w:val="0039159F"/>
    <w:rsid w:val="00395671"/>
    <w:rsid w:val="003A402A"/>
    <w:rsid w:val="003A5738"/>
    <w:rsid w:val="003B012C"/>
    <w:rsid w:val="003B1728"/>
    <w:rsid w:val="003B40A5"/>
    <w:rsid w:val="003B48CB"/>
    <w:rsid w:val="003B6717"/>
    <w:rsid w:val="003C5481"/>
    <w:rsid w:val="003D6360"/>
    <w:rsid w:val="003D64EA"/>
    <w:rsid w:val="003D7B0C"/>
    <w:rsid w:val="003E6A1D"/>
    <w:rsid w:val="003F19ED"/>
    <w:rsid w:val="003F2986"/>
    <w:rsid w:val="003F5144"/>
    <w:rsid w:val="003F5CE9"/>
    <w:rsid w:val="00401687"/>
    <w:rsid w:val="00404A68"/>
    <w:rsid w:val="00406D72"/>
    <w:rsid w:val="0040788D"/>
    <w:rsid w:val="00412483"/>
    <w:rsid w:val="0041375E"/>
    <w:rsid w:val="00425025"/>
    <w:rsid w:val="004325E1"/>
    <w:rsid w:val="00433004"/>
    <w:rsid w:val="00437EAC"/>
    <w:rsid w:val="004424BE"/>
    <w:rsid w:val="00443082"/>
    <w:rsid w:val="004449F5"/>
    <w:rsid w:val="00445306"/>
    <w:rsid w:val="00445E67"/>
    <w:rsid w:val="00447C16"/>
    <w:rsid w:val="00451923"/>
    <w:rsid w:val="00460F6C"/>
    <w:rsid w:val="00462573"/>
    <w:rsid w:val="00465822"/>
    <w:rsid w:val="00466113"/>
    <w:rsid w:val="00467F11"/>
    <w:rsid w:val="00476FC0"/>
    <w:rsid w:val="00480F47"/>
    <w:rsid w:val="00481145"/>
    <w:rsid w:val="004818D7"/>
    <w:rsid w:val="00481EDE"/>
    <w:rsid w:val="00486292"/>
    <w:rsid w:val="00493A5A"/>
    <w:rsid w:val="004A1FE9"/>
    <w:rsid w:val="004A4C0D"/>
    <w:rsid w:val="004A5AC1"/>
    <w:rsid w:val="004A7EAD"/>
    <w:rsid w:val="004B1D61"/>
    <w:rsid w:val="004C20D7"/>
    <w:rsid w:val="004C3655"/>
    <w:rsid w:val="004C7480"/>
    <w:rsid w:val="004D2AA8"/>
    <w:rsid w:val="004D33C3"/>
    <w:rsid w:val="004E485A"/>
    <w:rsid w:val="004E7757"/>
    <w:rsid w:val="004F0DE9"/>
    <w:rsid w:val="004F2606"/>
    <w:rsid w:val="004F4CCE"/>
    <w:rsid w:val="004F6012"/>
    <w:rsid w:val="004F62B9"/>
    <w:rsid w:val="00500F48"/>
    <w:rsid w:val="00504301"/>
    <w:rsid w:val="0051500F"/>
    <w:rsid w:val="0051664E"/>
    <w:rsid w:val="00520E77"/>
    <w:rsid w:val="00530A30"/>
    <w:rsid w:val="00540AC9"/>
    <w:rsid w:val="00544444"/>
    <w:rsid w:val="00545CC4"/>
    <w:rsid w:val="00547EDD"/>
    <w:rsid w:val="00550587"/>
    <w:rsid w:val="005605C0"/>
    <w:rsid w:val="005701FA"/>
    <w:rsid w:val="005707E6"/>
    <w:rsid w:val="00582BD3"/>
    <w:rsid w:val="005857D0"/>
    <w:rsid w:val="00586F9B"/>
    <w:rsid w:val="00590F1A"/>
    <w:rsid w:val="005926FD"/>
    <w:rsid w:val="0059281A"/>
    <w:rsid w:val="005938E1"/>
    <w:rsid w:val="00595B27"/>
    <w:rsid w:val="00597852"/>
    <w:rsid w:val="005A6E17"/>
    <w:rsid w:val="005B3A0D"/>
    <w:rsid w:val="005B40D2"/>
    <w:rsid w:val="005B46C5"/>
    <w:rsid w:val="005B7AA2"/>
    <w:rsid w:val="005C0D13"/>
    <w:rsid w:val="005C2658"/>
    <w:rsid w:val="005C5AE3"/>
    <w:rsid w:val="005C621F"/>
    <w:rsid w:val="005D1936"/>
    <w:rsid w:val="005D6107"/>
    <w:rsid w:val="005D6288"/>
    <w:rsid w:val="005D6630"/>
    <w:rsid w:val="005E1A15"/>
    <w:rsid w:val="005E36F5"/>
    <w:rsid w:val="005E3718"/>
    <w:rsid w:val="005E3E7A"/>
    <w:rsid w:val="005E4F96"/>
    <w:rsid w:val="005E7817"/>
    <w:rsid w:val="005F18DC"/>
    <w:rsid w:val="005F5FAA"/>
    <w:rsid w:val="00600177"/>
    <w:rsid w:val="006021EB"/>
    <w:rsid w:val="00602CEE"/>
    <w:rsid w:val="006033DF"/>
    <w:rsid w:val="00603604"/>
    <w:rsid w:val="00603BF7"/>
    <w:rsid w:val="00610A11"/>
    <w:rsid w:val="00610FF1"/>
    <w:rsid w:val="00613AD9"/>
    <w:rsid w:val="00620FB3"/>
    <w:rsid w:val="006327F8"/>
    <w:rsid w:val="006348A5"/>
    <w:rsid w:val="00641025"/>
    <w:rsid w:val="006428F2"/>
    <w:rsid w:val="00654F1C"/>
    <w:rsid w:val="00657077"/>
    <w:rsid w:val="00662413"/>
    <w:rsid w:val="006718A5"/>
    <w:rsid w:val="00672423"/>
    <w:rsid w:val="006818E4"/>
    <w:rsid w:val="00681FB2"/>
    <w:rsid w:val="00686CA7"/>
    <w:rsid w:val="00694064"/>
    <w:rsid w:val="00696908"/>
    <w:rsid w:val="006A2EF5"/>
    <w:rsid w:val="006A4EC6"/>
    <w:rsid w:val="006A5611"/>
    <w:rsid w:val="006A771C"/>
    <w:rsid w:val="006C18B3"/>
    <w:rsid w:val="006C4F3C"/>
    <w:rsid w:val="006D0ABD"/>
    <w:rsid w:val="006D1015"/>
    <w:rsid w:val="006D299E"/>
    <w:rsid w:val="006E4A64"/>
    <w:rsid w:val="006F25F6"/>
    <w:rsid w:val="007031D9"/>
    <w:rsid w:val="0071353B"/>
    <w:rsid w:val="00714584"/>
    <w:rsid w:val="00716084"/>
    <w:rsid w:val="0073027A"/>
    <w:rsid w:val="007328C7"/>
    <w:rsid w:val="007336DA"/>
    <w:rsid w:val="00733AF4"/>
    <w:rsid w:val="00734A18"/>
    <w:rsid w:val="0074158E"/>
    <w:rsid w:val="00741874"/>
    <w:rsid w:val="00742611"/>
    <w:rsid w:val="00742646"/>
    <w:rsid w:val="00747606"/>
    <w:rsid w:val="00750930"/>
    <w:rsid w:val="00753C2C"/>
    <w:rsid w:val="007605A9"/>
    <w:rsid w:val="0076365E"/>
    <w:rsid w:val="00771537"/>
    <w:rsid w:val="00773020"/>
    <w:rsid w:val="00773677"/>
    <w:rsid w:val="0078218D"/>
    <w:rsid w:val="0079695E"/>
    <w:rsid w:val="0079707E"/>
    <w:rsid w:val="007970B3"/>
    <w:rsid w:val="0079727C"/>
    <w:rsid w:val="007A243C"/>
    <w:rsid w:val="007B3890"/>
    <w:rsid w:val="007B4A04"/>
    <w:rsid w:val="007C01EF"/>
    <w:rsid w:val="007C0B23"/>
    <w:rsid w:val="007C2530"/>
    <w:rsid w:val="007C46AF"/>
    <w:rsid w:val="007D1271"/>
    <w:rsid w:val="007D55A5"/>
    <w:rsid w:val="007F0E4F"/>
    <w:rsid w:val="007F2B80"/>
    <w:rsid w:val="007F3436"/>
    <w:rsid w:val="007F3815"/>
    <w:rsid w:val="007F5B75"/>
    <w:rsid w:val="007F6074"/>
    <w:rsid w:val="007F6C74"/>
    <w:rsid w:val="007F79B9"/>
    <w:rsid w:val="00800F89"/>
    <w:rsid w:val="00801078"/>
    <w:rsid w:val="0080210B"/>
    <w:rsid w:val="0080212A"/>
    <w:rsid w:val="0080227B"/>
    <w:rsid w:val="00803043"/>
    <w:rsid w:val="0080467E"/>
    <w:rsid w:val="00805D0F"/>
    <w:rsid w:val="00806F79"/>
    <w:rsid w:val="00817A48"/>
    <w:rsid w:val="008241F4"/>
    <w:rsid w:val="008278D0"/>
    <w:rsid w:val="00836051"/>
    <w:rsid w:val="0085243F"/>
    <w:rsid w:val="00853C48"/>
    <w:rsid w:val="00853E33"/>
    <w:rsid w:val="008555C6"/>
    <w:rsid w:val="00856791"/>
    <w:rsid w:val="008610AC"/>
    <w:rsid w:val="00862EE3"/>
    <w:rsid w:val="00867975"/>
    <w:rsid w:val="008722A8"/>
    <w:rsid w:val="00873483"/>
    <w:rsid w:val="0087471C"/>
    <w:rsid w:val="0087559F"/>
    <w:rsid w:val="008823B6"/>
    <w:rsid w:val="00887A79"/>
    <w:rsid w:val="00890537"/>
    <w:rsid w:val="00894464"/>
    <w:rsid w:val="00896B02"/>
    <w:rsid w:val="00897236"/>
    <w:rsid w:val="008A076E"/>
    <w:rsid w:val="008A07B3"/>
    <w:rsid w:val="008A2643"/>
    <w:rsid w:val="008A3DF2"/>
    <w:rsid w:val="008A5AB2"/>
    <w:rsid w:val="008A655B"/>
    <w:rsid w:val="008B1E5D"/>
    <w:rsid w:val="008C263B"/>
    <w:rsid w:val="008C39D2"/>
    <w:rsid w:val="008C6B0F"/>
    <w:rsid w:val="008D5321"/>
    <w:rsid w:val="008D708E"/>
    <w:rsid w:val="008E5E1A"/>
    <w:rsid w:val="008E65ED"/>
    <w:rsid w:val="008E7958"/>
    <w:rsid w:val="008F20C8"/>
    <w:rsid w:val="008F2CAE"/>
    <w:rsid w:val="008F38F2"/>
    <w:rsid w:val="008F4DB2"/>
    <w:rsid w:val="008F5D6F"/>
    <w:rsid w:val="008F6A8A"/>
    <w:rsid w:val="009030C0"/>
    <w:rsid w:val="00903F42"/>
    <w:rsid w:val="009044FB"/>
    <w:rsid w:val="00904FCB"/>
    <w:rsid w:val="0090636B"/>
    <w:rsid w:val="00907571"/>
    <w:rsid w:val="00910615"/>
    <w:rsid w:val="00911C65"/>
    <w:rsid w:val="00911F32"/>
    <w:rsid w:val="00912A92"/>
    <w:rsid w:val="009234D5"/>
    <w:rsid w:val="009259C7"/>
    <w:rsid w:val="00927B0B"/>
    <w:rsid w:val="0093019B"/>
    <w:rsid w:val="00932A48"/>
    <w:rsid w:val="009342FB"/>
    <w:rsid w:val="0093464A"/>
    <w:rsid w:val="00934872"/>
    <w:rsid w:val="00935474"/>
    <w:rsid w:val="00935573"/>
    <w:rsid w:val="009405E6"/>
    <w:rsid w:val="00946A73"/>
    <w:rsid w:val="009502D3"/>
    <w:rsid w:val="0095078B"/>
    <w:rsid w:val="00952D1D"/>
    <w:rsid w:val="00957853"/>
    <w:rsid w:val="009612DF"/>
    <w:rsid w:val="009619AA"/>
    <w:rsid w:val="00963807"/>
    <w:rsid w:val="00963AA5"/>
    <w:rsid w:val="00964B44"/>
    <w:rsid w:val="00965369"/>
    <w:rsid w:val="00972622"/>
    <w:rsid w:val="00973090"/>
    <w:rsid w:val="00973D7E"/>
    <w:rsid w:val="00977406"/>
    <w:rsid w:val="00980F5B"/>
    <w:rsid w:val="00982B16"/>
    <w:rsid w:val="00982DE6"/>
    <w:rsid w:val="0098695A"/>
    <w:rsid w:val="00986A99"/>
    <w:rsid w:val="00993110"/>
    <w:rsid w:val="00995D25"/>
    <w:rsid w:val="009976AD"/>
    <w:rsid w:val="009A5BFB"/>
    <w:rsid w:val="009B0381"/>
    <w:rsid w:val="009C5002"/>
    <w:rsid w:val="009C5C2F"/>
    <w:rsid w:val="009C675A"/>
    <w:rsid w:val="009D2640"/>
    <w:rsid w:val="009D29E7"/>
    <w:rsid w:val="009D486A"/>
    <w:rsid w:val="009D6B07"/>
    <w:rsid w:val="009E01B0"/>
    <w:rsid w:val="009E385F"/>
    <w:rsid w:val="009E3A17"/>
    <w:rsid w:val="009E7B2C"/>
    <w:rsid w:val="009F04E0"/>
    <w:rsid w:val="009F1ECC"/>
    <w:rsid w:val="009F48AF"/>
    <w:rsid w:val="009F48B4"/>
    <w:rsid w:val="009F664F"/>
    <w:rsid w:val="00A14415"/>
    <w:rsid w:val="00A23483"/>
    <w:rsid w:val="00A258CB"/>
    <w:rsid w:val="00A30E70"/>
    <w:rsid w:val="00A310D1"/>
    <w:rsid w:val="00A3166E"/>
    <w:rsid w:val="00A34242"/>
    <w:rsid w:val="00A37E37"/>
    <w:rsid w:val="00A4259C"/>
    <w:rsid w:val="00A43739"/>
    <w:rsid w:val="00A52DB5"/>
    <w:rsid w:val="00A6452A"/>
    <w:rsid w:val="00A7023B"/>
    <w:rsid w:val="00A83ABC"/>
    <w:rsid w:val="00A92927"/>
    <w:rsid w:val="00A9753E"/>
    <w:rsid w:val="00AA26D9"/>
    <w:rsid w:val="00AA3852"/>
    <w:rsid w:val="00AA3862"/>
    <w:rsid w:val="00AB798B"/>
    <w:rsid w:val="00AC272E"/>
    <w:rsid w:val="00AC32EB"/>
    <w:rsid w:val="00AD06C4"/>
    <w:rsid w:val="00AE2064"/>
    <w:rsid w:val="00AE4D8A"/>
    <w:rsid w:val="00AF06BE"/>
    <w:rsid w:val="00AF0983"/>
    <w:rsid w:val="00AF70BE"/>
    <w:rsid w:val="00B0343F"/>
    <w:rsid w:val="00B0526E"/>
    <w:rsid w:val="00B06261"/>
    <w:rsid w:val="00B06462"/>
    <w:rsid w:val="00B13A59"/>
    <w:rsid w:val="00B13ECB"/>
    <w:rsid w:val="00B1603B"/>
    <w:rsid w:val="00B24067"/>
    <w:rsid w:val="00B2465A"/>
    <w:rsid w:val="00B30A47"/>
    <w:rsid w:val="00B319DA"/>
    <w:rsid w:val="00B33DB5"/>
    <w:rsid w:val="00B37D3B"/>
    <w:rsid w:val="00B458D6"/>
    <w:rsid w:val="00B474BD"/>
    <w:rsid w:val="00B47E99"/>
    <w:rsid w:val="00B50AAE"/>
    <w:rsid w:val="00B52B4E"/>
    <w:rsid w:val="00B6065C"/>
    <w:rsid w:val="00B60C75"/>
    <w:rsid w:val="00B63D7B"/>
    <w:rsid w:val="00B659B6"/>
    <w:rsid w:val="00B67BA9"/>
    <w:rsid w:val="00B67F0E"/>
    <w:rsid w:val="00B73B06"/>
    <w:rsid w:val="00B7679F"/>
    <w:rsid w:val="00B8400D"/>
    <w:rsid w:val="00B84A82"/>
    <w:rsid w:val="00B84FAC"/>
    <w:rsid w:val="00B854A1"/>
    <w:rsid w:val="00B9004D"/>
    <w:rsid w:val="00B9649F"/>
    <w:rsid w:val="00B96EF1"/>
    <w:rsid w:val="00B9741E"/>
    <w:rsid w:val="00B97D6C"/>
    <w:rsid w:val="00BA400D"/>
    <w:rsid w:val="00BA77D3"/>
    <w:rsid w:val="00BC1DBF"/>
    <w:rsid w:val="00BC4B88"/>
    <w:rsid w:val="00BC4F37"/>
    <w:rsid w:val="00BC53B3"/>
    <w:rsid w:val="00BD0A30"/>
    <w:rsid w:val="00BD6F95"/>
    <w:rsid w:val="00BD7874"/>
    <w:rsid w:val="00BE15DB"/>
    <w:rsid w:val="00BE5F13"/>
    <w:rsid w:val="00BF64C6"/>
    <w:rsid w:val="00BF6AD4"/>
    <w:rsid w:val="00C068A2"/>
    <w:rsid w:val="00C0788C"/>
    <w:rsid w:val="00C07E8F"/>
    <w:rsid w:val="00C10132"/>
    <w:rsid w:val="00C12392"/>
    <w:rsid w:val="00C12940"/>
    <w:rsid w:val="00C14351"/>
    <w:rsid w:val="00C2140A"/>
    <w:rsid w:val="00C23E4F"/>
    <w:rsid w:val="00C302DC"/>
    <w:rsid w:val="00C3274A"/>
    <w:rsid w:val="00C4215C"/>
    <w:rsid w:val="00C442C4"/>
    <w:rsid w:val="00C47051"/>
    <w:rsid w:val="00C56831"/>
    <w:rsid w:val="00C56AA2"/>
    <w:rsid w:val="00C576C1"/>
    <w:rsid w:val="00C60D0E"/>
    <w:rsid w:val="00C60D90"/>
    <w:rsid w:val="00C612F8"/>
    <w:rsid w:val="00C617A2"/>
    <w:rsid w:val="00C63F4F"/>
    <w:rsid w:val="00C64024"/>
    <w:rsid w:val="00C723CA"/>
    <w:rsid w:val="00C726EC"/>
    <w:rsid w:val="00C749E0"/>
    <w:rsid w:val="00C752FB"/>
    <w:rsid w:val="00C76383"/>
    <w:rsid w:val="00C84C55"/>
    <w:rsid w:val="00C900F4"/>
    <w:rsid w:val="00C92FFB"/>
    <w:rsid w:val="00CA1813"/>
    <w:rsid w:val="00CA1B4B"/>
    <w:rsid w:val="00CA6AD2"/>
    <w:rsid w:val="00CA7937"/>
    <w:rsid w:val="00CB4B3C"/>
    <w:rsid w:val="00CC069A"/>
    <w:rsid w:val="00CC09EC"/>
    <w:rsid w:val="00CD0CE7"/>
    <w:rsid w:val="00CD0E3F"/>
    <w:rsid w:val="00CD3200"/>
    <w:rsid w:val="00CD5FBB"/>
    <w:rsid w:val="00CD7399"/>
    <w:rsid w:val="00CE0B9D"/>
    <w:rsid w:val="00CE4795"/>
    <w:rsid w:val="00CE59DB"/>
    <w:rsid w:val="00CE6926"/>
    <w:rsid w:val="00CF6176"/>
    <w:rsid w:val="00CF7392"/>
    <w:rsid w:val="00D02610"/>
    <w:rsid w:val="00D03F26"/>
    <w:rsid w:val="00D05DD0"/>
    <w:rsid w:val="00D07EA9"/>
    <w:rsid w:val="00D16F5C"/>
    <w:rsid w:val="00D205B1"/>
    <w:rsid w:val="00D257A9"/>
    <w:rsid w:val="00D3279F"/>
    <w:rsid w:val="00D32F56"/>
    <w:rsid w:val="00D36F87"/>
    <w:rsid w:val="00D432A6"/>
    <w:rsid w:val="00D43897"/>
    <w:rsid w:val="00D43A9C"/>
    <w:rsid w:val="00D45B55"/>
    <w:rsid w:val="00D47F45"/>
    <w:rsid w:val="00D50B5A"/>
    <w:rsid w:val="00D50EB6"/>
    <w:rsid w:val="00D5372E"/>
    <w:rsid w:val="00D54468"/>
    <w:rsid w:val="00D61548"/>
    <w:rsid w:val="00D64932"/>
    <w:rsid w:val="00D65C6D"/>
    <w:rsid w:val="00D67937"/>
    <w:rsid w:val="00D67D6E"/>
    <w:rsid w:val="00D67FC9"/>
    <w:rsid w:val="00D724F4"/>
    <w:rsid w:val="00D762E6"/>
    <w:rsid w:val="00D77A49"/>
    <w:rsid w:val="00D77D57"/>
    <w:rsid w:val="00D847B7"/>
    <w:rsid w:val="00D8552A"/>
    <w:rsid w:val="00D95A68"/>
    <w:rsid w:val="00DA51B6"/>
    <w:rsid w:val="00DA5B2B"/>
    <w:rsid w:val="00DB0EA4"/>
    <w:rsid w:val="00DB4B66"/>
    <w:rsid w:val="00DB5418"/>
    <w:rsid w:val="00DB5C75"/>
    <w:rsid w:val="00DB6552"/>
    <w:rsid w:val="00DB690A"/>
    <w:rsid w:val="00DB76EA"/>
    <w:rsid w:val="00DB79A2"/>
    <w:rsid w:val="00DC21BF"/>
    <w:rsid w:val="00DC7997"/>
    <w:rsid w:val="00DD1BAC"/>
    <w:rsid w:val="00DD7DFC"/>
    <w:rsid w:val="00DE57B2"/>
    <w:rsid w:val="00DF2E9A"/>
    <w:rsid w:val="00DF3322"/>
    <w:rsid w:val="00DF344B"/>
    <w:rsid w:val="00E006E0"/>
    <w:rsid w:val="00E009A0"/>
    <w:rsid w:val="00E01993"/>
    <w:rsid w:val="00E03C5E"/>
    <w:rsid w:val="00E07086"/>
    <w:rsid w:val="00E07F5F"/>
    <w:rsid w:val="00E10D36"/>
    <w:rsid w:val="00E151CC"/>
    <w:rsid w:val="00E16804"/>
    <w:rsid w:val="00E1688F"/>
    <w:rsid w:val="00E17B1A"/>
    <w:rsid w:val="00E300CC"/>
    <w:rsid w:val="00E31436"/>
    <w:rsid w:val="00E33711"/>
    <w:rsid w:val="00E35EE2"/>
    <w:rsid w:val="00E364C1"/>
    <w:rsid w:val="00E4468F"/>
    <w:rsid w:val="00E5078C"/>
    <w:rsid w:val="00E53D3E"/>
    <w:rsid w:val="00E55339"/>
    <w:rsid w:val="00E578A0"/>
    <w:rsid w:val="00E6082F"/>
    <w:rsid w:val="00E644C3"/>
    <w:rsid w:val="00E67A4F"/>
    <w:rsid w:val="00E7134D"/>
    <w:rsid w:val="00E722B1"/>
    <w:rsid w:val="00E8788A"/>
    <w:rsid w:val="00E9000C"/>
    <w:rsid w:val="00E9456B"/>
    <w:rsid w:val="00E948C0"/>
    <w:rsid w:val="00E95DD0"/>
    <w:rsid w:val="00EA7410"/>
    <w:rsid w:val="00EA7E0B"/>
    <w:rsid w:val="00EB2079"/>
    <w:rsid w:val="00EB2281"/>
    <w:rsid w:val="00EC1254"/>
    <w:rsid w:val="00EC1F42"/>
    <w:rsid w:val="00EC46B0"/>
    <w:rsid w:val="00EC49F8"/>
    <w:rsid w:val="00EC5754"/>
    <w:rsid w:val="00ED0794"/>
    <w:rsid w:val="00ED38E9"/>
    <w:rsid w:val="00ED78A5"/>
    <w:rsid w:val="00EE4CC3"/>
    <w:rsid w:val="00EF01A9"/>
    <w:rsid w:val="00EF26FB"/>
    <w:rsid w:val="00EF30D0"/>
    <w:rsid w:val="00EF3FDA"/>
    <w:rsid w:val="00F02FDC"/>
    <w:rsid w:val="00F058DE"/>
    <w:rsid w:val="00F05C70"/>
    <w:rsid w:val="00F1460A"/>
    <w:rsid w:val="00F21037"/>
    <w:rsid w:val="00F22073"/>
    <w:rsid w:val="00F232A7"/>
    <w:rsid w:val="00F2518C"/>
    <w:rsid w:val="00F25F57"/>
    <w:rsid w:val="00F27DE3"/>
    <w:rsid w:val="00F307FA"/>
    <w:rsid w:val="00F30981"/>
    <w:rsid w:val="00F31868"/>
    <w:rsid w:val="00F33318"/>
    <w:rsid w:val="00F4028E"/>
    <w:rsid w:val="00F40A8F"/>
    <w:rsid w:val="00F42ADF"/>
    <w:rsid w:val="00F46F46"/>
    <w:rsid w:val="00F50173"/>
    <w:rsid w:val="00F53AF8"/>
    <w:rsid w:val="00F55393"/>
    <w:rsid w:val="00F60D62"/>
    <w:rsid w:val="00F62DCC"/>
    <w:rsid w:val="00F66BDC"/>
    <w:rsid w:val="00F72DDE"/>
    <w:rsid w:val="00F7477C"/>
    <w:rsid w:val="00F75EA6"/>
    <w:rsid w:val="00F81118"/>
    <w:rsid w:val="00F858C1"/>
    <w:rsid w:val="00F9205B"/>
    <w:rsid w:val="00F965A1"/>
    <w:rsid w:val="00FB50DA"/>
    <w:rsid w:val="00FC37D4"/>
    <w:rsid w:val="00FC55E2"/>
    <w:rsid w:val="00FD0405"/>
    <w:rsid w:val="00FD1681"/>
    <w:rsid w:val="00FD1E71"/>
    <w:rsid w:val="00FD2F94"/>
    <w:rsid w:val="00FE5540"/>
    <w:rsid w:val="00FE5992"/>
    <w:rsid w:val="00FE7B86"/>
    <w:rsid w:val="00FF378C"/>
    <w:rsid w:val="00FF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0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37"/>
    <w:pPr>
      <w:widowControl w:val="0"/>
      <w:suppressAutoHyphens/>
      <w:autoSpaceDN w:val="0"/>
      <w:spacing w:after="0" w:line="240" w:lineRule="auto"/>
      <w:ind w:firstLine="400"/>
      <w:jc w:val="both"/>
    </w:pPr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1">
    <w:name w:val="heading 1"/>
    <w:basedOn w:val="a"/>
    <w:next w:val="a"/>
    <w:link w:val="10"/>
    <w:uiPriority w:val="1"/>
    <w:qFormat/>
    <w:rsid w:val="00D847B7"/>
    <w:pPr>
      <w:keepNext/>
      <w:widowControl/>
      <w:suppressAutoHyphens w:val="0"/>
      <w:autoSpaceDN/>
      <w:ind w:firstLine="0"/>
      <w:outlineLvl w:val="0"/>
    </w:pPr>
    <w:rPr>
      <w:rFonts w:eastAsia="Times New Roman"/>
      <w:kern w:val="0"/>
      <w:sz w:val="28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F4028E"/>
    <w:pPr>
      <w:keepNext/>
      <w:widowControl/>
      <w:suppressAutoHyphens w:val="0"/>
      <w:autoSpaceDN/>
      <w:spacing w:before="240" w:after="60"/>
      <w:ind w:firstLine="0"/>
      <w:jc w:val="left"/>
      <w:outlineLvl w:val="2"/>
    </w:pPr>
    <w:rPr>
      <w:rFonts w:ascii="Cambria" w:eastAsia="Times New Roman" w:hAnsi="Cambria"/>
      <w:b/>
      <w:bCs/>
      <w:kern w:val="0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A3E1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3">
    <w:name w:val="Balloon Text"/>
    <w:basedOn w:val="a"/>
    <w:link w:val="a4"/>
    <w:uiPriority w:val="99"/>
    <w:semiHidden/>
    <w:unhideWhenUsed/>
    <w:rsid w:val="000A3E1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3E1F"/>
    <w:rPr>
      <w:rFonts w:ascii="Tahoma" w:eastAsia="Arial" w:hAnsi="Tahoma" w:cs="Tahoma"/>
      <w:kern w:val="3"/>
      <w:sz w:val="16"/>
      <w:szCs w:val="16"/>
      <w:lang w:eastAsia="ja-JP"/>
    </w:rPr>
  </w:style>
  <w:style w:type="paragraph" w:customStyle="1" w:styleId="a5">
    <w:name w:val="Знак Знак Знак Знак"/>
    <w:basedOn w:val="a"/>
    <w:rsid w:val="008E795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11">
    <w:name w:val="Нет списка1"/>
    <w:next w:val="a2"/>
    <w:uiPriority w:val="99"/>
    <w:semiHidden/>
    <w:unhideWhenUsed/>
    <w:rsid w:val="00753C2C"/>
  </w:style>
  <w:style w:type="character" w:styleId="a6">
    <w:name w:val="Hyperlink"/>
    <w:basedOn w:val="a0"/>
    <w:uiPriority w:val="99"/>
    <w:unhideWhenUsed/>
    <w:rsid w:val="00753C2C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753C2C"/>
    <w:rPr>
      <w:color w:val="800080"/>
      <w:u w:val="single"/>
    </w:rPr>
  </w:style>
  <w:style w:type="paragraph" w:customStyle="1" w:styleId="xl65">
    <w:name w:val="xl65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6">
    <w:name w:val="xl66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7">
    <w:name w:val="xl67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8">
    <w:name w:val="xl68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69">
    <w:name w:val="xl69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b/>
      <w:bCs/>
      <w:kern w:val="0"/>
      <w:sz w:val="20"/>
      <w:lang w:eastAsia="ru-RU"/>
    </w:rPr>
  </w:style>
  <w:style w:type="paragraph" w:customStyle="1" w:styleId="xl70">
    <w:name w:val="xl70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1">
    <w:name w:val="xl71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/>
      <w:i/>
      <w:iCs/>
      <w:kern w:val="0"/>
      <w:sz w:val="20"/>
      <w:lang w:eastAsia="ru-RU"/>
    </w:rPr>
  </w:style>
  <w:style w:type="paragraph" w:customStyle="1" w:styleId="xl72">
    <w:name w:val="xl72"/>
    <w:basedOn w:val="a"/>
    <w:rsid w:val="00753C2C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/>
      <w:i/>
      <w:iCs/>
      <w:kern w:val="0"/>
      <w:sz w:val="20"/>
      <w:lang w:eastAsia="ru-RU"/>
    </w:rPr>
  </w:style>
  <w:style w:type="numbering" w:customStyle="1" w:styleId="2">
    <w:name w:val="Нет списка2"/>
    <w:next w:val="a2"/>
    <w:uiPriority w:val="99"/>
    <w:semiHidden/>
    <w:unhideWhenUsed/>
    <w:rsid w:val="008555C6"/>
  </w:style>
  <w:style w:type="numbering" w:customStyle="1" w:styleId="31">
    <w:name w:val="Нет списка3"/>
    <w:next w:val="a2"/>
    <w:uiPriority w:val="99"/>
    <w:semiHidden/>
    <w:unhideWhenUsed/>
    <w:rsid w:val="008555C6"/>
  </w:style>
  <w:style w:type="paragraph" w:styleId="a8">
    <w:name w:val="header"/>
    <w:basedOn w:val="a"/>
    <w:link w:val="a9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paragraph" w:styleId="aa">
    <w:name w:val="footer"/>
    <w:basedOn w:val="a"/>
    <w:link w:val="ab"/>
    <w:uiPriority w:val="99"/>
    <w:unhideWhenUsed/>
    <w:rsid w:val="001C2FA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2FA0"/>
    <w:rPr>
      <w:rFonts w:ascii="Times New Roman" w:eastAsia="Arial" w:hAnsi="Times New Roman" w:cs="Times New Roman"/>
      <w:kern w:val="3"/>
      <w:sz w:val="24"/>
      <w:szCs w:val="20"/>
      <w:lang w:eastAsia="ja-JP"/>
    </w:rPr>
  </w:style>
  <w:style w:type="numbering" w:customStyle="1" w:styleId="4">
    <w:name w:val="Нет списка4"/>
    <w:next w:val="a2"/>
    <w:uiPriority w:val="99"/>
    <w:semiHidden/>
    <w:unhideWhenUsed/>
    <w:rsid w:val="00433004"/>
  </w:style>
  <w:style w:type="numbering" w:customStyle="1" w:styleId="110">
    <w:name w:val="Нет списка11"/>
    <w:next w:val="a2"/>
    <w:uiPriority w:val="99"/>
    <w:semiHidden/>
    <w:unhideWhenUsed/>
    <w:rsid w:val="00433004"/>
  </w:style>
  <w:style w:type="numbering" w:customStyle="1" w:styleId="111">
    <w:name w:val="Нет списка111"/>
    <w:next w:val="a2"/>
    <w:uiPriority w:val="99"/>
    <w:semiHidden/>
    <w:unhideWhenUsed/>
    <w:rsid w:val="00433004"/>
  </w:style>
  <w:style w:type="numbering" w:customStyle="1" w:styleId="21">
    <w:name w:val="Нет списка21"/>
    <w:next w:val="a2"/>
    <w:uiPriority w:val="99"/>
    <w:semiHidden/>
    <w:unhideWhenUsed/>
    <w:rsid w:val="00433004"/>
  </w:style>
  <w:style w:type="numbering" w:customStyle="1" w:styleId="310">
    <w:name w:val="Нет списка31"/>
    <w:next w:val="a2"/>
    <w:uiPriority w:val="99"/>
    <w:semiHidden/>
    <w:unhideWhenUsed/>
    <w:rsid w:val="00433004"/>
  </w:style>
  <w:style w:type="table" w:styleId="ac">
    <w:name w:val="Table Grid"/>
    <w:basedOn w:val="a1"/>
    <w:uiPriority w:val="59"/>
    <w:rsid w:val="00185B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Знак Знак Знак Знак Знак Знак"/>
    <w:basedOn w:val="a"/>
    <w:rsid w:val="00A4259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e">
    <w:name w:val="Знак Знак Знак Знак"/>
    <w:basedOn w:val="a"/>
    <w:rsid w:val="00E10D3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">
    <w:name w:val="Знак Знак Знак Знак"/>
    <w:basedOn w:val="a"/>
    <w:rsid w:val="00AE206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92">
    <w:name w:val="xl92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3">
    <w:name w:val="xl93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center"/>
    </w:pPr>
    <w:rPr>
      <w:rFonts w:ascii="Arial CYR" w:eastAsia="Times New Roman" w:hAnsi="Arial CYR" w:cs="Arial CYR"/>
      <w:b/>
      <w:bCs/>
      <w:color w:val="000000"/>
      <w:kern w:val="0"/>
      <w:szCs w:val="24"/>
      <w:lang w:eastAsia="ru-RU"/>
    </w:rPr>
  </w:style>
  <w:style w:type="paragraph" w:customStyle="1" w:styleId="xl94">
    <w:name w:val="xl94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center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5">
    <w:name w:val="xl95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6">
    <w:name w:val="xl96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97">
    <w:name w:val="xl97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8">
    <w:name w:val="xl98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99">
    <w:name w:val="xl99"/>
    <w:basedOn w:val="a"/>
    <w:rsid w:val="006A771C"/>
    <w:pPr>
      <w:widowControl/>
      <w:pBdr>
        <w:top w:val="single" w:sz="4" w:space="0" w:color="000000"/>
      </w:pBdr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0">
    <w:name w:val="xl100"/>
    <w:basedOn w:val="a"/>
    <w:rsid w:val="006A771C"/>
    <w:pPr>
      <w:widowControl/>
      <w:pBdr>
        <w:top w:val="single" w:sz="4" w:space="0" w:color="000000"/>
      </w:pBdr>
      <w:shd w:val="clear" w:color="000000" w:fill="FFFF99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1">
    <w:name w:val="xl101"/>
    <w:basedOn w:val="a"/>
    <w:rsid w:val="006A771C"/>
    <w:pPr>
      <w:widowControl/>
      <w:pBdr>
        <w:top w:val="single" w:sz="4" w:space="0" w:color="000000"/>
      </w:pBdr>
      <w:shd w:val="clear" w:color="000000" w:fill="CC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2">
    <w:name w:val="xl102"/>
    <w:basedOn w:val="a"/>
    <w:rsid w:val="006A771C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3">
    <w:name w:val="xl103"/>
    <w:basedOn w:val="a"/>
    <w:rsid w:val="006A771C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20"/>
      <w:lang w:eastAsia="ru-RU"/>
    </w:rPr>
  </w:style>
  <w:style w:type="paragraph" w:customStyle="1" w:styleId="xl104">
    <w:name w:val="xl104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eastAsia="Times New Roman"/>
      <w:color w:val="000000"/>
      <w:kern w:val="0"/>
      <w:sz w:val="20"/>
      <w:lang w:eastAsia="ru-RU"/>
    </w:rPr>
  </w:style>
  <w:style w:type="paragraph" w:customStyle="1" w:styleId="xl105">
    <w:name w:val="xl105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6">
    <w:name w:val="xl106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xl107">
    <w:name w:val="xl107"/>
    <w:basedOn w:val="a"/>
    <w:rsid w:val="006A771C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styleId="af0">
    <w:name w:val="List Paragraph"/>
    <w:basedOn w:val="a"/>
    <w:uiPriority w:val="34"/>
    <w:qFormat/>
    <w:rsid w:val="009F664F"/>
    <w:pPr>
      <w:ind w:left="720"/>
      <w:contextualSpacing/>
    </w:pPr>
  </w:style>
  <w:style w:type="paragraph" w:customStyle="1" w:styleId="af1">
    <w:name w:val="Знак Знак Знак Знак"/>
    <w:basedOn w:val="a"/>
    <w:rsid w:val="00EF01A9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2">
    <w:name w:val="Знак Знак Знак Знак"/>
    <w:basedOn w:val="a"/>
    <w:rsid w:val="00493A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10">
    <w:name w:val="Заголовок 1 Знак"/>
    <w:basedOn w:val="a0"/>
    <w:link w:val="1"/>
    <w:uiPriority w:val="1"/>
    <w:rsid w:val="00D847B7"/>
    <w:rPr>
      <w:rFonts w:ascii="Times New Roman" w:eastAsia="Times New Roman" w:hAnsi="Times New Roman" w:cs="Times New Roman"/>
      <w:sz w:val="28"/>
      <w:szCs w:val="20"/>
      <w:lang w:eastAsia="ru-RU"/>
    </w:rPr>
  </w:style>
  <w:style w:type="numbering" w:customStyle="1" w:styleId="5">
    <w:name w:val="Нет списка5"/>
    <w:next w:val="a2"/>
    <w:semiHidden/>
    <w:rsid w:val="00D847B7"/>
  </w:style>
  <w:style w:type="character" w:styleId="af3">
    <w:name w:val="page number"/>
    <w:basedOn w:val="a0"/>
    <w:rsid w:val="00D847B7"/>
  </w:style>
  <w:style w:type="table" w:customStyle="1" w:styleId="12">
    <w:name w:val="Сетка таблицы1"/>
    <w:basedOn w:val="a1"/>
    <w:next w:val="ac"/>
    <w:rsid w:val="00D847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rsid w:val="00D847B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0">
    <w:name w:val="Body Text 2"/>
    <w:basedOn w:val="a"/>
    <w:link w:val="22"/>
    <w:rsid w:val="00D847B7"/>
    <w:pPr>
      <w:widowControl/>
      <w:suppressAutoHyphens w:val="0"/>
      <w:autoSpaceDN/>
      <w:ind w:right="5395" w:firstLine="0"/>
    </w:pPr>
    <w:rPr>
      <w:rFonts w:eastAsia="Times New Roman"/>
      <w:kern w:val="0"/>
      <w:sz w:val="28"/>
      <w:szCs w:val="24"/>
      <w:lang w:eastAsia="ru-RU"/>
    </w:rPr>
  </w:style>
  <w:style w:type="character" w:customStyle="1" w:styleId="22">
    <w:name w:val="Основной текст 2 Знак"/>
    <w:basedOn w:val="a0"/>
    <w:link w:val="20"/>
    <w:rsid w:val="00D847B7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link w:val="ConsPlusNormal1"/>
    <w:uiPriority w:val="99"/>
    <w:rsid w:val="00D847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4">
    <w:name w:val="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5">
    <w:name w:val="Plain Text"/>
    <w:basedOn w:val="a"/>
    <w:link w:val="13"/>
    <w:rsid w:val="00D847B7"/>
    <w:pPr>
      <w:widowControl/>
      <w:suppressAutoHyphens w:val="0"/>
      <w:autoSpaceDN/>
      <w:ind w:firstLine="0"/>
      <w:jc w:val="left"/>
    </w:pPr>
    <w:rPr>
      <w:rFonts w:ascii="Courier New" w:eastAsia="Times New Roman" w:hAnsi="Courier New" w:cs="Courier New"/>
      <w:kern w:val="0"/>
      <w:sz w:val="20"/>
      <w:lang w:eastAsia="ru-RU"/>
    </w:rPr>
  </w:style>
  <w:style w:type="character" w:customStyle="1" w:styleId="af6">
    <w:name w:val="Текст Знак"/>
    <w:basedOn w:val="a0"/>
    <w:rsid w:val="00D847B7"/>
    <w:rPr>
      <w:rFonts w:ascii="Consolas" w:eastAsia="Arial" w:hAnsi="Consolas" w:cs="Consolas"/>
      <w:kern w:val="3"/>
      <w:sz w:val="21"/>
      <w:szCs w:val="21"/>
      <w:lang w:eastAsia="ja-JP"/>
    </w:rPr>
  </w:style>
  <w:style w:type="character" w:customStyle="1" w:styleId="13">
    <w:name w:val="Текст Знак1"/>
    <w:link w:val="af5"/>
    <w:locked/>
    <w:rsid w:val="00D847B7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7">
    <w:name w:val="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ConsTitle">
    <w:name w:val="ConsTitle"/>
    <w:rsid w:val="00D847B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8">
    <w:name w:val="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character" w:customStyle="1" w:styleId="af9">
    <w:name w:val="Знак Знак"/>
    <w:locked/>
    <w:rsid w:val="00D847B7"/>
    <w:rPr>
      <w:rFonts w:ascii="Courier New" w:hAnsi="Courier New" w:cs="Courier New"/>
      <w:lang w:val="ru-RU" w:eastAsia="ru-RU" w:bidi="ar-SA"/>
    </w:rPr>
  </w:style>
  <w:style w:type="paragraph" w:customStyle="1" w:styleId="afa">
    <w:name w:val="Первая строка заголовка"/>
    <w:basedOn w:val="a"/>
    <w:rsid w:val="00D847B7"/>
    <w:pPr>
      <w:keepNext/>
      <w:keepLines/>
      <w:widowControl/>
      <w:suppressAutoHyphens w:val="0"/>
      <w:autoSpaceDN/>
      <w:spacing w:before="960" w:after="120"/>
      <w:ind w:firstLine="0"/>
      <w:jc w:val="center"/>
    </w:pPr>
    <w:rPr>
      <w:rFonts w:eastAsia="Times New Roman"/>
      <w:b/>
      <w:noProof/>
      <w:kern w:val="0"/>
      <w:sz w:val="32"/>
      <w:lang w:eastAsia="ru-RU"/>
    </w:rPr>
  </w:style>
  <w:style w:type="paragraph" w:customStyle="1" w:styleId="14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D847B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b">
    <w:name w:val="Title"/>
    <w:basedOn w:val="a"/>
    <w:next w:val="afc"/>
    <w:link w:val="afd"/>
    <w:qFormat/>
    <w:rsid w:val="00D847B7"/>
    <w:pPr>
      <w:widowControl/>
      <w:autoSpaceDN/>
      <w:ind w:firstLine="0"/>
      <w:jc w:val="center"/>
    </w:pPr>
    <w:rPr>
      <w:rFonts w:eastAsia="Times New Roman"/>
      <w:kern w:val="0"/>
      <w:sz w:val="28"/>
      <w:lang w:eastAsia="ar-SA"/>
    </w:rPr>
  </w:style>
  <w:style w:type="character" w:customStyle="1" w:styleId="afd">
    <w:name w:val="Название Знак"/>
    <w:basedOn w:val="a0"/>
    <w:link w:val="afb"/>
    <w:rsid w:val="00D847B7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fc">
    <w:name w:val="Subtitle"/>
    <w:basedOn w:val="a"/>
    <w:link w:val="afe"/>
    <w:qFormat/>
    <w:rsid w:val="00D847B7"/>
    <w:pPr>
      <w:widowControl/>
      <w:suppressAutoHyphens w:val="0"/>
      <w:autoSpaceDN/>
      <w:spacing w:after="60"/>
      <w:ind w:firstLine="0"/>
      <w:jc w:val="center"/>
      <w:outlineLvl w:val="1"/>
    </w:pPr>
    <w:rPr>
      <w:rFonts w:ascii="Arial" w:eastAsia="Times New Roman" w:hAnsi="Arial" w:cs="Arial"/>
      <w:kern w:val="0"/>
      <w:szCs w:val="24"/>
      <w:lang w:eastAsia="ru-RU"/>
    </w:rPr>
  </w:style>
  <w:style w:type="character" w:customStyle="1" w:styleId="afe">
    <w:name w:val="Подзаголовок Знак"/>
    <w:basedOn w:val="a0"/>
    <w:link w:val="afc"/>
    <w:rsid w:val="00D847B7"/>
    <w:rPr>
      <w:rFonts w:ascii="Arial" w:eastAsia="Times New Roman" w:hAnsi="Arial" w:cs="Arial"/>
      <w:sz w:val="24"/>
      <w:szCs w:val="24"/>
      <w:lang w:eastAsia="ru-RU"/>
    </w:rPr>
  </w:style>
  <w:style w:type="paragraph" w:styleId="aff">
    <w:name w:val="Normal (Web)"/>
    <w:basedOn w:val="a"/>
    <w:uiPriority w:val="99"/>
    <w:unhideWhenUsed/>
    <w:rsid w:val="00D847B7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aff0">
    <w:name w:val="Знак Знак Знак Знак"/>
    <w:basedOn w:val="a"/>
    <w:rsid w:val="00E01993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1">
    <w:name w:val="Знак Знак Знак Знак"/>
    <w:basedOn w:val="a"/>
    <w:rsid w:val="001678E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6">
    <w:name w:val="Нет списка6"/>
    <w:next w:val="a2"/>
    <w:semiHidden/>
    <w:rsid w:val="002A4F5C"/>
  </w:style>
  <w:style w:type="table" w:customStyle="1" w:styleId="23">
    <w:name w:val="Сетка таблицы2"/>
    <w:basedOn w:val="a1"/>
    <w:next w:val="ac"/>
    <w:rsid w:val="002A4F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2">
    <w:name w:val="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3">
    <w:name w:val="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4">
    <w:name w:val="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5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A4F5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aff5">
    <w:name w:val="Body Text"/>
    <w:basedOn w:val="a"/>
    <w:link w:val="aff6"/>
    <w:uiPriority w:val="1"/>
    <w:qFormat/>
    <w:rsid w:val="002A4F5C"/>
    <w:pPr>
      <w:widowControl/>
      <w:suppressAutoHyphens w:val="0"/>
      <w:autoSpaceDN/>
      <w:spacing w:after="120"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6">
    <w:name w:val="Основной текст Знак"/>
    <w:basedOn w:val="a0"/>
    <w:link w:val="aff5"/>
    <w:uiPriority w:val="1"/>
    <w:rsid w:val="002A4F5C"/>
    <w:rPr>
      <w:rFonts w:ascii="Times New Roman" w:eastAsia="Times New Roman" w:hAnsi="Times New Roman" w:cs="Times New Roman"/>
      <w:sz w:val="20"/>
      <w:szCs w:val="20"/>
      <w:lang w:eastAsia="ru-RU"/>
    </w:rPr>
  </w:style>
  <w:style w:type="table" w:customStyle="1" w:styleId="112">
    <w:name w:val="Сетка таблицы11"/>
    <w:basedOn w:val="a1"/>
    <w:next w:val="ac"/>
    <w:uiPriority w:val="59"/>
    <w:rsid w:val="002A4F5C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A4F5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aff7">
    <w:name w:val="Знак Знак Знак Знак"/>
    <w:basedOn w:val="a"/>
    <w:rsid w:val="00BE15D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numbering" w:customStyle="1" w:styleId="7">
    <w:name w:val="Нет списка7"/>
    <w:next w:val="a2"/>
    <w:semiHidden/>
    <w:rsid w:val="002F2724"/>
  </w:style>
  <w:style w:type="table" w:customStyle="1" w:styleId="32">
    <w:name w:val="Сетка таблицы3"/>
    <w:basedOn w:val="a1"/>
    <w:next w:val="ac"/>
    <w:rsid w:val="002F27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8">
    <w:name w:val="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9">
    <w:name w:val="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a">
    <w:name w:val="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16">
    <w:name w:val="Знак Знак Знак Знак Знак Знак1 Знак Знак Знак Знак Знак Знак Знак Знак Знак Знак Знак Знак Знак Знак Знак Знак Знак Знак Знак"/>
    <w:basedOn w:val="a"/>
    <w:rsid w:val="002F2724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styleId="24">
    <w:name w:val="Body Text Indent 2"/>
    <w:basedOn w:val="a"/>
    <w:link w:val="25"/>
    <w:uiPriority w:val="99"/>
    <w:rsid w:val="002F2724"/>
    <w:pPr>
      <w:widowControl/>
      <w:suppressAutoHyphens w:val="0"/>
      <w:autoSpaceDN/>
      <w:spacing w:after="120" w:line="480" w:lineRule="auto"/>
      <w:ind w:left="283"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25">
    <w:name w:val="Основной текст с отступом 2 Знак"/>
    <w:basedOn w:val="a0"/>
    <w:link w:val="24"/>
    <w:uiPriority w:val="99"/>
    <w:rsid w:val="002F272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b">
    <w:name w:val="Знак Знак Знак Знак"/>
    <w:basedOn w:val="a"/>
    <w:rsid w:val="001B3EE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c">
    <w:name w:val="Знак Знак Знак Знак"/>
    <w:basedOn w:val="a"/>
    <w:rsid w:val="0006515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d">
    <w:name w:val="Знак Знак Знак Знак"/>
    <w:basedOn w:val="a"/>
    <w:rsid w:val="0016071A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e">
    <w:name w:val="Знак Знак Знак Знак"/>
    <w:basedOn w:val="a"/>
    <w:rsid w:val="00290128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">
    <w:name w:val="Знак"/>
    <w:basedOn w:val="a"/>
    <w:next w:val="a"/>
    <w:rsid w:val="00290128"/>
    <w:pPr>
      <w:widowControl/>
      <w:suppressAutoHyphens w:val="0"/>
      <w:autoSpaceDN/>
      <w:spacing w:after="160" w:line="240" w:lineRule="exact"/>
      <w:ind w:firstLine="0"/>
      <w:jc w:val="left"/>
    </w:pPr>
    <w:rPr>
      <w:rFonts w:ascii="Arial" w:eastAsia="Times New Roman" w:hAnsi="Arial" w:cs="Arial"/>
      <w:kern w:val="0"/>
      <w:sz w:val="20"/>
      <w:lang w:val="en-US" w:eastAsia="en-US"/>
    </w:rPr>
  </w:style>
  <w:style w:type="paragraph" w:customStyle="1" w:styleId="afff0">
    <w:name w:val="Знак Знак Знак Знак"/>
    <w:basedOn w:val="a"/>
    <w:rsid w:val="00BC4F37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1">
    <w:name w:val="Знак Знак Знак Знак"/>
    <w:basedOn w:val="a"/>
    <w:rsid w:val="0074158E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2">
    <w:name w:val="Знак Знак Знак Знак"/>
    <w:basedOn w:val="a"/>
    <w:rsid w:val="00E151CC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table" w:customStyle="1" w:styleId="40">
    <w:name w:val="Сетка таблицы4"/>
    <w:basedOn w:val="a1"/>
    <w:next w:val="ac"/>
    <w:uiPriority w:val="59"/>
    <w:rsid w:val="00F25F57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f3">
    <w:name w:val="line number"/>
    <w:basedOn w:val="a0"/>
    <w:uiPriority w:val="99"/>
    <w:semiHidden/>
    <w:unhideWhenUsed/>
    <w:rsid w:val="00207E61"/>
  </w:style>
  <w:style w:type="paragraph" w:customStyle="1" w:styleId="afff4">
    <w:name w:val="Знак Знак Знак Знак"/>
    <w:basedOn w:val="a"/>
    <w:rsid w:val="00BF64C6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afff5">
    <w:name w:val="Знак Знак Знак Знак"/>
    <w:basedOn w:val="a"/>
    <w:rsid w:val="0020182B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 w:val="20"/>
      <w:lang w:val="en-GB" w:eastAsia="en-US"/>
    </w:rPr>
  </w:style>
  <w:style w:type="paragraph" w:customStyle="1" w:styleId="xl108">
    <w:name w:val="xl108"/>
    <w:basedOn w:val="a"/>
    <w:rsid w:val="00EE4CC3"/>
    <w:pPr>
      <w:widowControl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09">
    <w:name w:val="xl109"/>
    <w:basedOn w:val="a"/>
    <w:rsid w:val="00EE4CC3"/>
    <w:pPr>
      <w:widowControl/>
      <w:pBdr>
        <w:top w:val="single" w:sz="4" w:space="0" w:color="000000"/>
      </w:pBdr>
      <w:shd w:val="clear" w:color="000000" w:fill="FFFFFF"/>
      <w:suppressAutoHyphens w:val="0"/>
      <w:autoSpaceDN/>
      <w:spacing w:before="100" w:beforeAutospacing="1" w:after="100" w:afterAutospacing="1"/>
      <w:ind w:firstLine="0"/>
      <w:jc w:val="right"/>
      <w:textAlignment w:val="top"/>
    </w:pPr>
    <w:rPr>
      <w:rFonts w:ascii="Arial CYR" w:eastAsia="Times New Roman" w:hAnsi="Arial CYR" w:cs="Arial CYR"/>
      <w:b/>
      <w:bCs/>
      <w:color w:val="000000"/>
      <w:kern w:val="0"/>
      <w:sz w:val="16"/>
      <w:szCs w:val="16"/>
      <w:lang w:eastAsia="ru-RU"/>
    </w:rPr>
  </w:style>
  <w:style w:type="paragraph" w:customStyle="1" w:styleId="xl110">
    <w:name w:val="xl110"/>
    <w:basedOn w:val="a"/>
    <w:rsid w:val="00EE4CC3"/>
    <w:pPr>
      <w:widowControl/>
      <w:suppressAutoHyphens w:val="0"/>
      <w:autoSpaceDN/>
      <w:spacing w:before="100" w:beforeAutospacing="1" w:after="100" w:afterAutospacing="1"/>
      <w:ind w:firstLine="0"/>
      <w:jc w:val="right"/>
    </w:pPr>
    <w:rPr>
      <w:rFonts w:ascii="Arial CYR" w:eastAsia="Times New Roman" w:hAnsi="Arial CYR" w:cs="Arial CYR"/>
      <w:color w:val="000000"/>
      <w:kern w:val="0"/>
      <w:sz w:val="20"/>
      <w:lang w:eastAsia="ru-RU"/>
    </w:rPr>
  </w:style>
  <w:style w:type="paragraph" w:customStyle="1" w:styleId="afff6">
    <w:name w:val="Знак Знак Знак Знак"/>
    <w:basedOn w:val="a"/>
    <w:rsid w:val="006718A5"/>
    <w:pPr>
      <w:suppressAutoHyphens w:val="0"/>
      <w:autoSpaceDN/>
      <w:adjustRightInd w:val="0"/>
      <w:spacing w:after="160" w:line="240" w:lineRule="exact"/>
      <w:ind w:firstLine="0"/>
      <w:jc w:val="right"/>
    </w:pPr>
    <w:rPr>
      <w:rFonts w:eastAsia="Times New Roman"/>
      <w:kern w:val="0"/>
      <w:szCs w:val="24"/>
      <w:lang w:val="en-GB" w:eastAsia="en-US"/>
    </w:rPr>
  </w:style>
  <w:style w:type="paragraph" w:customStyle="1" w:styleId="font5">
    <w:name w:val="font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3">
    <w:name w:val="xl7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4">
    <w:name w:val="xl7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75">
    <w:name w:val="xl7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6">
    <w:name w:val="xl7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7">
    <w:name w:val="xl7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78">
    <w:name w:val="xl7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79">
    <w:name w:val="xl7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80">
    <w:name w:val="xl8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81">
    <w:name w:val="xl81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2">
    <w:name w:val="xl82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 w:val="28"/>
      <w:szCs w:val="28"/>
      <w:lang w:eastAsia="ru-RU"/>
    </w:rPr>
  </w:style>
  <w:style w:type="paragraph" w:customStyle="1" w:styleId="xl83">
    <w:name w:val="xl8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4">
    <w:name w:val="xl8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paragraph" w:customStyle="1" w:styleId="xl85">
    <w:name w:val="xl8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 w:val="28"/>
      <w:szCs w:val="28"/>
      <w:lang w:eastAsia="ru-RU"/>
    </w:rPr>
  </w:style>
  <w:style w:type="paragraph" w:customStyle="1" w:styleId="xl86">
    <w:name w:val="xl8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7">
    <w:name w:val="xl8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8">
    <w:name w:val="xl8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89">
    <w:name w:val="xl8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0">
    <w:name w:val="xl9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91">
    <w:name w:val="xl9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1">
    <w:name w:val="xl11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2">
    <w:name w:val="xl11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3">
    <w:name w:val="xl11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4">
    <w:name w:val="xl11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left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5">
    <w:name w:val="xl11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6">
    <w:name w:val="xl116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17">
    <w:name w:val="xl11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8">
    <w:name w:val="xl11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19">
    <w:name w:val="xl119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0">
    <w:name w:val="xl120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1">
    <w:name w:val="xl121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2">
    <w:name w:val="xl122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color w:val="000000"/>
      <w:kern w:val="0"/>
      <w:szCs w:val="24"/>
      <w:lang w:eastAsia="ru-RU"/>
    </w:rPr>
  </w:style>
  <w:style w:type="paragraph" w:customStyle="1" w:styleId="xl123">
    <w:name w:val="xl123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4">
    <w:name w:val="xl124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5">
    <w:name w:val="xl125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26">
    <w:name w:val="xl126"/>
    <w:basedOn w:val="a"/>
    <w:rsid w:val="00903F42"/>
    <w:pPr>
      <w:widowControl/>
      <w:pBdr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7">
    <w:name w:val="xl127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color w:val="000000"/>
      <w:kern w:val="0"/>
      <w:szCs w:val="24"/>
      <w:lang w:eastAsia="ru-RU"/>
    </w:rPr>
  </w:style>
  <w:style w:type="paragraph" w:customStyle="1" w:styleId="xl128">
    <w:name w:val="xl128"/>
    <w:basedOn w:val="a"/>
    <w:rsid w:val="00903F4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</w:pPr>
    <w:rPr>
      <w:rFonts w:eastAsia="Times New Roman"/>
      <w:b/>
      <w:bCs/>
      <w:kern w:val="0"/>
      <w:szCs w:val="24"/>
      <w:lang w:eastAsia="ru-RU"/>
    </w:rPr>
  </w:style>
  <w:style w:type="paragraph" w:customStyle="1" w:styleId="xl129">
    <w:name w:val="xl129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0">
    <w:name w:val="xl130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1">
    <w:name w:val="xl131"/>
    <w:basedOn w:val="a"/>
    <w:rsid w:val="00903F42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2">
    <w:name w:val="xl132"/>
    <w:basedOn w:val="a"/>
    <w:rsid w:val="00903F42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3">
    <w:name w:val="xl133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4">
    <w:name w:val="xl134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5">
    <w:name w:val="xl135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6">
    <w:name w:val="xl136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  <w:textAlignment w:val="top"/>
    </w:pPr>
    <w:rPr>
      <w:rFonts w:eastAsia="Times New Roman"/>
      <w:kern w:val="0"/>
      <w:szCs w:val="24"/>
      <w:lang w:eastAsia="ru-RU"/>
    </w:rPr>
  </w:style>
  <w:style w:type="paragraph" w:customStyle="1" w:styleId="xl137">
    <w:name w:val="xl137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Chars="500" w:firstLine="0"/>
      <w:jc w:val="left"/>
    </w:pPr>
    <w:rPr>
      <w:rFonts w:eastAsia="Times New Roman"/>
      <w:kern w:val="0"/>
      <w:szCs w:val="24"/>
      <w:lang w:eastAsia="ru-RU"/>
    </w:rPr>
  </w:style>
  <w:style w:type="paragraph" w:customStyle="1" w:styleId="xl138">
    <w:name w:val="xl138"/>
    <w:basedOn w:val="a"/>
    <w:rsid w:val="00903F42"/>
    <w:pPr>
      <w:widowControl/>
      <w:suppressAutoHyphens w:val="0"/>
      <w:autoSpaceDN/>
      <w:spacing w:before="100" w:beforeAutospacing="1" w:after="100" w:afterAutospacing="1"/>
      <w:ind w:firstLine="0"/>
      <w:jc w:val="center"/>
      <w:textAlignment w:val="top"/>
    </w:pPr>
    <w:rPr>
      <w:rFonts w:eastAsia="Times New Roman"/>
      <w:b/>
      <w:b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semiHidden/>
    <w:rsid w:val="00F4028E"/>
    <w:rPr>
      <w:rFonts w:ascii="Cambria" w:eastAsia="Times New Roman" w:hAnsi="Cambria" w:cs="Times New Roman"/>
      <w:b/>
      <w:bCs/>
      <w:sz w:val="26"/>
      <w:szCs w:val="26"/>
      <w:lang w:eastAsia="ru-RU"/>
    </w:rPr>
  </w:style>
  <w:style w:type="numbering" w:customStyle="1" w:styleId="8">
    <w:name w:val="Нет списка8"/>
    <w:next w:val="a2"/>
    <w:uiPriority w:val="99"/>
    <w:semiHidden/>
    <w:unhideWhenUsed/>
    <w:rsid w:val="00F4028E"/>
  </w:style>
  <w:style w:type="table" w:customStyle="1" w:styleId="50">
    <w:name w:val="Сетка таблицы5"/>
    <w:basedOn w:val="a1"/>
    <w:next w:val="ac"/>
    <w:rsid w:val="00F402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ff7">
    <w:name w:val="Содержимое таблицы"/>
    <w:basedOn w:val="a"/>
    <w:rsid w:val="00F4028E"/>
    <w:pPr>
      <w:widowControl/>
      <w:suppressLineNumbers/>
      <w:suppressAutoHyphens w:val="0"/>
      <w:autoSpaceDN/>
      <w:ind w:firstLine="0"/>
      <w:jc w:val="left"/>
    </w:pPr>
    <w:rPr>
      <w:rFonts w:ascii="Arial" w:eastAsia="Times New Roman" w:hAnsi="Arial"/>
      <w:kern w:val="0"/>
      <w:sz w:val="20"/>
      <w:lang w:eastAsia="ar-SA"/>
    </w:rPr>
  </w:style>
  <w:style w:type="table" w:customStyle="1" w:styleId="1110">
    <w:name w:val="Сетка таблицы111"/>
    <w:basedOn w:val="a1"/>
    <w:next w:val="ac"/>
    <w:uiPriority w:val="59"/>
    <w:rsid w:val="00F4028E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extended-textfull">
    <w:name w:val="extended-text__full"/>
    <w:rsid w:val="00F4028E"/>
  </w:style>
  <w:style w:type="paragraph" w:styleId="afff8">
    <w:name w:val="Body Text Indent"/>
    <w:basedOn w:val="a"/>
    <w:link w:val="afff9"/>
    <w:rsid w:val="00F4028E"/>
    <w:pPr>
      <w:widowControl/>
      <w:suppressAutoHyphens w:val="0"/>
      <w:autoSpaceDN/>
      <w:spacing w:after="120"/>
      <w:ind w:left="283" w:firstLine="0"/>
      <w:jc w:val="left"/>
    </w:pPr>
    <w:rPr>
      <w:rFonts w:eastAsia="Times New Roman"/>
      <w:kern w:val="0"/>
      <w:szCs w:val="24"/>
      <w:lang w:eastAsia="ru-RU"/>
    </w:rPr>
  </w:style>
  <w:style w:type="character" w:customStyle="1" w:styleId="afff9">
    <w:name w:val="Основной текст с отступом Знак"/>
    <w:basedOn w:val="a0"/>
    <w:link w:val="afff8"/>
    <w:rsid w:val="00F4028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3D7B0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D7B0C"/>
    <w:pPr>
      <w:suppressAutoHyphens w:val="0"/>
      <w:autoSpaceDE w:val="0"/>
      <w:ind w:firstLine="0"/>
      <w:jc w:val="left"/>
    </w:pPr>
    <w:rPr>
      <w:rFonts w:eastAsia="Times New Roman"/>
      <w:kern w:val="0"/>
      <w:sz w:val="22"/>
      <w:szCs w:val="22"/>
      <w:lang w:eastAsia="en-US"/>
      <w14:ligatures w14:val="standardContextual"/>
    </w:rPr>
  </w:style>
  <w:style w:type="paragraph" w:styleId="afffa">
    <w:name w:val="No Spacing"/>
    <w:uiPriority w:val="99"/>
    <w:qFormat/>
    <w:rsid w:val="003D7B0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styleId="afffb">
    <w:name w:val="Placeholder Text"/>
    <w:basedOn w:val="a0"/>
    <w:uiPriority w:val="99"/>
    <w:semiHidden/>
    <w:rsid w:val="003D7B0C"/>
    <w:rPr>
      <w:color w:val="808080"/>
    </w:rPr>
  </w:style>
  <w:style w:type="paragraph" w:customStyle="1" w:styleId="17">
    <w:name w:val="Обычный1"/>
    <w:qFormat/>
    <w:rsid w:val="003D7B0C"/>
    <w:pPr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18">
    <w:name w:val="Основной шрифт абзаца1"/>
    <w:rsid w:val="003D7B0C"/>
  </w:style>
  <w:style w:type="paragraph" w:styleId="HTML">
    <w:name w:val="HTML Preformatted"/>
    <w:basedOn w:val="a"/>
    <w:link w:val="HTML0"/>
    <w:uiPriority w:val="99"/>
    <w:semiHidden/>
    <w:unhideWhenUsed/>
    <w:rsid w:val="00B13EC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N/>
      <w:ind w:firstLine="0"/>
      <w:jc w:val="left"/>
    </w:pPr>
    <w:rPr>
      <w:rFonts w:ascii="Courier New" w:eastAsia="Times New Roman" w:hAnsi="Courier New"/>
      <w:kern w:val="0"/>
      <w:sz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13ECB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ConsPlusNormal1">
    <w:name w:val="ConsPlusNormal1"/>
    <w:link w:val="ConsPlusNormal"/>
    <w:locked/>
    <w:rsid w:val="00B13ECB"/>
    <w:rPr>
      <w:rFonts w:ascii="Arial" w:eastAsia="Times New Roman" w:hAnsi="Arial" w:cs="Arial"/>
      <w:sz w:val="20"/>
      <w:szCs w:val="20"/>
      <w:lang w:eastAsia="ru-RU"/>
    </w:rPr>
  </w:style>
  <w:style w:type="table" w:customStyle="1" w:styleId="60">
    <w:name w:val="Сетка таблицы6"/>
    <w:basedOn w:val="a1"/>
    <w:next w:val="ac"/>
    <w:uiPriority w:val="59"/>
    <w:rsid w:val="003A402A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70">
    <w:name w:val="Сетка таблицы7"/>
    <w:basedOn w:val="a1"/>
    <w:next w:val="ac"/>
    <w:uiPriority w:val="59"/>
    <w:rsid w:val="003A402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0">
    <w:name w:val="Сетка таблицы8"/>
    <w:basedOn w:val="a1"/>
    <w:next w:val="ac"/>
    <w:rsid w:val="008E65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">
    <w:name w:val="Сетка таблицы9"/>
    <w:basedOn w:val="a1"/>
    <w:next w:val="ac"/>
    <w:uiPriority w:val="59"/>
    <w:rsid w:val="008E65ED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90">
    <w:name w:val="Нет списка9"/>
    <w:next w:val="a2"/>
    <w:uiPriority w:val="99"/>
    <w:semiHidden/>
    <w:unhideWhenUsed/>
    <w:rsid w:val="008E65ED"/>
  </w:style>
  <w:style w:type="paragraph" w:styleId="afffc">
    <w:name w:val="footnote text"/>
    <w:basedOn w:val="a"/>
    <w:link w:val="afffd"/>
    <w:uiPriority w:val="99"/>
    <w:semiHidden/>
    <w:unhideWhenUsed/>
    <w:rsid w:val="008E65ED"/>
    <w:pPr>
      <w:widowControl/>
      <w:suppressAutoHyphens w:val="0"/>
      <w:autoSpaceDN/>
      <w:ind w:firstLine="0"/>
      <w:jc w:val="left"/>
    </w:pPr>
    <w:rPr>
      <w:rFonts w:eastAsia="Times New Roman"/>
      <w:kern w:val="0"/>
      <w:sz w:val="20"/>
      <w:lang w:eastAsia="ru-RU"/>
    </w:rPr>
  </w:style>
  <w:style w:type="character" w:customStyle="1" w:styleId="afffd">
    <w:name w:val="Текст сноски Знак"/>
    <w:basedOn w:val="a0"/>
    <w:link w:val="afffc"/>
    <w:uiPriority w:val="99"/>
    <w:semiHidden/>
    <w:rsid w:val="008E65E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e">
    <w:name w:val="footnote reference"/>
    <w:basedOn w:val="a0"/>
    <w:uiPriority w:val="99"/>
    <w:semiHidden/>
    <w:unhideWhenUsed/>
    <w:rsid w:val="008E65E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1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1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2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24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0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9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9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3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64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5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7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8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9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80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8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0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5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podosadm-r43.gosuslugi.ru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odosadm-r43.gosuslugi.ru/" TargetMode="External"/><Relationship Id="rId17" Type="http://schemas.openxmlformats.org/officeDocument/2006/relationships/hyperlink" Target="consultantplus://offline/ref=DB3EB1F5881772A718D9F446B431B751EC36705DED57E1C22DE86134CEF725B53CD9F274j2K6J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B3EB1F5881772A718D9F446B431B751EC36705DED57E1C22DE86134CEF725B53CD9F274j2K6J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podosadm-r43.gosuslugi.ru/" TargetMode="Externa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DB3EB1F5881772A718D9F446B431B751EC36705DED57E1C22DE86134CEF725B53CD9F274j2K6J" TargetMode="External"/><Relationship Id="rId10" Type="http://schemas.openxmlformats.org/officeDocument/2006/relationships/hyperlink" Target="https://podosadm.ru/." TargetMode="External"/><Relationship Id="rId19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DB3EB1F5881772A718D9F446B431B751EC36705DED57E1C22DE86134CEF725B53CD9F275j2KD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86A058-DD01-42C4-A47B-927A95BC07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29</Pages>
  <Words>6402</Words>
  <Characters>36496</Characters>
  <Application>Microsoft Office Word</Application>
  <DocSecurity>0</DocSecurity>
  <Lines>304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42813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КолесниковаНВ</cp:lastModifiedBy>
  <cp:revision>40</cp:revision>
  <cp:lastPrinted>2024-06-26T11:11:00Z</cp:lastPrinted>
  <dcterms:created xsi:type="dcterms:W3CDTF">2024-11-06T12:58:00Z</dcterms:created>
  <dcterms:modified xsi:type="dcterms:W3CDTF">2024-11-15T06:20:00Z</dcterms:modified>
</cp:coreProperties>
</file>