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B83" w:rsidRPr="006E491E" w:rsidRDefault="00502B83" w:rsidP="00502B83">
      <w:pPr>
        <w:jc w:val="center"/>
        <w:rPr>
          <w:b/>
          <w:sz w:val="28"/>
          <w:szCs w:val="28"/>
        </w:rPr>
      </w:pPr>
      <w:r w:rsidRPr="00E76052">
        <w:rPr>
          <w:b/>
          <w:sz w:val="28"/>
          <w:szCs w:val="28"/>
        </w:rPr>
        <w:t xml:space="preserve">  </w:t>
      </w:r>
      <w:r w:rsidRPr="006E491E">
        <w:rPr>
          <w:b/>
          <w:sz w:val="28"/>
          <w:szCs w:val="28"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bookmarkStart w:id="0" w:name="Текст1"/>
      <w:r w:rsidRPr="006E491E">
        <w:rPr>
          <w:b/>
          <w:sz w:val="28"/>
          <w:szCs w:val="28"/>
        </w:rPr>
        <w:instrText xml:space="preserve"> FORMTEXT </w:instrText>
      </w:r>
      <w:r w:rsidRPr="006E491E">
        <w:rPr>
          <w:b/>
          <w:sz w:val="28"/>
          <w:szCs w:val="28"/>
        </w:rPr>
      </w:r>
      <w:r w:rsidRPr="006E491E">
        <w:rPr>
          <w:b/>
          <w:sz w:val="28"/>
          <w:szCs w:val="28"/>
        </w:rPr>
        <w:fldChar w:fldCharType="separate"/>
      </w:r>
      <w:r w:rsidRPr="006E491E">
        <w:rPr>
          <w:b/>
          <w:sz w:val="28"/>
          <w:szCs w:val="28"/>
        </w:rPr>
        <w:t>АДМИНИСТРАЦИЯ ПОДОСИНОВСКОГО РАЙОНА</w:t>
      </w:r>
      <w:r w:rsidRPr="006E491E">
        <w:rPr>
          <w:b/>
          <w:sz w:val="28"/>
          <w:szCs w:val="28"/>
        </w:rPr>
        <w:fldChar w:fldCharType="end"/>
      </w:r>
      <w:bookmarkEnd w:id="0"/>
    </w:p>
    <w:p w:rsidR="00502B83" w:rsidRPr="006E491E" w:rsidRDefault="00502B83" w:rsidP="00502B83">
      <w:pPr>
        <w:jc w:val="center"/>
        <w:rPr>
          <w:b/>
          <w:sz w:val="28"/>
          <w:szCs w:val="28"/>
        </w:rPr>
      </w:pPr>
      <w:r w:rsidRPr="006E491E">
        <w:rPr>
          <w:b/>
          <w:sz w:val="28"/>
          <w:szCs w:val="28"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bookmarkStart w:id="1" w:name="Текст2"/>
      <w:r w:rsidRPr="006E491E">
        <w:rPr>
          <w:b/>
          <w:sz w:val="28"/>
          <w:szCs w:val="28"/>
        </w:rPr>
        <w:instrText xml:space="preserve"> FORMTEXT </w:instrText>
      </w:r>
      <w:r w:rsidRPr="006E491E">
        <w:rPr>
          <w:b/>
          <w:sz w:val="28"/>
          <w:szCs w:val="28"/>
        </w:rPr>
      </w:r>
      <w:r w:rsidRPr="006E491E">
        <w:rPr>
          <w:b/>
          <w:sz w:val="28"/>
          <w:szCs w:val="28"/>
        </w:rPr>
        <w:fldChar w:fldCharType="separate"/>
      </w:r>
      <w:r w:rsidRPr="006E491E">
        <w:rPr>
          <w:b/>
          <w:sz w:val="28"/>
          <w:szCs w:val="28"/>
        </w:rPr>
        <w:t>КИРОВСКОЙ ОБЛАСТИ</w:t>
      </w:r>
      <w:r w:rsidRPr="006E491E">
        <w:rPr>
          <w:b/>
          <w:sz w:val="28"/>
          <w:szCs w:val="28"/>
        </w:rPr>
        <w:fldChar w:fldCharType="end"/>
      </w:r>
      <w:bookmarkEnd w:id="1"/>
    </w:p>
    <w:p w:rsidR="00502B83" w:rsidRPr="006E491E" w:rsidRDefault="00502B83" w:rsidP="00502B83">
      <w:pPr>
        <w:jc w:val="center"/>
        <w:rPr>
          <w:b/>
          <w:sz w:val="28"/>
          <w:szCs w:val="28"/>
        </w:rPr>
      </w:pPr>
    </w:p>
    <w:p w:rsidR="00502B83" w:rsidRPr="006E491E" w:rsidRDefault="00502B83" w:rsidP="00502B83">
      <w:pPr>
        <w:jc w:val="center"/>
        <w:rPr>
          <w:sz w:val="28"/>
          <w:szCs w:val="28"/>
        </w:rPr>
      </w:pPr>
      <w:r w:rsidRPr="006E491E">
        <w:rPr>
          <w:b/>
          <w:sz w:val="28"/>
          <w:szCs w:val="28"/>
        </w:rPr>
        <w:t>ПОСТАНОВЛЕНИЕ</w:t>
      </w:r>
    </w:p>
    <w:p w:rsidR="00502B83" w:rsidRPr="006E491E" w:rsidRDefault="00502B83" w:rsidP="00502B83">
      <w:pPr>
        <w:rPr>
          <w:sz w:val="28"/>
          <w:szCs w:val="28"/>
        </w:rPr>
      </w:pPr>
    </w:p>
    <w:p w:rsidR="00502B83" w:rsidRPr="006E491E" w:rsidRDefault="00502B83" w:rsidP="00502B83">
      <w:pPr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502B83" w:rsidRPr="006E491E" w:rsidTr="007C1993"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502B83" w:rsidRPr="006E491E" w:rsidRDefault="00502B83" w:rsidP="007C1993">
            <w:pPr>
              <w:tabs>
                <w:tab w:val="left" w:pos="2765"/>
              </w:tabs>
              <w:snapToGrid w:val="0"/>
              <w:rPr>
                <w:sz w:val="28"/>
                <w:szCs w:val="28"/>
              </w:rPr>
            </w:pPr>
          </w:p>
        </w:tc>
        <w:tc>
          <w:tcPr>
            <w:tcW w:w="2731" w:type="dxa"/>
            <w:shd w:val="clear" w:color="auto" w:fill="auto"/>
          </w:tcPr>
          <w:p w:rsidR="00502B83" w:rsidRPr="006E491E" w:rsidRDefault="00502B83" w:rsidP="007C1993">
            <w:pPr>
              <w:snapToGrid w:val="0"/>
              <w:jc w:val="center"/>
              <w:rPr>
                <w:position w:val="-5"/>
                <w:sz w:val="28"/>
                <w:szCs w:val="28"/>
              </w:rPr>
            </w:pPr>
          </w:p>
        </w:tc>
        <w:tc>
          <w:tcPr>
            <w:tcW w:w="2372" w:type="dxa"/>
            <w:shd w:val="clear" w:color="auto" w:fill="auto"/>
          </w:tcPr>
          <w:p w:rsidR="00502B83" w:rsidRPr="006E491E" w:rsidRDefault="00502B83" w:rsidP="007C1993">
            <w:pPr>
              <w:snapToGrid w:val="0"/>
              <w:jc w:val="right"/>
              <w:rPr>
                <w:position w:val="-5"/>
                <w:sz w:val="28"/>
                <w:szCs w:val="28"/>
              </w:rPr>
            </w:pPr>
            <w:r w:rsidRPr="006E491E">
              <w:rPr>
                <w:position w:val="-5"/>
                <w:sz w:val="28"/>
                <w:szCs w:val="28"/>
              </w:rPr>
              <w:t>№</w:t>
            </w:r>
          </w:p>
        </w:tc>
        <w:tc>
          <w:tcPr>
            <w:tcW w:w="2092" w:type="dxa"/>
            <w:tcBorders>
              <w:bottom w:val="single" w:sz="4" w:space="0" w:color="000000"/>
            </w:tcBorders>
            <w:shd w:val="clear" w:color="auto" w:fill="auto"/>
          </w:tcPr>
          <w:p w:rsidR="00502B83" w:rsidRPr="006E491E" w:rsidRDefault="00502B83" w:rsidP="007C1993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02B83" w:rsidRPr="006E491E" w:rsidTr="007C1993">
        <w:tc>
          <w:tcPr>
            <w:tcW w:w="9180" w:type="dxa"/>
            <w:gridSpan w:val="4"/>
            <w:shd w:val="clear" w:color="auto" w:fill="auto"/>
          </w:tcPr>
          <w:p w:rsidR="00502B83" w:rsidRPr="006E491E" w:rsidRDefault="00502B83" w:rsidP="007C1993">
            <w:pPr>
              <w:tabs>
                <w:tab w:val="left" w:pos="2765"/>
              </w:tabs>
              <w:snapToGrid w:val="0"/>
              <w:jc w:val="center"/>
              <w:rPr>
                <w:sz w:val="28"/>
                <w:szCs w:val="28"/>
              </w:rPr>
            </w:pPr>
            <w:r w:rsidRPr="006E491E">
              <w:rPr>
                <w:sz w:val="28"/>
                <w:szCs w:val="28"/>
              </w:rPr>
              <w:t xml:space="preserve">пгт Подосиновец </w:t>
            </w:r>
          </w:p>
        </w:tc>
      </w:tr>
    </w:tbl>
    <w:p w:rsidR="00502B83" w:rsidRPr="006E491E" w:rsidRDefault="00502B83" w:rsidP="00502B83">
      <w:pPr>
        <w:rPr>
          <w:sz w:val="28"/>
          <w:szCs w:val="28"/>
        </w:rPr>
      </w:pPr>
    </w:p>
    <w:p w:rsidR="00502B83" w:rsidRPr="006E491E" w:rsidRDefault="00502B83" w:rsidP="00502B83">
      <w:pPr>
        <w:rPr>
          <w:sz w:val="28"/>
          <w:szCs w:val="28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502B83" w:rsidRPr="006E491E" w:rsidTr="007C1993">
        <w:tc>
          <w:tcPr>
            <w:tcW w:w="9709" w:type="dxa"/>
          </w:tcPr>
          <w:tbl>
            <w:tblPr>
              <w:tblW w:w="0" w:type="auto"/>
              <w:tblInd w:w="1838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502B83" w:rsidRPr="006E491E" w:rsidTr="007C1993">
              <w:tc>
                <w:tcPr>
                  <w:tcW w:w="6237" w:type="dxa"/>
                </w:tcPr>
                <w:p w:rsidR="00502B83" w:rsidRPr="006E491E" w:rsidRDefault="00502B83" w:rsidP="007C1993">
                  <w:pPr>
                    <w:pStyle w:val="ConsPlusTitle"/>
                    <w:jc w:val="center"/>
                    <w:rPr>
                      <w:rFonts w:ascii="Times New Roman" w:hAnsi="Times New Roman" w:cs="Times New Roman"/>
                      <w:bCs w:val="0"/>
                      <w:sz w:val="28"/>
                      <w:szCs w:val="28"/>
                    </w:rPr>
                  </w:pPr>
                  <w:r w:rsidRPr="006E49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 утверждении муниципальной программы Подосиновского района Кировской области «</w:t>
                  </w:r>
                  <w:r w:rsidRPr="006E491E">
                    <w:rPr>
                      <w:rFonts w:ascii="Times New Roman" w:hAnsi="Times New Roman" w:cs="Times New Roman"/>
                      <w:bCs w:val="0"/>
                      <w:sz w:val="28"/>
                      <w:szCs w:val="28"/>
                    </w:rPr>
                    <w:t>Экологическое благополучие »</w:t>
                  </w:r>
                </w:p>
                <w:p w:rsidR="00502B83" w:rsidRPr="006E491E" w:rsidRDefault="00502B83" w:rsidP="007C1993">
                  <w:pPr>
                    <w:pStyle w:val="ConsPlusTitle"/>
                    <w:jc w:val="center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</w:p>
              </w:tc>
            </w:tr>
          </w:tbl>
          <w:p w:rsidR="00502B83" w:rsidRPr="006E491E" w:rsidRDefault="00502B83" w:rsidP="007C1993">
            <w:pPr>
              <w:ind w:right="-7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02B83" w:rsidRPr="006E491E" w:rsidRDefault="00502B83" w:rsidP="00502B83">
      <w:pPr>
        <w:tabs>
          <w:tab w:val="left" w:leader="underscore" w:pos="3917"/>
        </w:tabs>
        <w:spacing w:line="360" w:lineRule="auto"/>
        <w:jc w:val="both"/>
        <w:rPr>
          <w:bCs/>
          <w:sz w:val="28"/>
          <w:szCs w:val="28"/>
        </w:rPr>
      </w:pPr>
    </w:p>
    <w:p w:rsidR="00502B83" w:rsidRPr="006E491E" w:rsidRDefault="00502B83" w:rsidP="00502B83">
      <w:pPr>
        <w:tabs>
          <w:tab w:val="left" w:leader="underscore" w:pos="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592601">
        <w:rPr>
          <w:sz w:val="28"/>
          <w:szCs w:val="28"/>
        </w:rPr>
        <w:t>В соответствии с постановлением Администрации Подосиновского района от 25.07.2025 № 168 «О разработке и реализации муниципальных программ Подосиновского района», постановлением Администрации Подосиновского района от 05.09.2025 № 183 «Об утверждении перечня муниципальных программ Подосиновского района»</w:t>
      </w:r>
      <w:r w:rsidRPr="006E491E">
        <w:rPr>
          <w:bCs/>
          <w:sz w:val="28"/>
          <w:szCs w:val="28"/>
        </w:rPr>
        <w:t>, Администрация Подосиновского района ПОСТАНОВЛЯЕТ:</w:t>
      </w:r>
    </w:p>
    <w:p w:rsidR="00502B83" w:rsidRPr="006E491E" w:rsidRDefault="00502B83" w:rsidP="00502B83">
      <w:pPr>
        <w:numPr>
          <w:ilvl w:val="0"/>
          <w:numId w:val="14"/>
        </w:numPr>
        <w:spacing w:line="360" w:lineRule="auto"/>
        <w:ind w:left="0" w:firstLine="709"/>
        <w:jc w:val="both"/>
        <w:outlineLvl w:val="4"/>
        <w:rPr>
          <w:sz w:val="28"/>
          <w:szCs w:val="28"/>
        </w:rPr>
      </w:pPr>
      <w:r w:rsidRPr="006E491E">
        <w:rPr>
          <w:sz w:val="28"/>
          <w:szCs w:val="28"/>
        </w:rPr>
        <w:t>Утвердить муниципальную программу Подосиновского района Кировской области «</w:t>
      </w:r>
      <w:r w:rsidRPr="006E491E">
        <w:rPr>
          <w:bCs/>
          <w:sz w:val="28"/>
          <w:szCs w:val="28"/>
        </w:rPr>
        <w:t>Экологическое благополучие</w:t>
      </w:r>
      <w:r w:rsidRPr="006E491E">
        <w:rPr>
          <w:sz w:val="28"/>
          <w:szCs w:val="28"/>
        </w:rPr>
        <w:t>» (далее – Муниципальная программа) согласно приложению.</w:t>
      </w:r>
    </w:p>
    <w:p w:rsidR="00502B83" w:rsidRPr="006E491E" w:rsidRDefault="00502B83" w:rsidP="00502B83">
      <w:pPr>
        <w:numPr>
          <w:ilvl w:val="0"/>
          <w:numId w:val="14"/>
        </w:numPr>
        <w:spacing w:line="360" w:lineRule="auto"/>
        <w:ind w:left="0" w:firstLine="709"/>
        <w:jc w:val="both"/>
        <w:outlineLvl w:val="4"/>
        <w:rPr>
          <w:sz w:val="28"/>
          <w:szCs w:val="28"/>
        </w:rPr>
      </w:pPr>
      <w:r w:rsidRPr="006E491E">
        <w:rPr>
          <w:sz w:val="28"/>
          <w:szCs w:val="28"/>
        </w:rPr>
        <w:t>Установить, что Муниципальная программа применяется при составлении проекта бюджета Подосиновского района, начиная с проекта областного бюджета на 2026 год и на плановый период 2027 и 2028 годов.</w:t>
      </w:r>
    </w:p>
    <w:p w:rsidR="00502B83" w:rsidRDefault="00502B83" w:rsidP="00502B83">
      <w:pPr>
        <w:numPr>
          <w:ilvl w:val="0"/>
          <w:numId w:val="14"/>
        </w:numPr>
        <w:spacing w:line="360" w:lineRule="auto"/>
        <w:ind w:left="0" w:firstLine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Признать утратившим силу с 01.01.2026 постановления Администрации Подосиновского</w:t>
      </w:r>
      <w:r w:rsidRPr="00E912FD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района:</w:t>
      </w:r>
    </w:p>
    <w:p w:rsidR="00502B83" w:rsidRPr="006E718B" w:rsidRDefault="00502B83" w:rsidP="00502B8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6E718B">
        <w:rPr>
          <w:sz w:val="28"/>
          <w:szCs w:val="28"/>
        </w:rPr>
        <w:t>От 30.09.2013 № 224 «Об утверждении муниципальной программы Подосиновского района «Охрана окружающей среды, воспроизводство и использование природных ресурсов» на 2014-2016 годы».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 w:rsidRPr="006E718B">
        <w:rPr>
          <w:sz w:val="28"/>
          <w:szCs w:val="28"/>
        </w:rPr>
        <w:t>3.2</w:t>
      </w:r>
      <w:proofErr w:type="gramStart"/>
      <w:r>
        <w:rPr>
          <w:sz w:val="28"/>
          <w:szCs w:val="28"/>
        </w:rPr>
        <w:t xml:space="preserve"> </w:t>
      </w:r>
      <w:r w:rsidRPr="006E718B">
        <w:rPr>
          <w:sz w:val="28"/>
          <w:szCs w:val="28"/>
        </w:rPr>
        <w:t xml:space="preserve"> О</w:t>
      </w:r>
      <w:proofErr w:type="gramEnd"/>
      <w:r w:rsidRPr="006E718B">
        <w:rPr>
          <w:sz w:val="28"/>
          <w:szCs w:val="28"/>
        </w:rPr>
        <w:t xml:space="preserve">т 18.08.2014 № 211  «О внесении изменений в постановление </w:t>
      </w:r>
    </w:p>
    <w:p w:rsidR="00502B83" w:rsidRPr="006E718B" w:rsidRDefault="00502B83" w:rsidP="00502B83">
      <w:pPr>
        <w:spacing w:line="360" w:lineRule="auto"/>
        <w:jc w:val="both"/>
        <w:outlineLvl w:val="4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 w:rsidRPr="00F465F9">
        <w:rPr>
          <w:sz w:val="28"/>
          <w:szCs w:val="28"/>
        </w:rPr>
        <w:t>3.3</w:t>
      </w:r>
      <w:proofErr w:type="gramStart"/>
      <w:r w:rsidRPr="00F465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465F9">
        <w:rPr>
          <w:sz w:val="28"/>
          <w:szCs w:val="28"/>
        </w:rPr>
        <w:t>О</w:t>
      </w:r>
      <w:proofErr w:type="gramEnd"/>
      <w:r w:rsidRPr="00F465F9">
        <w:rPr>
          <w:sz w:val="28"/>
          <w:szCs w:val="28"/>
        </w:rPr>
        <w:t>т 29.09.2014 № 243 «</w:t>
      </w:r>
      <w:r w:rsidRPr="006E718B">
        <w:rPr>
          <w:sz w:val="28"/>
          <w:szCs w:val="28"/>
        </w:rPr>
        <w:t xml:space="preserve">О внесении изменений в постановление </w:t>
      </w:r>
    </w:p>
    <w:p w:rsidR="00502B83" w:rsidRPr="00F30232" w:rsidRDefault="00502B83" w:rsidP="00502B83">
      <w:pPr>
        <w:spacing w:line="360" w:lineRule="auto"/>
        <w:jc w:val="both"/>
        <w:rPr>
          <w:sz w:val="28"/>
          <w:szCs w:val="28"/>
          <w:highlight w:val="yellow"/>
        </w:rPr>
      </w:pPr>
      <w:r w:rsidRPr="006E718B">
        <w:rPr>
          <w:sz w:val="28"/>
          <w:szCs w:val="28"/>
        </w:rPr>
        <w:lastRenderedPageBreak/>
        <w:t>Администрации Подосиновского района от 30.09.2013 № 224</w:t>
      </w:r>
      <w:r w:rsidRPr="00F465F9">
        <w:rPr>
          <w:sz w:val="28"/>
          <w:szCs w:val="28"/>
        </w:rPr>
        <w:t>».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3.4</w:t>
      </w:r>
      <w:r w:rsidRPr="00F465F9">
        <w:rPr>
          <w:sz w:val="28"/>
          <w:szCs w:val="28"/>
        </w:rPr>
        <w:t xml:space="preserve">. От 18.11.2014 № 316 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3.5</w:t>
      </w:r>
      <w:r w:rsidRPr="00F465F9">
        <w:rPr>
          <w:sz w:val="28"/>
          <w:szCs w:val="28"/>
        </w:rPr>
        <w:t xml:space="preserve">. От 30.12.2014 № 379, 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3.6</w:t>
      </w:r>
      <w:r w:rsidRPr="00F465F9">
        <w:rPr>
          <w:sz w:val="28"/>
          <w:szCs w:val="28"/>
        </w:rPr>
        <w:t xml:space="preserve">. От 27.04.2015 № </w:t>
      </w:r>
      <w:r>
        <w:rPr>
          <w:sz w:val="28"/>
          <w:szCs w:val="28"/>
        </w:rPr>
        <w:t xml:space="preserve">123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3.7</w:t>
      </w:r>
      <w:r w:rsidRPr="00F465F9">
        <w:rPr>
          <w:sz w:val="28"/>
          <w:szCs w:val="28"/>
        </w:rPr>
        <w:t xml:space="preserve">. От 30.05.2016 № 131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 w:rsidRPr="00F465F9">
        <w:rPr>
          <w:sz w:val="28"/>
          <w:szCs w:val="28"/>
        </w:rPr>
        <w:t>3.</w:t>
      </w:r>
      <w:r>
        <w:rPr>
          <w:sz w:val="28"/>
          <w:szCs w:val="28"/>
        </w:rPr>
        <w:t>8</w:t>
      </w:r>
      <w:r w:rsidRPr="00F465F9">
        <w:rPr>
          <w:sz w:val="28"/>
          <w:szCs w:val="28"/>
        </w:rPr>
        <w:t xml:space="preserve">. От 27.07.2016 № 196 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3.9</w:t>
      </w:r>
      <w:r w:rsidRPr="00F465F9">
        <w:rPr>
          <w:sz w:val="28"/>
          <w:szCs w:val="28"/>
        </w:rPr>
        <w:t xml:space="preserve">.От 05.12.2016 № 330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3.10</w:t>
      </w:r>
      <w:r w:rsidRPr="00F465F9">
        <w:rPr>
          <w:sz w:val="28"/>
          <w:szCs w:val="28"/>
        </w:rPr>
        <w:t xml:space="preserve">.От 30.12.2016 № 371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3.11</w:t>
      </w:r>
      <w:r w:rsidRPr="00F465F9">
        <w:rPr>
          <w:sz w:val="28"/>
          <w:szCs w:val="28"/>
        </w:rPr>
        <w:t xml:space="preserve">. От 29.12.2017 № 290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 w:rsidRPr="00F465F9">
        <w:rPr>
          <w:sz w:val="28"/>
          <w:szCs w:val="28"/>
        </w:rPr>
        <w:t>3.1</w:t>
      </w:r>
      <w:r>
        <w:rPr>
          <w:sz w:val="28"/>
          <w:szCs w:val="28"/>
        </w:rPr>
        <w:t>2</w:t>
      </w:r>
      <w:r w:rsidRPr="00F465F9">
        <w:rPr>
          <w:sz w:val="28"/>
          <w:szCs w:val="28"/>
        </w:rPr>
        <w:t xml:space="preserve">.От 26.12.2018 № 267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3.13</w:t>
      </w:r>
      <w:r w:rsidRPr="00F465F9">
        <w:rPr>
          <w:sz w:val="28"/>
          <w:szCs w:val="28"/>
        </w:rPr>
        <w:t xml:space="preserve">.От 22.07.2019 № 179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3.14</w:t>
      </w:r>
      <w:r w:rsidRPr="00F465F9">
        <w:rPr>
          <w:sz w:val="28"/>
          <w:szCs w:val="28"/>
        </w:rPr>
        <w:t xml:space="preserve">.От 16.09.2018 № 211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3.15</w:t>
      </w:r>
      <w:r w:rsidRPr="00F465F9">
        <w:rPr>
          <w:sz w:val="28"/>
          <w:szCs w:val="28"/>
        </w:rPr>
        <w:t xml:space="preserve">.От 22.10.2019 № 262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3.16</w:t>
      </w:r>
      <w:r w:rsidRPr="00F465F9">
        <w:rPr>
          <w:sz w:val="28"/>
          <w:szCs w:val="28"/>
        </w:rPr>
        <w:t xml:space="preserve">. От 26.12.2019 № 316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3.17</w:t>
      </w:r>
      <w:r w:rsidRPr="00F465F9">
        <w:rPr>
          <w:sz w:val="28"/>
          <w:szCs w:val="28"/>
        </w:rPr>
        <w:t xml:space="preserve">.  От  07.04.2020 № 46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3.18</w:t>
      </w:r>
      <w:r w:rsidRPr="00F465F9">
        <w:rPr>
          <w:sz w:val="28"/>
          <w:szCs w:val="28"/>
        </w:rPr>
        <w:t xml:space="preserve">. От 09.10.2020 № 194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lastRenderedPageBreak/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3.19</w:t>
      </w:r>
      <w:r w:rsidRPr="00F465F9">
        <w:rPr>
          <w:sz w:val="28"/>
          <w:szCs w:val="28"/>
        </w:rPr>
        <w:t xml:space="preserve">. От 29.12.2020 № 273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3.20</w:t>
      </w:r>
      <w:r w:rsidRPr="00F465F9">
        <w:rPr>
          <w:sz w:val="28"/>
          <w:szCs w:val="28"/>
        </w:rPr>
        <w:t xml:space="preserve">. От 15.03.2021 № 38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3.21</w:t>
      </w:r>
      <w:r w:rsidRPr="00F465F9">
        <w:rPr>
          <w:sz w:val="28"/>
          <w:szCs w:val="28"/>
        </w:rPr>
        <w:t xml:space="preserve">. От 30.06.2021 № 112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3.22. </w:t>
      </w:r>
      <w:r w:rsidRPr="00F465F9">
        <w:rPr>
          <w:sz w:val="28"/>
          <w:szCs w:val="28"/>
        </w:rPr>
        <w:t xml:space="preserve">От 14.09.2021 № 152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3.23</w:t>
      </w:r>
      <w:r w:rsidRPr="00F465F9">
        <w:rPr>
          <w:sz w:val="28"/>
          <w:szCs w:val="28"/>
        </w:rPr>
        <w:t xml:space="preserve">. От 20.10.2021 № 185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3.24</w:t>
      </w:r>
      <w:r w:rsidRPr="00F465F9">
        <w:rPr>
          <w:sz w:val="28"/>
          <w:szCs w:val="28"/>
        </w:rPr>
        <w:t xml:space="preserve">.  От 30.11.2021 № 215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 w:rsidRPr="00F465F9">
        <w:rPr>
          <w:sz w:val="28"/>
          <w:szCs w:val="28"/>
        </w:rPr>
        <w:t>3.2</w:t>
      </w:r>
      <w:r>
        <w:rPr>
          <w:sz w:val="28"/>
          <w:szCs w:val="28"/>
        </w:rPr>
        <w:t>5</w:t>
      </w:r>
      <w:r w:rsidRPr="00F465F9">
        <w:rPr>
          <w:sz w:val="28"/>
          <w:szCs w:val="28"/>
        </w:rPr>
        <w:t xml:space="preserve">.  От 21.10.2022 № 242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3.26</w:t>
      </w:r>
      <w:r w:rsidRPr="00F465F9">
        <w:rPr>
          <w:sz w:val="28"/>
          <w:szCs w:val="28"/>
        </w:rPr>
        <w:t xml:space="preserve">.  От 21.10.2022 № 249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3.27. От 03.11.2022</w:t>
      </w:r>
      <w:r w:rsidRPr="00F465F9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267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3.28</w:t>
      </w:r>
      <w:r w:rsidRPr="00F465F9">
        <w:rPr>
          <w:sz w:val="28"/>
          <w:szCs w:val="28"/>
        </w:rPr>
        <w:t xml:space="preserve">.  От  30.12.2022 № 344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3.29</w:t>
      </w:r>
      <w:r w:rsidRPr="00F465F9">
        <w:rPr>
          <w:sz w:val="28"/>
          <w:szCs w:val="28"/>
        </w:rPr>
        <w:t xml:space="preserve">.  От 12.04.2023 № 87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3.30</w:t>
      </w:r>
      <w:r w:rsidRPr="00F465F9">
        <w:rPr>
          <w:sz w:val="28"/>
          <w:szCs w:val="28"/>
        </w:rPr>
        <w:t xml:space="preserve">.  От 07.12.2023 № 282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 w:rsidRPr="00F465F9">
        <w:rPr>
          <w:sz w:val="28"/>
          <w:szCs w:val="28"/>
        </w:rPr>
        <w:t>3.</w:t>
      </w:r>
      <w:r>
        <w:rPr>
          <w:sz w:val="28"/>
          <w:szCs w:val="28"/>
        </w:rPr>
        <w:t>31</w:t>
      </w:r>
      <w:r w:rsidRPr="00F465F9">
        <w:rPr>
          <w:sz w:val="28"/>
          <w:szCs w:val="28"/>
        </w:rPr>
        <w:t xml:space="preserve">. От 18.10.2024 № 208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3.32</w:t>
      </w:r>
      <w:r w:rsidRPr="00F465F9">
        <w:rPr>
          <w:sz w:val="28"/>
          <w:szCs w:val="28"/>
        </w:rPr>
        <w:t>. От 28.12.2024 № 558</w:t>
      </w:r>
      <w:r>
        <w:rPr>
          <w:sz w:val="28"/>
          <w:szCs w:val="28"/>
        </w:rPr>
        <w:t xml:space="preserve">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6E718B" w:rsidRDefault="00502B83" w:rsidP="00502B83">
      <w:pPr>
        <w:spacing w:line="360" w:lineRule="auto"/>
        <w:ind w:left="709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3.33. От 15.04.2025 № </w:t>
      </w:r>
      <w:r w:rsidRPr="00F465F9">
        <w:rPr>
          <w:sz w:val="28"/>
          <w:szCs w:val="28"/>
        </w:rPr>
        <w:t>8</w:t>
      </w:r>
      <w:r>
        <w:rPr>
          <w:sz w:val="28"/>
          <w:szCs w:val="28"/>
        </w:rPr>
        <w:t xml:space="preserve">7 </w:t>
      </w:r>
      <w:r w:rsidRPr="006E718B">
        <w:rPr>
          <w:sz w:val="28"/>
          <w:szCs w:val="28"/>
        </w:rPr>
        <w:t xml:space="preserve">«О внесении изменений в постановление 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  <w:r w:rsidRPr="006E718B">
        <w:rPr>
          <w:sz w:val="28"/>
          <w:szCs w:val="28"/>
        </w:rPr>
        <w:lastRenderedPageBreak/>
        <w:t>Администрации Подосиновского района от 30.09.2013 № 224»</w:t>
      </w:r>
      <w:r>
        <w:rPr>
          <w:sz w:val="28"/>
          <w:szCs w:val="28"/>
        </w:rPr>
        <w:t>.</w:t>
      </w:r>
    </w:p>
    <w:p w:rsidR="00502B83" w:rsidRPr="00F465F9" w:rsidRDefault="00502B83" w:rsidP="00502B83">
      <w:pPr>
        <w:spacing w:line="360" w:lineRule="auto"/>
        <w:jc w:val="both"/>
        <w:rPr>
          <w:sz w:val="28"/>
          <w:szCs w:val="28"/>
        </w:rPr>
      </w:pPr>
    </w:p>
    <w:p w:rsidR="00502B83" w:rsidRPr="008B440F" w:rsidRDefault="00502B83" w:rsidP="00502B83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F46196">
        <w:rPr>
          <w:sz w:val="28"/>
          <w:szCs w:val="28"/>
        </w:rPr>
        <w:t xml:space="preserve">4. </w:t>
      </w:r>
      <w:proofErr w:type="gramStart"/>
      <w:r w:rsidRPr="006E718B">
        <w:rPr>
          <w:sz w:val="28"/>
          <w:szCs w:val="28"/>
        </w:rPr>
        <w:t>Контроль за</w:t>
      </w:r>
      <w:proofErr w:type="gramEnd"/>
      <w:r w:rsidRPr="006E718B">
        <w:rPr>
          <w:sz w:val="28"/>
          <w:szCs w:val="28"/>
        </w:rPr>
        <w:t xml:space="preserve"> выполнением постановления возложить на заместителя главы Администрации Подосиновского района Л.К. Ефремова</w:t>
      </w:r>
      <w:r w:rsidRPr="008B440F">
        <w:rPr>
          <w:color w:val="FF0000"/>
          <w:sz w:val="28"/>
          <w:szCs w:val="28"/>
        </w:rPr>
        <w:t>.</w:t>
      </w:r>
    </w:p>
    <w:p w:rsidR="00502B83" w:rsidRDefault="00502B83" w:rsidP="00502B83">
      <w:pPr>
        <w:spacing w:line="360" w:lineRule="auto"/>
        <w:ind w:firstLine="63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92601">
        <w:rPr>
          <w:sz w:val="28"/>
          <w:szCs w:val="28"/>
        </w:rPr>
        <w:t xml:space="preserve">. Настоящее постановление вступает в силу после его официального опубликования, за исключением пунктов 1 и 3, которые вступают в силу </w:t>
      </w:r>
      <w:r w:rsidRPr="00592601">
        <w:rPr>
          <w:sz w:val="28"/>
          <w:szCs w:val="28"/>
        </w:rPr>
        <w:br/>
        <w:t>с 01.01.2026.</w:t>
      </w:r>
    </w:p>
    <w:p w:rsidR="00502B83" w:rsidRPr="00592601" w:rsidRDefault="00502B83" w:rsidP="00502B83">
      <w:pPr>
        <w:spacing w:line="360" w:lineRule="auto"/>
        <w:ind w:firstLine="639"/>
        <w:jc w:val="both"/>
        <w:rPr>
          <w:sz w:val="28"/>
          <w:szCs w:val="28"/>
        </w:rPr>
      </w:pPr>
    </w:p>
    <w:p w:rsidR="00502B83" w:rsidRPr="00E912FD" w:rsidRDefault="00502B83" w:rsidP="00502B83">
      <w:pPr>
        <w:jc w:val="both"/>
        <w:outlineLvl w:val="0"/>
        <w:rPr>
          <w:sz w:val="28"/>
          <w:szCs w:val="28"/>
        </w:rPr>
      </w:pPr>
      <w:r w:rsidRPr="00E912FD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 </w:t>
      </w:r>
    </w:p>
    <w:p w:rsidR="00502B83" w:rsidRDefault="00502B83" w:rsidP="00502B83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Подосиновского района                                                               Д.В. Копосов </w:t>
      </w:r>
    </w:p>
    <w:p w:rsidR="00502B83" w:rsidRDefault="00502B83" w:rsidP="00502B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----------------------------------------------------------------------------------------------------</w:t>
      </w:r>
    </w:p>
    <w:p w:rsidR="00502B83" w:rsidRDefault="00502B83" w:rsidP="00502B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ПОДГОТОВЛЕНО</w:t>
      </w:r>
    </w:p>
    <w:p w:rsidR="00502B83" w:rsidRDefault="00502B83" w:rsidP="00502B83">
      <w:pPr>
        <w:rPr>
          <w:sz w:val="28"/>
          <w:szCs w:val="28"/>
        </w:rPr>
      </w:pPr>
      <w:r>
        <w:rPr>
          <w:sz w:val="28"/>
          <w:szCs w:val="28"/>
        </w:rPr>
        <w:t xml:space="preserve">Ведущий специалист </w:t>
      </w:r>
    </w:p>
    <w:p w:rsidR="00502B83" w:rsidRDefault="00502B83" w:rsidP="00502B83">
      <w:pPr>
        <w:rPr>
          <w:sz w:val="28"/>
          <w:szCs w:val="28"/>
        </w:rPr>
      </w:pPr>
      <w:r>
        <w:rPr>
          <w:sz w:val="28"/>
          <w:szCs w:val="28"/>
        </w:rPr>
        <w:t xml:space="preserve">по вопросам жизнеобеспечения                                                  И.А. </w:t>
      </w:r>
      <w:proofErr w:type="spellStart"/>
      <w:r>
        <w:rPr>
          <w:sz w:val="28"/>
          <w:szCs w:val="28"/>
        </w:rPr>
        <w:t>Потепалова</w:t>
      </w:r>
      <w:proofErr w:type="spellEnd"/>
    </w:p>
    <w:p w:rsidR="00502B83" w:rsidRDefault="00502B83" w:rsidP="00502B83">
      <w:pPr>
        <w:rPr>
          <w:sz w:val="28"/>
          <w:szCs w:val="28"/>
        </w:rPr>
      </w:pPr>
    </w:p>
    <w:p w:rsidR="00502B83" w:rsidRDefault="00502B83" w:rsidP="00502B83">
      <w:pPr>
        <w:rPr>
          <w:sz w:val="28"/>
          <w:szCs w:val="28"/>
        </w:rPr>
      </w:pPr>
    </w:p>
    <w:p w:rsidR="00502B83" w:rsidRDefault="00502B83" w:rsidP="00502B83">
      <w:pPr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502B83" w:rsidRDefault="00502B83" w:rsidP="00502B83">
      <w:pPr>
        <w:rPr>
          <w:sz w:val="28"/>
          <w:szCs w:val="28"/>
        </w:rPr>
      </w:pPr>
    </w:p>
    <w:p w:rsidR="00502B83" w:rsidRDefault="00502B83" w:rsidP="00502B83">
      <w:pPr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502B83" w:rsidRDefault="00502B83" w:rsidP="00502B83">
      <w:pPr>
        <w:rPr>
          <w:sz w:val="28"/>
          <w:szCs w:val="28"/>
        </w:rPr>
      </w:pPr>
      <w:r>
        <w:rPr>
          <w:sz w:val="28"/>
          <w:szCs w:val="28"/>
        </w:rPr>
        <w:t>Администрации района                                                            Е.В. Терентьева</w:t>
      </w:r>
    </w:p>
    <w:p w:rsidR="00502B83" w:rsidRDefault="00502B83" w:rsidP="00502B83">
      <w:pPr>
        <w:rPr>
          <w:sz w:val="28"/>
          <w:szCs w:val="28"/>
        </w:rPr>
      </w:pPr>
    </w:p>
    <w:p w:rsidR="00502B83" w:rsidRDefault="00502B83" w:rsidP="00502B83">
      <w:pPr>
        <w:rPr>
          <w:sz w:val="28"/>
          <w:szCs w:val="28"/>
        </w:rPr>
      </w:pPr>
      <w:r>
        <w:rPr>
          <w:sz w:val="28"/>
          <w:szCs w:val="28"/>
        </w:rPr>
        <w:t xml:space="preserve">Главный специалист, юрисконсульт </w:t>
      </w:r>
    </w:p>
    <w:p w:rsidR="00502B83" w:rsidRDefault="00502B83" w:rsidP="00502B83">
      <w:pPr>
        <w:rPr>
          <w:sz w:val="28"/>
          <w:szCs w:val="28"/>
        </w:rPr>
      </w:pPr>
      <w:r>
        <w:rPr>
          <w:sz w:val="28"/>
          <w:szCs w:val="28"/>
        </w:rPr>
        <w:t>организационно-правового отдела                                          Е.С. Угрюмова</w:t>
      </w:r>
    </w:p>
    <w:p w:rsidR="00502B83" w:rsidRDefault="00502B83" w:rsidP="00502B83">
      <w:pPr>
        <w:rPr>
          <w:sz w:val="28"/>
          <w:szCs w:val="28"/>
        </w:rPr>
      </w:pPr>
    </w:p>
    <w:p w:rsidR="00502B83" w:rsidRPr="00156E07" w:rsidRDefault="00502B83" w:rsidP="00502B83">
      <w:pPr>
        <w:jc w:val="both"/>
        <w:rPr>
          <w:rFonts w:eastAsiaTheme="minorHAnsi"/>
          <w:sz w:val="28"/>
          <w:szCs w:val="28"/>
          <w:lang w:eastAsia="en-US"/>
        </w:rPr>
      </w:pPr>
      <w:r w:rsidRPr="00156E07">
        <w:rPr>
          <w:rFonts w:eastAsiaTheme="minorHAnsi"/>
          <w:sz w:val="28"/>
          <w:szCs w:val="28"/>
          <w:lang w:eastAsia="en-US"/>
        </w:rPr>
        <w:t>Руководитель, главный бухгалтер</w:t>
      </w:r>
    </w:p>
    <w:p w:rsidR="00502B83" w:rsidRDefault="00502B83" w:rsidP="00502B83">
      <w:pPr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МКУ</w:t>
      </w:r>
      <w:r>
        <w:rPr>
          <w:sz w:val="28"/>
          <w:szCs w:val="28"/>
        </w:rPr>
        <w:t xml:space="preserve"> «ЦБА Подосиновского района»                                     Н.А. </w:t>
      </w:r>
      <w:proofErr w:type="spellStart"/>
      <w:r>
        <w:rPr>
          <w:sz w:val="28"/>
          <w:szCs w:val="28"/>
        </w:rPr>
        <w:t>Мохрова</w:t>
      </w:r>
      <w:proofErr w:type="spellEnd"/>
    </w:p>
    <w:p w:rsidR="00502B83" w:rsidRDefault="00502B83" w:rsidP="00502B83">
      <w:pPr>
        <w:rPr>
          <w:sz w:val="28"/>
          <w:szCs w:val="28"/>
        </w:rPr>
      </w:pPr>
    </w:p>
    <w:p w:rsidR="00502B83" w:rsidRDefault="00502B83" w:rsidP="00502B83">
      <w:pPr>
        <w:rPr>
          <w:sz w:val="28"/>
          <w:szCs w:val="28"/>
        </w:rPr>
      </w:pPr>
      <w:r>
        <w:rPr>
          <w:sz w:val="28"/>
          <w:szCs w:val="28"/>
        </w:rPr>
        <w:t>Консультант</w:t>
      </w:r>
    </w:p>
    <w:p w:rsidR="00502B83" w:rsidRDefault="00502B83" w:rsidP="00502B83">
      <w:pPr>
        <w:rPr>
          <w:sz w:val="28"/>
          <w:szCs w:val="28"/>
        </w:rPr>
      </w:pPr>
      <w:r>
        <w:rPr>
          <w:sz w:val="28"/>
          <w:szCs w:val="28"/>
        </w:rPr>
        <w:t xml:space="preserve">финансового управления </w:t>
      </w:r>
    </w:p>
    <w:p w:rsidR="00502B83" w:rsidRDefault="00502B83" w:rsidP="00502B83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 xml:space="preserve">Администрации района                                                            Н.В. </w:t>
      </w:r>
      <w:proofErr w:type="spellStart"/>
      <w:r>
        <w:rPr>
          <w:sz w:val="28"/>
          <w:szCs w:val="28"/>
        </w:rPr>
        <w:t>Булдакова</w:t>
      </w:r>
      <w:proofErr w:type="spellEnd"/>
    </w:p>
    <w:p w:rsidR="00502B83" w:rsidRDefault="00502B83" w:rsidP="00502B83">
      <w:pPr>
        <w:rPr>
          <w:sz w:val="28"/>
          <w:szCs w:val="28"/>
        </w:rPr>
      </w:pPr>
    </w:p>
    <w:p w:rsidR="00502B83" w:rsidRDefault="00502B83" w:rsidP="00502B83">
      <w:pPr>
        <w:rPr>
          <w:sz w:val="28"/>
          <w:szCs w:val="28"/>
        </w:rPr>
      </w:pPr>
      <w:r>
        <w:rPr>
          <w:sz w:val="28"/>
          <w:szCs w:val="28"/>
        </w:rPr>
        <w:t>Главный специалист управления</w:t>
      </w:r>
    </w:p>
    <w:p w:rsidR="00502B83" w:rsidRDefault="00502B83" w:rsidP="00502B83">
      <w:pPr>
        <w:rPr>
          <w:sz w:val="28"/>
          <w:szCs w:val="28"/>
        </w:rPr>
      </w:pPr>
      <w:r>
        <w:rPr>
          <w:sz w:val="28"/>
          <w:szCs w:val="28"/>
        </w:rPr>
        <w:t>экономики и прогнозирования                                                О.В. Нагаева</w:t>
      </w:r>
    </w:p>
    <w:p w:rsidR="00502B83" w:rsidRDefault="00502B83" w:rsidP="00502B83">
      <w:pPr>
        <w:rPr>
          <w:sz w:val="28"/>
          <w:szCs w:val="28"/>
        </w:rPr>
      </w:pPr>
    </w:p>
    <w:p w:rsidR="00502B83" w:rsidRDefault="00502B83" w:rsidP="00502B83">
      <w:pPr>
        <w:rPr>
          <w:sz w:val="28"/>
          <w:szCs w:val="28"/>
        </w:rPr>
      </w:pPr>
    </w:p>
    <w:p w:rsidR="00502B83" w:rsidRDefault="00502B83" w:rsidP="00502B83">
      <w:pPr>
        <w:rPr>
          <w:sz w:val="28"/>
          <w:szCs w:val="28"/>
        </w:rPr>
      </w:pPr>
    </w:p>
    <w:p w:rsidR="002F5A37" w:rsidRPr="00B82741" w:rsidRDefault="00502B83" w:rsidP="00B82741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Разослать: </w:t>
      </w:r>
      <w:proofErr w:type="spellStart"/>
      <w:r>
        <w:rPr>
          <w:sz w:val="28"/>
          <w:szCs w:val="28"/>
        </w:rPr>
        <w:t>Админстрация</w:t>
      </w:r>
      <w:proofErr w:type="spellEnd"/>
      <w:r>
        <w:rPr>
          <w:sz w:val="28"/>
          <w:szCs w:val="28"/>
        </w:rPr>
        <w:t xml:space="preserve"> – 2, ФУ, </w:t>
      </w:r>
      <w:proofErr w:type="spellStart"/>
      <w:r>
        <w:rPr>
          <w:sz w:val="28"/>
          <w:szCs w:val="28"/>
        </w:rPr>
        <w:t>УЭиП</w:t>
      </w:r>
      <w:proofErr w:type="spellEnd"/>
      <w:r>
        <w:rPr>
          <w:sz w:val="28"/>
          <w:szCs w:val="28"/>
        </w:rPr>
        <w:t xml:space="preserve">, МКУ «ЦБА», </w:t>
      </w:r>
      <w:r w:rsidRPr="006E718B">
        <w:rPr>
          <w:sz w:val="28"/>
          <w:szCs w:val="28"/>
        </w:rPr>
        <w:t>УВЖО</w:t>
      </w:r>
    </w:p>
    <w:p w:rsidR="002F5A37" w:rsidRDefault="002F5A37" w:rsidP="002F5A37">
      <w:pPr>
        <w:jc w:val="both"/>
        <w:rPr>
          <w:sz w:val="28"/>
          <w:szCs w:val="28"/>
          <w:u w:val="single"/>
        </w:rPr>
      </w:pPr>
    </w:p>
    <w:p w:rsidR="002F5A37" w:rsidRDefault="002F5A37" w:rsidP="002F5A37">
      <w:pPr>
        <w:jc w:val="both"/>
        <w:rPr>
          <w:sz w:val="28"/>
          <w:szCs w:val="28"/>
          <w:u w:val="single"/>
        </w:rPr>
      </w:pPr>
    </w:p>
    <w:p w:rsidR="002F5A37" w:rsidRDefault="002F5A37" w:rsidP="002F5A37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404"/>
        <w:gridCol w:w="3917"/>
      </w:tblGrid>
      <w:tr w:rsidR="002F5A37" w:rsidRPr="006E491E" w:rsidTr="007C1993">
        <w:trPr>
          <w:trHeight w:val="1707"/>
        </w:trPr>
        <w:tc>
          <w:tcPr>
            <w:tcW w:w="5404" w:type="dxa"/>
          </w:tcPr>
          <w:p w:rsidR="002F5A37" w:rsidRDefault="002F5A37" w:rsidP="007C1993">
            <w:pPr>
              <w:tabs>
                <w:tab w:val="left" w:pos="1512"/>
              </w:tabs>
              <w:rPr>
                <w:sz w:val="28"/>
                <w:szCs w:val="28"/>
              </w:rPr>
            </w:pPr>
          </w:p>
          <w:p w:rsidR="002F5A37" w:rsidRPr="006E491E" w:rsidRDefault="002F5A37" w:rsidP="007C1993">
            <w:pPr>
              <w:tabs>
                <w:tab w:val="left" w:pos="1512"/>
              </w:tabs>
              <w:rPr>
                <w:sz w:val="28"/>
                <w:szCs w:val="28"/>
              </w:rPr>
            </w:pPr>
          </w:p>
        </w:tc>
        <w:tc>
          <w:tcPr>
            <w:tcW w:w="3917" w:type="dxa"/>
          </w:tcPr>
          <w:p w:rsidR="002F5A37" w:rsidRPr="006E491E" w:rsidRDefault="002F5A37" w:rsidP="007C1993">
            <w:pPr>
              <w:ind w:left="-96"/>
              <w:jc w:val="right"/>
              <w:rPr>
                <w:sz w:val="28"/>
                <w:szCs w:val="28"/>
              </w:rPr>
            </w:pPr>
            <w:r w:rsidRPr="006E491E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</w:t>
            </w:r>
          </w:p>
          <w:p w:rsidR="002F5A37" w:rsidRPr="006E491E" w:rsidRDefault="002F5A37" w:rsidP="007C1993">
            <w:pPr>
              <w:ind w:left="-96"/>
              <w:jc w:val="right"/>
              <w:rPr>
                <w:sz w:val="28"/>
                <w:szCs w:val="28"/>
              </w:rPr>
            </w:pPr>
          </w:p>
          <w:p w:rsidR="002F5A37" w:rsidRPr="006E491E" w:rsidRDefault="002F5A37" w:rsidP="007C1993">
            <w:pPr>
              <w:ind w:left="-96"/>
              <w:jc w:val="right"/>
              <w:rPr>
                <w:sz w:val="28"/>
                <w:szCs w:val="28"/>
              </w:rPr>
            </w:pPr>
            <w:r w:rsidRPr="006E491E">
              <w:rPr>
                <w:sz w:val="28"/>
                <w:szCs w:val="28"/>
              </w:rPr>
              <w:t>УТВЕРЖДЕНА</w:t>
            </w:r>
          </w:p>
          <w:p w:rsidR="002F5A37" w:rsidRPr="006E491E" w:rsidRDefault="002F5A37" w:rsidP="007C1993">
            <w:pPr>
              <w:ind w:left="-94" w:right="-99"/>
              <w:jc w:val="right"/>
              <w:rPr>
                <w:sz w:val="28"/>
                <w:szCs w:val="28"/>
              </w:rPr>
            </w:pPr>
            <w:r w:rsidRPr="006E491E">
              <w:rPr>
                <w:sz w:val="28"/>
                <w:szCs w:val="28"/>
              </w:rPr>
              <w:t xml:space="preserve">постановлением Администрации Подосиновского района </w:t>
            </w:r>
          </w:p>
          <w:p w:rsidR="002F5A37" w:rsidRPr="006E491E" w:rsidRDefault="002F5A37" w:rsidP="007C1993">
            <w:pPr>
              <w:ind w:left="-94" w:right="-99"/>
              <w:jc w:val="right"/>
              <w:rPr>
                <w:sz w:val="28"/>
                <w:szCs w:val="28"/>
              </w:rPr>
            </w:pPr>
            <w:r w:rsidRPr="006E491E">
              <w:rPr>
                <w:sz w:val="28"/>
                <w:szCs w:val="28"/>
              </w:rPr>
              <w:t xml:space="preserve">от                 № </w:t>
            </w:r>
          </w:p>
        </w:tc>
      </w:tr>
    </w:tbl>
    <w:p w:rsidR="002F5A37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Default="002F5A37" w:rsidP="00B82741">
      <w:pPr>
        <w:ind w:right="1134"/>
        <w:rPr>
          <w:b/>
          <w:sz w:val="28"/>
          <w:szCs w:val="28"/>
        </w:rPr>
      </w:pPr>
    </w:p>
    <w:p w:rsidR="002F5A37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Pr="006E491E" w:rsidRDefault="002F5A37" w:rsidP="002F5A37">
      <w:pPr>
        <w:ind w:left="1134" w:right="1134"/>
        <w:jc w:val="center"/>
        <w:rPr>
          <w:b/>
          <w:sz w:val="28"/>
          <w:szCs w:val="28"/>
        </w:rPr>
      </w:pPr>
    </w:p>
    <w:p w:rsidR="002F5A37" w:rsidRPr="007A5169" w:rsidRDefault="002F5A37" w:rsidP="002F5A37">
      <w:pPr>
        <w:spacing w:line="360" w:lineRule="auto"/>
        <w:ind w:right="3" w:firstLine="709"/>
        <w:jc w:val="center"/>
        <w:rPr>
          <w:b/>
          <w:sz w:val="44"/>
          <w:szCs w:val="44"/>
        </w:rPr>
      </w:pPr>
      <w:r w:rsidRPr="007A5169">
        <w:rPr>
          <w:b/>
          <w:spacing w:val="-2"/>
          <w:sz w:val="44"/>
          <w:szCs w:val="44"/>
        </w:rPr>
        <w:t>МУНИЦИПАЛЬНАЯ</w:t>
      </w:r>
      <w:r w:rsidRPr="007A5169">
        <w:rPr>
          <w:b/>
          <w:spacing w:val="12"/>
          <w:sz w:val="44"/>
          <w:szCs w:val="44"/>
        </w:rPr>
        <w:t xml:space="preserve"> </w:t>
      </w:r>
      <w:r w:rsidRPr="007A5169">
        <w:rPr>
          <w:b/>
          <w:spacing w:val="-2"/>
          <w:sz w:val="44"/>
          <w:szCs w:val="44"/>
        </w:rPr>
        <w:t>ПРОГРАММА</w:t>
      </w:r>
    </w:p>
    <w:p w:rsidR="002F5A37" w:rsidRPr="007A5169" w:rsidRDefault="002F5A37" w:rsidP="002F5A37">
      <w:pPr>
        <w:spacing w:line="360" w:lineRule="auto"/>
        <w:ind w:right="3" w:firstLine="709"/>
        <w:jc w:val="center"/>
        <w:rPr>
          <w:b/>
          <w:spacing w:val="-8"/>
          <w:sz w:val="44"/>
          <w:szCs w:val="44"/>
        </w:rPr>
      </w:pPr>
      <w:r w:rsidRPr="007A5169">
        <w:rPr>
          <w:b/>
          <w:sz w:val="44"/>
          <w:szCs w:val="44"/>
        </w:rPr>
        <w:t>ПОДОСИНОВСКОГО РАЙОНА</w:t>
      </w:r>
    </w:p>
    <w:p w:rsidR="002F5A37" w:rsidRDefault="002F5A37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  <w:r w:rsidRPr="0076460C">
        <w:rPr>
          <w:b/>
          <w:sz w:val="44"/>
          <w:szCs w:val="44"/>
        </w:rPr>
        <w:t>«</w:t>
      </w:r>
      <w:r w:rsidRPr="0076460C">
        <w:rPr>
          <w:b/>
          <w:bCs/>
          <w:sz w:val="44"/>
          <w:szCs w:val="44"/>
        </w:rPr>
        <w:t>ЭКОЛОГИЧЕСКОЕ БЛАГОПОЛУЧИЕ</w:t>
      </w:r>
      <w:r w:rsidRPr="0076460C">
        <w:rPr>
          <w:b/>
          <w:sz w:val="44"/>
          <w:szCs w:val="44"/>
        </w:rPr>
        <w:t>»</w:t>
      </w:r>
    </w:p>
    <w:p w:rsidR="002F5A37" w:rsidRDefault="002F5A37" w:rsidP="007C1993">
      <w:pPr>
        <w:spacing w:line="360" w:lineRule="auto"/>
        <w:ind w:right="-3"/>
        <w:rPr>
          <w:b/>
          <w:sz w:val="44"/>
          <w:szCs w:val="44"/>
        </w:rPr>
      </w:pPr>
    </w:p>
    <w:p w:rsidR="002F5A37" w:rsidRDefault="002F5A37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</w:p>
    <w:p w:rsidR="00B82741" w:rsidRDefault="00B82741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</w:p>
    <w:p w:rsidR="00B82741" w:rsidRDefault="00B82741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</w:p>
    <w:p w:rsidR="00B82741" w:rsidRDefault="00B82741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</w:p>
    <w:p w:rsidR="00B82741" w:rsidRDefault="00B82741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  <w:bookmarkStart w:id="2" w:name="_GoBack"/>
      <w:bookmarkEnd w:id="2"/>
    </w:p>
    <w:p w:rsidR="00B82741" w:rsidRDefault="00B82741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</w:p>
    <w:p w:rsidR="00B82741" w:rsidRDefault="00B82741" w:rsidP="002F5A37">
      <w:pPr>
        <w:spacing w:line="360" w:lineRule="auto"/>
        <w:ind w:left="1134" w:right="-3" w:hanging="142"/>
        <w:jc w:val="center"/>
        <w:rPr>
          <w:b/>
          <w:sz w:val="44"/>
          <w:szCs w:val="44"/>
        </w:rPr>
      </w:pPr>
    </w:p>
    <w:p w:rsidR="00B82741" w:rsidRDefault="00B82741" w:rsidP="002F5A37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</w:p>
    <w:p w:rsidR="002F5A37" w:rsidRPr="00AB4C9B" w:rsidRDefault="002F5A37" w:rsidP="002F5A37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AB4C9B">
        <w:rPr>
          <w:b/>
          <w:sz w:val="24"/>
          <w:szCs w:val="24"/>
        </w:rPr>
        <w:lastRenderedPageBreak/>
        <w:t xml:space="preserve">ПАСПОРТ </w:t>
      </w:r>
    </w:p>
    <w:p w:rsidR="002F5A37" w:rsidRPr="00AB4C9B" w:rsidRDefault="002F5A37" w:rsidP="002F5A37">
      <w:pPr>
        <w:jc w:val="center"/>
        <w:rPr>
          <w:sz w:val="24"/>
          <w:szCs w:val="24"/>
        </w:rPr>
      </w:pPr>
      <w:r w:rsidRPr="00AB4C9B">
        <w:rPr>
          <w:b/>
          <w:sz w:val="24"/>
          <w:szCs w:val="24"/>
        </w:rPr>
        <w:t>МУНИЦИПАЛЬНОЙ ПРОГРАММЫ ПОДОСИНОВСКОГО РАЙОНА</w:t>
      </w:r>
      <w:r w:rsidRPr="00AB4C9B">
        <w:rPr>
          <w:sz w:val="24"/>
          <w:szCs w:val="24"/>
        </w:rPr>
        <w:t xml:space="preserve"> </w:t>
      </w:r>
    </w:p>
    <w:p w:rsidR="002F5A37" w:rsidRPr="00AB4C9B" w:rsidRDefault="002F5A37" w:rsidP="002F5A37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</w:rPr>
      </w:pPr>
      <w:r w:rsidRPr="00AB4C9B">
        <w:rPr>
          <w:b/>
          <w:sz w:val="24"/>
          <w:szCs w:val="24"/>
        </w:rPr>
        <w:t>«ЭКОЛОГИЧЕСКОЕ БЛАГОПОЛУЧИЕ»</w:t>
      </w:r>
    </w:p>
    <w:p w:rsidR="002F5A37" w:rsidRPr="00B56B47" w:rsidRDefault="002F5A37" w:rsidP="002F5A37">
      <w:pPr>
        <w:numPr>
          <w:ilvl w:val="0"/>
          <w:numId w:val="19"/>
        </w:numPr>
        <w:ind w:left="709" w:firstLine="709"/>
        <w:jc w:val="both"/>
        <w:rPr>
          <w:sz w:val="24"/>
          <w:szCs w:val="24"/>
          <w:lang w:eastAsia="x-none"/>
        </w:rPr>
      </w:pPr>
      <w:r w:rsidRPr="00B56B47">
        <w:rPr>
          <w:sz w:val="24"/>
          <w:szCs w:val="24"/>
          <w:lang w:eastAsia="x-none"/>
        </w:rPr>
        <w:t>Основные положения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2F5A37" w:rsidRPr="00B56B47" w:rsidTr="007C1993">
        <w:tc>
          <w:tcPr>
            <w:tcW w:w="365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Администрации Подосиновского района Кировской области</w:t>
            </w:r>
          </w:p>
        </w:tc>
      </w:tr>
      <w:tr w:rsidR="002F5A37" w:rsidRPr="00B56B47" w:rsidTr="007C1993">
        <w:tc>
          <w:tcPr>
            <w:tcW w:w="365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Соисполнители муниципальной программы &lt;1&gt;</w:t>
            </w:r>
          </w:p>
        </w:tc>
        <w:tc>
          <w:tcPr>
            <w:tcW w:w="581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Администрации Подосиновского района Кировской области</w:t>
            </w:r>
          </w:p>
        </w:tc>
      </w:tr>
      <w:tr w:rsidR="002F5A37" w:rsidRPr="00B56B47" w:rsidTr="007C1993">
        <w:tc>
          <w:tcPr>
            <w:tcW w:w="365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2026-2030 годы</w:t>
            </w:r>
          </w:p>
        </w:tc>
      </w:tr>
      <w:tr w:rsidR="002F5A37" w:rsidRPr="00B56B47" w:rsidTr="007C1993">
        <w:tc>
          <w:tcPr>
            <w:tcW w:w="365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:rsidR="002F5A37" w:rsidRPr="004B21C6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21C6">
              <w:rPr>
                <w:rFonts w:ascii="Times New Roman" w:hAnsi="Times New Roman" w:cs="Times New Roman"/>
                <w:sz w:val="24"/>
                <w:szCs w:val="24"/>
              </w:rPr>
              <w:t>повышение уровня экологической безопасности и рациональное использование природных ресурсов</w:t>
            </w:r>
            <w:r w:rsidRPr="004B21C6">
              <w:rPr>
                <w:rFonts w:ascii="Times New Roman" w:eastAsia="Arial CYR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5A37" w:rsidRPr="00B56B47" w:rsidTr="007C1993">
        <w:tc>
          <w:tcPr>
            <w:tcW w:w="365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:rsidR="002F5A37" w:rsidRPr="004B21C6" w:rsidRDefault="002F5A37" w:rsidP="007C1993">
            <w:pPr>
              <w:jc w:val="both"/>
              <w:rPr>
                <w:bCs/>
                <w:sz w:val="24"/>
                <w:szCs w:val="24"/>
              </w:rPr>
            </w:pPr>
            <w:r w:rsidRPr="004B21C6">
              <w:rPr>
                <w:sz w:val="24"/>
                <w:szCs w:val="24"/>
              </w:rPr>
              <w:t>обеспечение охраны окружающей среды и экологической безопасности уменьшение негативного воздействия отходов на окружающую среду</w:t>
            </w:r>
            <w:r w:rsidRPr="004B21C6">
              <w:rPr>
                <w:bCs/>
                <w:sz w:val="24"/>
                <w:szCs w:val="24"/>
              </w:rPr>
              <w:t>;</w:t>
            </w:r>
          </w:p>
          <w:p w:rsidR="002F5A37" w:rsidRPr="004B21C6" w:rsidRDefault="002F5A37" w:rsidP="007C1993">
            <w:pPr>
              <w:jc w:val="both"/>
              <w:rPr>
                <w:color w:val="FF0000"/>
                <w:sz w:val="24"/>
                <w:szCs w:val="24"/>
              </w:rPr>
            </w:pPr>
            <w:r w:rsidRPr="004B21C6">
              <w:rPr>
                <w:sz w:val="24"/>
                <w:szCs w:val="24"/>
              </w:rPr>
              <w:t>снижение угрозы нападения хищников на людей и домашних животных</w:t>
            </w:r>
          </w:p>
        </w:tc>
      </w:tr>
      <w:tr w:rsidR="002F5A37" w:rsidRPr="00B56B47" w:rsidTr="007C1993">
        <w:tc>
          <w:tcPr>
            <w:tcW w:w="365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(подпрограммы, </w:t>
            </w:r>
            <w:r w:rsidRPr="00B56B4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мероприятия</w:t>
            </w: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) муниципальной программы</w:t>
            </w:r>
          </w:p>
        </w:tc>
        <w:tc>
          <w:tcPr>
            <w:tcW w:w="5812" w:type="dxa"/>
            <w:shd w:val="clear" w:color="auto" w:fill="auto"/>
          </w:tcPr>
          <w:p w:rsidR="002F5A3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552">
              <w:rPr>
                <w:rFonts w:ascii="Times New Roman" w:hAnsi="Times New Roman" w:cs="Times New Roman"/>
                <w:sz w:val="24"/>
                <w:szCs w:val="24"/>
              </w:rPr>
              <w:t>ликвидация несанкционированных свалок на территории Подосиновского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B2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5A37" w:rsidRPr="000D5489" w:rsidRDefault="002F5A37" w:rsidP="007C199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подготовительные мероприятия к рекультивации свалки ТБО в дер. Соповская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:rsidR="002F5A37" w:rsidRPr="004B21C6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6DEC">
              <w:rPr>
                <w:rFonts w:ascii="Times New Roman" w:hAnsi="Times New Roman" w:cs="Times New Roman"/>
                <w:sz w:val="24"/>
                <w:szCs w:val="24"/>
              </w:rPr>
              <w:t>егулирование численности волка в целях обеспечения жизнедеятельности населения</w:t>
            </w:r>
          </w:p>
        </w:tc>
      </w:tr>
      <w:tr w:rsidR="002F5A37" w:rsidRPr="00B56B47" w:rsidTr="007C1993">
        <w:tc>
          <w:tcPr>
            <w:tcW w:w="3652" w:type="dxa"/>
            <w:shd w:val="clear" w:color="auto" w:fill="auto"/>
          </w:tcPr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>Объемы финансового обеспечения за весь период реализации муниципальной программы &lt;2&gt;</w:t>
            </w:r>
          </w:p>
        </w:tc>
        <w:tc>
          <w:tcPr>
            <w:tcW w:w="5812" w:type="dxa"/>
            <w:shd w:val="clear" w:color="auto" w:fill="auto"/>
          </w:tcPr>
          <w:p w:rsidR="002F5A3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2741">
              <w:rPr>
                <w:rFonts w:ascii="Times New Roman" w:hAnsi="Times New Roman" w:cs="Times New Roman"/>
                <w:sz w:val="24"/>
                <w:szCs w:val="24"/>
              </w:rPr>
              <w:t>сего – 6179,442</w:t>
            </w: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</w:t>
            </w: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 xml:space="preserve">. рублей, в том числе </w:t>
            </w:r>
          </w:p>
          <w:p w:rsidR="002F5A3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7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 2602,757 тыс. рублей, </w:t>
            </w:r>
          </w:p>
          <w:p w:rsidR="002F5A37" w:rsidRPr="00B56B47" w:rsidRDefault="00B82741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района – 3576,685</w:t>
            </w:r>
            <w:r w:rsidR="002F5A37" w:rsidRPr="00B56B47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2F5A3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F5A37" w:rsidRPr="00B56B47">
              <w:rPr>
                <w:rFonts w:ascii="Times New Roman" w:hAnsi="Times New Roman" w:cs="Times New Roman"/>
                <w:sz w:val="24"/>
                <w:szCs w:val="24"/>
              </w:rPr>
              <w:t>. рублей.</w:t>
            </w:r>
          </w:p>
          <w:p w:rsidR="002F5A37" w:rsidRPr="00B56B47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5A37" w:rsidRPr="006E491E" w:rsidRDefault="002F5A37" w:rsidP="002F5A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1E">
        <w:rPr>
          <w:rFonts w:ascii="Times New Roman" w:hAnsi="Times New Roman" w:cs="Times New Roman"/>
          <w:sz w:val="28"/>
          <w:szCs w:val="28"/>
        </w:rPr>
        <w:t>_________________</w:t>
      </w:r>
    </w:p>
    <w:p w:rsidR="002F5A37" w:rsidRPr="00B56B47" w:rsidRDefault="002F5A37" w:rsidP="002F5A3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B56B47">
        <w:rPr>
          <w:rFonts w:ascii="Times New Roman" w:hAnsi="Times New Roman" w:cs="Times New Roman"/>
          <w:sz w:val="18"/>
          <w:szCs w:val="18"/>
        </w:rPr>
        <w:t>&lt;1</w:t>
      </w:r>
      <w:proofErr w:type="gramStart"/>
      <w:r w:rsidRPr="00B56B47">
        <w:rPr>
          <w:rFonts w:ascii="Times New Roman" w:hAnsi="Times New Roman" w:cs="Times New Roman"/>
          <w:sz w:val="18"/>
          <w:szCs w:val="18"/>
        </w:rPr>
        <w:t>&gt; В</w:t>
      </w:r>
      <w:proofErr w:type="gramEnd"/>
      <w:r w:rsidRPr="00B56B47">
        <w:rPr>
          <w:rFonts w:ascii="Times New Roman" w:hAnsi="Times New Roman" w:cs="Times New Roman"/>
          <w:sz w:val="18"/>
          <w:szCs w:val="18"/>
        </w:rPr>
        <w:t xml:space="preserve"> случае если ответственный исполнитель муниципальной программы является единственным исполнителем муниципальной программы, указывается наименование ответственного исполнителя.</w:t>
      </w:r>
    </w:p>
    <w:p w:rsidR="002F5A37" w:rsidRPr="006E718B" w:rsidRDefault="002F5A37" w:rsidP="002F5A37">
      <w:pPr>
        <w:ind w:firstLine="540"/>
        <w:rPr>
          <w:sz w:val="18"/>
          <w:szCs w:val="18"/>
        </w:rPr>
      </w:pPr>
      <w:r w:rsidRPr="00B56B47">
        <w:rPr>
          <w:sz w:val="18"/>
          <w:szCs w:val="18"/>
        </w:rPr>
        <w:t>&lt;2</w:t>
      </w:r>
      <w:proofErr w:type="gramStart"/>
      <w:r w:rsidRPr="00B56B47">
        <w:rPr>
          <w:sz w:val="18"/>
          <w:szCs w:val="18"/>
        </w:rPr>
        <w:t>&gt; У</w:t>
      </w:r>
      <w:proofErr w:type="gramEnd"/>
      <w:r w:rsidRPr="00B56B47">
        <w:rPr>
          <w:sz w:val="18"/>
          <w:szCs w:val="18"/>
        </w:rPr>
        <w:t>казывается планируемый объем финансового обеспечения муниципальной программы по всем источниками финансировани</w:t>
      </w:r>
      <w:r>
        <w:rPr>
          <w:sz w:val="18"/>
          <w:szCs w:val="18"/>
        </w:rPr>
        <w:t>я и по всем годам ее реализации</w:t>
      </w:r>
    </w:p>
    <w:p w:rsidR="002F5A37" w:rsidRDefault="002F5A37" w:rsidP="002F5A37">
      <w:pPr>
        <w:rPr>
          <w:sz w:val="28"/>
          <w:szCs w:val="28"/>
          <w:lang w:eastAsia="x-none"/>
        </w:rPr>
      </w:pPr>
    </w:p>
    <w:p w:rsidR="002F5A37" w:rsidRPr="00615C3E" w:rsidRDefault="002F5A37" w:rsidP="002F5A37">
      <w:pPr>
        <w:numPr>
          <w:ilvl w:val="0"/>
          <w:numId w:val="19"/>
        </w:numPr>
        <w:ind w:left="0" w:firstLine="709"/>
        <w:rPr>
          <w:sz w:val="24"/>
          <w:szCs w:val="24"/>
          <w:lang w:eastAsia="x-none"/>
        </w:rPr>
      </w:pPr>
      <w:r w:rsidRPr="00615C3E">
        <w:rPr>
          <w:sz w:val="24"/>
          <w:szCs w:val="24"/>
          <w:lang w:eastAsia="x-none"/>
        </w:rPr>
        <w:t>Показатели муниципальной программы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978"/>
        <w:gridCol w:w="994"/>
        <w:gridCol w:w="569"/>
        <w:gridCol w:w="996"/>
        <w:gridCol w:w="853"/>
        <w:gridCol w:w="852"/>
        <w:gridCol w:w="853"/>
        <w:gridCol w:w="851"/>
        <w:gridCol w:w="709"/>
      </w:tblGrid>
      <w:tr w:rsidR="002F5A37" w:rsidRPr="00ED2531" w:rsidTr="007C1993">
        <w:tc>
          <w:tcPr>
            <w:tcW w:w="426" w:type="dxa"/>
            <w:vMerge w:val="restart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№ п./п.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978" w:type="dxa"/>
            <w:vMerge w:val="restart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Признак возрастания/ убывания</w:t>
            </w:r>
          </w:p>
        </w:tc>
        <w:tc>
          <w:tcPr>
            <w:tcW w:w="994" w:type="dxa"/>
            <w:vMerge w:val="restart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 xml:space="preserve">Единица измерения (по </w:t>
            </w:r>
            <w:hyperlink r:id="rId6">
              <w:r w:rsidRPr="00ED2531">
                <w:rPr>
                  <w:rFonts w:ascii="Times New Roman" w:hAnsi="Times New Roman" w:cs="Times New Roman"/>
                  <w:sz w:val="22"/>
                  <w:szCs w:val="22"/>
                </w:rPr>
                <w:t>ОКЕИ</w:t>
              </w:r>
            </w:hyperlink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565" w:type="dxa"/>
            <w:gridSpan w:val="2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Базовое значение</w:t>
            </w:r>
          </w:p>
        </w:tc>
        <w:tc>
          <w:tcPr>
            <w:tcW w:w="4118" w:type="dxa"/>
            <w:gridSpan w:val="5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Значение показателя по годам</w:t>
            </w:r>
          </w:p>
        </w:tc>
      </w:tr>
      <w:tr w:rsidR="002F5A37" w:rsidRPr="00ED2531" w:rsidTr="007C1993">
        <w:tc>
          <w:tcPr>
            <w:tcW w:w="426" w:type="dxa"/>
            <w:vMerge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8" w:type="dxa"/>
            <w:vMerge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vMerge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9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значение</w:t>
            </w:r>
          </w:p>
        </w:tc>
        <w:tc>
          <w:tcPr>
            <w:tcW w:w="996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853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852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853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851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709" w:type="dxa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2030</w:t>
            </w:r>
          </w:p>
        </w:tc>
      </w:tr>
      <w:tr w:rsidR="002F5A37" w:rsidRPr="00ED2531" w:rsidTr="007C1993">
        <w:tc>
          <w:tcPr>
            <w:tcW w:w="426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78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94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69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96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53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52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53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2F5A37" w:rsidRPr="00ED2531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2F5A37" w:rsidRPr="00ED2531" w:rsidTr="007C1993">
        <w:tc>
          <w:tcPr>
            <w:tcW w:w="10207" w:type="dxa"/>
            <w:gridSpan w:val="11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Цель Повышение уровня экологической безопасности и рациональное использование природных ресурсов</w:t>
            </w:r>
            <w:r w:rsidRPr="00ED2531">
              <w:rPr>
                <w:rFonts w:ascii="Times New Roman" w:eastAsia="Arial CYR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2F5A37" w:rsidRPr="00ED2531" w:rsidTr="007C1993">
        <w:tc>
          <w:tcPr>
            <w:tcW w:w="426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количество ликвидированных мест несанкционированного размещения отходов на территории Подосиновского района</w:t>
            </w:r>
          </w:p>
        </w:tc>
        <w:tc>
          <w:tcPr>
            <w:tcW w:w="978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возрастания</w:t>
            </w:r>
          </w:p>
        </w:tc>
        <w:tc>
          <w:tcPr>
            <w:tcW w:w="994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единиц</w:t>
            </w:r>
          </w:p>
        </w:tc>
        <w:tc>
          <w:tcPr>
            <w:tcW w:w="569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6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53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2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3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709" w:type="dxa"/>
          </w:tcPr>
          <w:p w:rsidR="002F5A37" w:rsidRPr="00ED253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2531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2F5A37" w:rsidRPr="00ED2531" w:rsidTr="007C19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37" w:rsidRPr="00ED2531" w:rsidRDefault="002F5A37" w:rsidP="007C1993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sz w:val="22"/>
                <w:szCs w:val="22"/>
                <w:highlight w:val="yellow"/>
              </w:rPr>
            </w:pPr>
            <w:r w:rsidRPr="00ED2531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37" w:rsidRPr="00ED2531" w:rsidRDefault="002F5A37" w:rsidP="007C1993">
            <w:pPr>
              <w:widowControl w:val="0"/>
              <w:autoSpaceDE w:val="0"/>
              <w:autoSpaceDN w:val="0"/>
              <w:adjustRightInd w:val="0"/>
              <w:spacing w:after="200"/>
              <w:rPr>
                <w:sz w:val="22"/>
                <w:szCs w:val="22"/>
              </w:rPr>
            </w:pPr>
            <w:proofErr w:type="gramStart"/>
            <w:r w:rsidRPr="00ED2531">
              <w:rPr>
                <w:sz w:val="22"/>
                <w:szCs w:val="22"/>
              </w:rPr>
              <w:t xml:space="preserve">количество заключенных договоров по расчистке свалки (дер. Соповская </w:t>
            </w:r>
            <w:proofErr w:type="gramEnd"/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возрастания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единиц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0</w:t>
            </w:r>
          </w:p>
        </w:tc>
      </w:tr>
      <w:tr w:rsidR="002F5A37" w:rsidRPr="00ED2531" w:rsidTr="007C19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</w:tblPrEx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37" w:rsidRPr="00ED2531" w:rsidRDefault="002F5A37" w:rsidP="007C1993">
            <w:pPr>
              <w:spacing w:after="200" w:line="276" w:lineRule="auto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A37" w:rsidRPr="00ED2531" w:rsidRDefault="002F5A37" w:rsidP="007C1993">
            <w:pPr>
              <w:spacing w:after="200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количество отловленных волков на территории Подосиновского района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возрастания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единиц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2024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12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A37" w:rsidRPr="00ED2531" w:rsidRDefault="002F5A37" w:rsidP="007C1993">
            <w:pPr>
              <w:spacing w:after="200" w:line="276" w:lineRule="auto"/>
              <w:jc w:val="center"/>
              <w:outlineLvl w:val="1"/>
              <w:rPr>
                <w:sz w:val="22"/>
                <w:szCs w:val="22"/>
              </w:rPr>
            </w:pPr>
            <w:r w:rsidRPr="00ED2531">
              <w:rPr>
                <w:sz w:val="22"/>
                <w:szCs w:val="22"/>
              </w:rPr>
              <w:t>12</w:t>
            </w:r>
          </w:p>
        </w:tc>
      </w:tr>
    </w:tbl>
    <w:p w:rsidR="002F5A37" w:rsidRPr="00615C3E" w:rsidRDefault="002F5A37" w:rsidP="002F5A37">
      <w:pPr>
        <w:rPr>
          <w:sz w:val="24"/>
          <w:szCs w:val="24"/>
          <w:lang w:eastAsia="x-none"/>
        </w:rPr>
      </w:pPr>
    </w:p>
    <w:p w:rsidR="002F5A37" w:rsidRPr="00615C3E" w:rsidRDefault="002F5A37" w:rsidP="002F5A37">
      <w:pPr>
        <w:numPr>
          <w:ilvl w:val="0"/>
          <w:numId w:val="19"/>
        </w:numPr>
        <w:ind w:left="0" w:firstLine="709"/>
        <w:rPr>
          <w:sz w:val="24"/>
          <w:szCs w:val="24"/>
          <w:lang w:eastAsia="x-none"/>
        </w:rPr>
      </w:pPr>
      <w:r w:rsidRPr="00615C3E">
        <w:rPr>
          <w:sz w:val="24"/>
          <w:szCs w:val="24"/>
          <w:lang w:eastAsia="x-none"/>
        </w:rPr>
        <w:t>Финансовое обеспечение муниципальной программы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95"/>
        <w:gridCol w:w="1266"/>
        <w:gridCol w:w="1125"/>
        <w:gridCol w:w="1134"/>
        <w:gridCol w:w="1134"/>
        <w:gridCol w:w="1134"/>
      </w:tblGrid>
      <w:tr w:rsidR="002F5A37" w:rsidRPr="00615C3E" w:rsidTr="007C1993">
        <w:tc>
          <w:tcPr>
            <w:tcW w:w="3119" w:type="dxa"/>
            <w:vMerge w:val="restart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 муниципальной программы</w:t>
            </w:r>
          </w:p>
        </w:tc>
        <w:tc>
          <w:tcPr>
            <w:tcW w:w="7088" w:type="dxa"/>
            <w:gridSpan w:val="6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муниципальной программы по годам, тыс. рублей</w:t>
            </w:r>
          </w:p>
        </w:tc>
      </w:tr>
      <w:tr w:rsidR="002F5A37" w:rsidRPr="00615C3E" w:rsidTr="007C1993">
        <w:tc>
          <w:tcPr>
            <w:tcW w:w="3119" w:type="dxa"/>
            <w:vMerge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 w:val="restart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Всего &lt;1&gt;</w:t>
            </w:r>
          </w:p>
        </w:tc>
        <w:tc>
          <w:tcPr>
            <w:tcW w:w="5793" w:type="dxa"/>
            <w:gridSpan w:val="5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из них &lt;2&gt;</w:t>
            </w:r>
          </w:p>
        </w:tc>
      </w:tr>
      <w:tr w:rsidR="002F5A37" w:rsidRPr="00615C3E" w:rsidTr="007C1993">
        <w:tc>
          <w:tcPr>
            <w:tcW w:w="3119" w:type="dxa"/>
            <w:vMerge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Merge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2F5A37" w:rsidRPr="00615C3E" w:rsidTr="007C1993">
        <w:tc>
          <w:tcPr>
            <w:tcW w:w="3119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tabs>
                <w:tab w:val="left" w:pos="2119"/>
                <w:tab w:val="left" w:pos="2377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6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2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F5A37" w:rsidRPr="00615C3E" w:rsidTr="007C1993">
        <w:tc>
          <w:tcPr>
            <w:tcW w:w="3119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- всего</w:t>
            </w:r>
          </w:p>
        </w:tc>
        <w:tc>
          <w:tcPr>
            <w:tcW w:w="1295" w:type="dxa"/>
            <w:shd w:val="clear" w:color="auto" w:fill="auto"/>
          </w:tcPr>
          <w:p w:rsidR="002F5A37" w:rsidRPr="00615C3E" w:rsidRDefault="00164B4B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6179,442</w:t>
            </w:r>
          </w:p>
        </w:tc>
        <w:tc>
          <w:tcPr>
            <w:tcW w:w="1266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5039,44</w:t>
            </w:r>
            <w:r w:rsidR="00164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</w:tr>
      <w:tr w:rsidR="002F5A37" w:rsidRPr="00615C3E" w:rsidTr="007C1993">
        <w:tc>
          <w:tcPr>
            <w:tcW w:w="3119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29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A37" w:rsidRPr="00615C3E" w:rsidTr="007C1993">
        <w:tc>
          <w:tcPr>
            <w:tcW w:w="3119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9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6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F5A37" w:rsidRPr="00615C3E" w:rsidTr="007C1993">
        <w:tc>
          <w:tcPr>
            <w:tcW w:w="3119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29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2602,757</w:t>
            </w:r>
          </w:p>
        </w:tc>
        <w:tc>
          <w:tcPr>
            <w:tcW w:w="1266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2602,757</w:t>
            </w: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2F5A37" w:rsidRPr="00615C3E" w:rsidTr="007C1993">
        <w:tc>
          <w:tcPr>
            <w:tcW w:w="3119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 xml:space="preserve">бюджет района </w:t>
            </w:r>
          </w:p>
        </w:tc>
        <w:tc>
          <w:tcPr>
            <w:tcW w:w="1295" w:type="dxa"/>
            <w:shd w:val="clear" w:color="auto" w:fill="auto"/>
          </w:tcPr>
          <w:p w:rsidR="002F5A37" w:rsidRPr="00615C3E" w:rsidRDefault="00164B4B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3576,685</w:t>
            </w:r>
          </w:p>
        </w:tc>
        <w:tc>
          <w:tcPr>
            <w:tcW w:w="1266" w:type="dxa"/>
            <w:shd w:val="clear" w:color="auto" w:fill="auto"/>
          </w:tcPr>
          <w:p w:rsidR="002F5A37" w:rsidRPr="00615C3E" w:rsidRDefault="00164B4B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2436,685</w:t>
            </w: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285,00</w:t>
            </w:r>
          </w:p>
        </w:tc>
      </w:tr>
      <w:tr w:rsidR="002F5A37" w:rsidRPr="00615C3E" w:rsidTr="007C1993">
        <w:tc>
          <w:tcPr>
            <w:tcW w:w="3119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Иные внебюджетные источники</w:t>
            </w:r>
          </w:p>
        </w:tc>
        <w:tc>
          <w:tcPr>
            <w:tcW w:w="129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66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25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shd w:val="clear" w:color="auto" w:fill="auto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2F5A37" w:rsidRPr="00615C3E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C3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:rsidR="002F5A37" w:rsidRPr="006E491E" w:rsidRDefault="002F5A37" w:rsidP="002F5A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491E">
        <w:rPr>
          <w:rFonts w:ascii="Times New Roman" w:hAnsi="Times New Roman" w:cs="Times New Roman"/>
          <w:sz w:val="28"/>
          <w:szCs w:val="28"/>
        </w:rPr>
        <w:t>__________________</w:t>
      </w:r>
    </w:p>
    <w:p w:rsidR="002F5A37" w:rsidRPr="00615C3E" w:rsidRDefault="002F5A37" w:rsidP="002F5A37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E491E">
        <w:rPr>
          <w:rFonts w:ascii="Times New Roman" w:hAnsi="Times New Roman" w:cs="Times New Roman"/>
          <w:sz w:val="28"/>
          <w:szCs w:val="28"/>
        </w:rPr>
        <w:t>&lt;</w:t>
      </w:r>
      <w:r w:rsidRPr="00615C3E">
        <w:rPr>
          <w:rFonts w:ascii="Times New Roman" w:hAnsi="Times New Roman" w:cs="Times New Roman"/>
          <w:sz w:val="18"/>
          <w:szCs w:val="18"/>
        </w:rPr>
        <w:t>1</w:t>
      </w:r>
      <w:proofErr w:type="gramStart"/>
      <w:r w:rsidRPr="00615C3E">
        <w:rPr>
          <w:rFonts w:ascii="Times New Roman" w:hAnsi="Times New Roman" w:cs="Times New Roman"/>
          <w:sz w:val="18"/>
          <w:szCs w:val="18"/>
        </w:rPr>
        <w:t>&gt; У</w:t>
      </w:r>
      <w:proofErr w:type="gramEnd"/>
      <w:r w:rsidRPr="00615C3E">
        <w:rPr>
          <w:rFonts w:ascii="Times New Roman" w:hAnsi="Times New Roman" w:cs="Times New Roman"/>
          <w:sz w:val="18"/>
          <w:szCs w:val="18"/>
        </w:rPr>
        <w:t>казывается планируемый объем финансового обеспечения муниципальной программы по всем годам ее реализации.</w:t>
      </w:r>
    </w:p>
    <w:p w:rsidR="002F5A37" w:rsidRPr="00615C3E" w:rsidRDefault="002F5A37" w:rsidP="002F5A37">
      <w:pPr>
        <w:ind w:firstLine="540"/>
        <w:rPr>
          <w:sz w:val="18"/>
          <w:szCs w:val="18"/>
          <w:lang w:eastAsia="x-none"/>
        </w:rPr>
      </w:pPr>
      <w:r w:rsidRPr="00615C3E">
        <w:rPr>
          <w:sz w:val="18"/>
          <w:szCs w:val="18"/>
        </w:rPr>
        <w:t>&lt;2</w:t>
      </w:r>
      <w:proofErr w:type="gramStart"/>
      <w:r w:rsidRPr="00615C3E">
        <w:rPr>
          <w:sz w:val="18"/>
          <w:szCs w:val="18"/>
        </w:rPr>
        <w:t>&gt; У</w:t>
      </w:r>
      <w:proofErr w:type="gramEnd"/>
      <w:r w:rsidRPr="00615C3E">
        <w:rPr>
          <w:sz w:val="18"/>
          <w:szCs w:val="18"/>
        </w:rPr>
        <w:t>казываются все годы реализации муниципальной программы.</w:t>
      </w:r>
    </w:p>
    <w:p w:rsidR="002F5A37" w:rsidRPr="00057AE8" w:rsidRDefault="002F5A37" w:rsidP="002F5A37"/>
    <w:p w:rsidR="002F5A37" w:rsidRPr="005A26D3" w:rsidRDefault="002F5A37" w:rsidP="002F5A37">
      <w:pPr>
        <w:pStyle w:val="1"/>
        <w:tabs>
          <w:tab w:val="left" w:pos="11057"/>
        </w:tabs>
        <w:spacing w:before="480" w:after="480" w:line="276" w:lineRule="auto"/>
        <w:ind w:left="720" w:right="-1"/>
        <w:jc w:val="center"/>
        <w:rPr>
          <w:b/>
          <w:szCs w:val="28"/>
          <w:lang w:val="ru-RU"/>
        </w:rPr>
      </w:pPr>
      <w:r w:rsidRPr="005A26D3">
        <w:rPr>
          <w:b/>
          <w:szCs w:val="28"/>
          <w:lang w:val="ru-RU"/>
        </w:rPr>
        <w:t xml:space="preserve">1. </w:t>
      </w:r>
      <w:r w:rsidRPr="005A26D3">
        <w:rPr>
          <w:b/>
          <w:szCs w:val="28"/>
        </w:rPr>
        <w:t xml:space="preserve">Общая характеристика сферы реализации муниципальной программы </w:t>
      </w:r>
    </w:p>
    <w:p w:rsidR="002F5A37" w:rsidRPr="001405FE" w:rsidRDefault="002F5A37" w:rsidP="002F5A37">
      <w:pPr>
        <w:spacing w:line="276" w:lineRule="auto"/>
        <w:ind w:left="357" w:firstLine="709"/>
        <w:contextualSpacing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>Предметом особого внимания государства является регулирование отношений в области охраны окружающей среды, использования и охраны природных ресурсов, которые представляют собой не только основу для развития экономики и социальной сферы, но и гарантию нормальной жизнедеятельности для нынешних и будущих поколений.</w:t>
      </w:r>
    </w:p>
    <w:p w:rsidR="007C1993" w:rsidRDefault="002F5A37" w:rsidP="007C1993">
      <w:pPr>
        <w:spacing w:line="276" w:lineRule="auto"/>
        <w:ind w:left="357" w:firstLine="709"/>
        <w:contextualSpacing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 xml:space="preserve">В настоящее время одной из острых проблем в сфере окружающей среды является увеличение объемов образования и накопления отходов производства и потребления, рост которых опережает темпы их переработки, обезвреживания и утилизации. </w:t>
      </w:r>
    </w:p>
    <w:p w:rsidR="002F5A37" w:rsidRPr="001405FE" w:rsidRDefault="002F5A37" w:rsidP="007C1993">
      <w:pPr>
        <w:spacing w:line="276" w:lineRule="auto"/>
        <w:ind w:left="357" w:firstLine="709"/>
        <w:contextualSpacing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 xml:space="preserve">Экологическая ситуация в сфере обращения отходов в Подосиновском районе также является одной из основных. </w:t>
      </w:r>
    </w:p>
    <w:p w:rsidR="002F5A37" w:rsidRPr="005A26D3" w:rsidRDefault="002F5A37" w:rsidP="002F5A37">
      <w:pPr>
        <w:spacing w:line="276" w:lineRule="auto"/>
        <w:ind w:left="357" w:firstLine="709"/>
        <w:contextualSpacing/>
        <w:jc w:val="both"/>
        <w:rPr>
          <w:rFonts w:eastAsia="Arial Unicode MS"/>
          <w:color w:val="000000"/>
          <w:sz w:val="28"/>
          <w:szCs w:val="28"/>
        </w:rPr>
      </w:pPr>
      <w:r w:rsidRPr="005A26D3">
        <w:rPr>
          <w:rFonts w:eastAsia="Arial Unicode MS"/>
          <w:color w:val="000000"/>
          <w:sz w:val="28"/>
          <w:szCs w:val="28"/>
        </w:rPr>
        <w:lastRenderedPageBreak/>
        <w:t xml:space="preserve">На территории </w:t>
      </w:r>
      <w:r>
        <w:rPr>
          <w:rFonts w:eastAsia="Arial Unicode MS"/>
          <w:color w:val="000000"/>
          <w:sz w:val="28"/>
          <w:szCs w:val="28"/>
        </w:rPr>
        <w:t>Подосиновского района</w:t>
      </w:r>
      <w:r w:rsidRPr="005A26D3">
        <w:rPr>
          <w:rFonts w:eastAsia="Arial Unicode MS"/>
          <w:color w:val="000000"/>
          <w:sz w:val="28"/>
          <w:szCs w:val="28"/>
        </w:rPr>
        <w:t xml:space="preserve"> производственная деятельность осуществля</w:t>
      </w:r>
      <w:r>
        <w:rPr>
          <w:rFonts w:eastAsia="Arial Unicode MS"/>
          <w:color w:val="000000"/>
          <w:sz w:val="28"/>
          <w:szCs w:val="28"/>
        </w:rPr>
        <w:t>е</w:t>
      </w:r>
      <w:r w:rsidRPr="005A26D3">
        <w:rPr>
          <w:rFonts w:eastAsia="Arial Unicode MS"/>
          <w:color w:val="000000"/>
          <w:sz w:val="28"/>
          <w:szCs w:val="28"/>
        </w:rPr>
        <w:t>тся предприятиями сельского хозяйства, лесозаготовки и лесопереработки, пищевой перерабатывающей отрасли и коммунального хозяйства.</w:t>
      </w:r>
    </w:p>
    <w:p w:rsidR="002F5A37" w:rsidRPr="005A26D3" w:rsidRDefault="002F5A37" w:rsidP="002F5A37">
      <w:pPr>
        <w:spacing w:line="276" w:lineRule="auto"/>
        <w:ind w:firstLine="1134"/>
        <w:jc w:val="both"/>
        <w:rPr>
          <w:sz w:val="28"/>
          <w:szCs w:val="28"/>
        </w:rPr>
      </w:pPr>
      <w:r w:rsidRPr="005A26D3">
        <w:rPr>
          <w:sz w:val="28"/>
          <w:szCs w:val="28"/>
        </w:rPr>
        <w:t xml:space="preserve">В настоящее время особенно актуальными для Подосиновского района являются проблемы твердых бытовых отходов, которые продолжает </w:t>
      </w:r>
      <w:proofErr w:type="spellStart"/>
      <w:r w:rsidRPr="005A26D3">
        <w:rPr>
          <w:sz w:val="28"/>
          <w:szCs w:val="28"/>
        </w:rPr>
        <w:t>несанкционированно</w:t>
      </w:r>
      <w:proofErr w:type="spellEnd"/>
      <w:r w:rsidRPr="005A26D3">
        <w:rPr>
          <w:sz w:val="28"/>
          <w:szCs w:val="28"/>
        </w:rPr>
        <w:t xml:space="preserve"> размещаться в окружающей среде. Прилегающие к населённым пунктам района окраины лесов и обочины дорог завалены бытовыми отходами. </w:t>
      </w:r>
    </w:p>
    <w:p w:rsidR="002F5A37" w:rsidRPr="001405FE" w:rsidRDefault="002F5A37" w:rsidP="002F5A37">
      <w:pPr>
        <w:spacing w:line="276" w:lineRule="auto"/>
        <w:ind w:firstLine="1134"/>
        <w:jc w:val="both"/>
        <w:rPr>
          <w:sz w:val="28"/>
          <w:szCs w:val="28"/>
        </w:rPr>
      </w:pPr>
      <w:r w:rsidRPr="005A26D3">
        <w:rPr>
          <w:sz w:val="28"/>
          <w:szCs w:val="28"/>
        </w:rPr>
        <w:t>С 1 января 2019 года в Подосиновском районе действует новая система в области обращения с коммунальными отходами, согласно которой функции по сбору, транспортированию, захоронению отходов возложены на регионального оператора АО «Куприт».</w:t>
      </w:r>
    </w:p>
    <w:p w:rsidR="002F5A37" w:rsidRPr="001405FE" w:rsidRDefault="002F5A37" w:rsidP="002F5A37">
      <w:pPr>
        <w:spacing w:line="276" w:lineRule="auto"/>
        <w:ind w:firstLine="1134"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>Приоритеты государственной политики в сфере природопользования и охраны окружающей среды сформированы на основе:</w:t>
      </w:r>
    </w:p>
    <w:p w:rsidR="002F5A37" w:rsidRPr="001405FE" w:rsidRDefault="002F5A37" w:rsidP="002F5A37">
      <w:pPr>
        <w:spacing w:line="276" w:lineRule="auto"/>
        <w:ind w:firstLine="1134"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>Федерального закона от 10.01.2002 N 7-ФЗ "Об охране окружающей среды".</w:t>
      </w:r>
    </w:p>
    <w:p w:rsidR="002F5A37" w:rsidRPr="001405FE" w:rsidRDefault="002F5A37" w:rsidP="002F5A37">
      <w:pPr>
        <w:spacing w:line="276" w:lineRule="auto"/>
        <w:ind w:firstLine="1134"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>Федерального закона от 24.06.1998 N 89-ФЗ «Об отходах производства и потребления»;</w:t>
      </w:r>
    </w:p>
    <w:p w:rsidR="002F5A37" w:rsidRPr="001405FE" w:rsidRDefault="002F5A37" w:rsidP="002F5A37">
      <w:pPr>
        <w:spacing w:line="276" w:lineRule="auto"/>
        <w:ind w:firstLine="1134"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>Основ государственной политики в области экологического развития Российской Федерации на период до 2030 года, утвержденных Президентом Российской Федерации 28.04.2012 № Пр-1102;</w:t>
      </w:r>
    </w:p>
    <w:p w:rsidR="002F5A37" w:rsidRPr="001405FE" w:rsidRDefault="002F5A37" w:rsidP="002F5A37">
      <w:pPr>
        <w:spacing w:line="276" w:lineRule="auto"/>
        <w:ind w:firstLine="1134"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>Указа Президента Российской Федерации от 07.05.2024 № 309 «О национальных целях развития Российской Федерации на период до 2030 года и на перспективу до 2036 года»;</w:t>
      </w:r>
    </w:p>
    <w:p w:rsidR="002F5A37" w:rsidRPr="001405FE" w:rsidRDefault="002F5A37" w:rsidP="002F5A37">
      <w:pPr>
        <w:spacing w:line="276" w:lineRule="auto"/>
        <w:ind w:firstLine="1134"/>
        <w:jc w:val="both"/>
        <w:rPr>
          <w:rFonts w:eastAsia="Arial Unicode MS"/>
          <w:sz w:val="28"/>
          <w:szCs w:val="28"/>
        </w:rPr>
      </w:pPr>
      <w:r w:rsidRPr="001405FE">
        <w:rPr>
          <w:rFonts w:eastAsia="Arial Unicode MS"/>
          <w:sz w:val="28"/>
          <w:szCs w:val="28"/>
        </w:rPr>
        <w:t>Закона Кировской области от 06.06.2007 N 131-ЗО "Об отходах производства и потребления в Кировской области";</w:t>
      </w:r>
    </w:p>
    <w:p w:rsidR="002F5A37" w:rsidRPr="001405FE" w:rsidRDefault="002F5A37" w:rsidP="002F5A37">
      <w:pPr>
        <w:pStyle w:val="ConsPlusNormal"/>
        <w:spacing w:line="276" w:lineRule="auto"/>
        <w:ind w:firstLine="1134"/>
        <w:jc w:val="both"/>
        <w:rPr>
          <w:rFonts w:ascii="Times New Roman" w:hAnsi="Times New Roman"/>
          <w:sz w:val="28"/>
          <w:szCs w:val="28"/>
        </w:rPr>
      </w:pPr>
      <w:r w:rsidRPr="001405FE">
        <w:rPr>
          <w:rFonts w:ascii="Times New Roman" w:hAnsi="Times New Roman"/>
          <w:sz w:val="28"/>
          <w:szCs w:val="28"/>
        </w:rPr>
        <w:t xml:space="preserve">Региональной программы в области с обращения с отходами, в том числе с твердыми коммунальными отходами, на территории Кировской области на 2019-2029 годы, </w:t>
      </w:r>
      <w:proofErr w:type="gramStart"/>
      <w:r w:rsidRPr="001405FE">
        <w:rPr>
          <w:rFonts w:ascii="Times New Roman" w:hAnsi="Times New Roman"/>
          <w:sz w:val="28"/>
          <w:szCs w:val="28"/>
        </w:rPr>
        <w:t>утвержденная</w:t>
      </w:r>
      <w:proofErr w:type="gramEnd"/>
      <w:r w:rsidRPr="001405FE">
        <w:rPr>
          <w:rFonts w:ascii="Times New Roman" w:hAnsi="Times New Roman"/>
          <w:sz w:val="28"/>
          <w:szCs w:val="28"/>
        </w:rPr>
        <w:t xml:space="preserve"> постановлением Правительства Кировской области от 06.12.2019г. № 621-П;</w:t>
      </w:r>
    </w:p>
    <w:p w:rsidR="002F5A37" w:rsidRPr="001405FE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</w:rPr>
      </w:pPr>
      <w:r w:rsidRPr="001405FE">
        <w:rPr>
          <w:sz w:val="28"/>
          <w:szCs w:val="28"/>
        </w:rPr>
        <w:t>Стратегии социально-экономического развития Кировской области на период до 2036 года, утвержденной распоряжением Правительства Кировской области от 25.11.2024 № 301 «Об утверждении Стратегии социально-экономического развития Кировской области на период до 2036 года»;</w:t>
      </w:r>
    </w:p>
    <w:p w:rsidR="002F5A37" w:rsidRPr="001405FE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1405FE">
        <w:rPr>
          <w:sz w:val="28"/>
          <w:szCs w:val="28"/>
          <w:lang w:eastAsia="en-US"/>
        </w:rPr>
        <w:t>государственной программы Кировской области «</w:t>
      </w:r>
      <w:r w:rsidRPr="001405FE">
        <w:rPr>
          <w:sz w:val="28"/>
          <w:szCs w:val="28"/>
        </w:rPr>
        <w:t>Экологическое благополучие</w:t>
      </w:r>
      <w:r w:rsidRPr="001405FE">
        <w:rPr>
          <w:sz w:val="28"/>
          <w:szCs w:val="28"/>
          <w:lang w:eastAsia="en-US"/>
        </w:rPr>
        <w:t xml:space="preserve">», утвержденной постановлением Правительства Кировской области от 26.06.2025 № 338-П «Об утверждении государственной </w:t>
      </w:r>
      <w:r w:rsidRPr="001405FE">
        <w:rPr>
          <w:sz w:val="28"/>
          <w:szCs w:val="28"/>
          <w:lang w:eastAsia="en-US"/>
        </w:rPr>
        <w:lastRenderedPageBreak/>
        <w:t>программы Кировской области  «</w:t>
      </w:r>
      <w:r w:rsidRPr="001405FE">
        <w:rPr>
          <w:sz w:val="28"/>
          <w:szCs w:val="28"/>
        </w:rPr>
        <w:t>Экологическое благополучие</w:t>
      </w:r>
      <w:r w:rsidRPr="001405FE">
        <w:rPr>
          <w:sz w:val="28"/>
          <w:szCs w:val="28"/>
          <w:lang w:eastAsia="en-US"/>
        </w:rPr>
        <w:t>»;</w:t>
      </w:r>
    </w:p>
    <w:p w:rsidR="002F5A37" w:rsidRPr="001405FE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rFonts w:eastAsia="Arial Unicode MS"/>
          <w:sz w:val="28"/>
          <w:szCs w:val="28"/>
        </w:rPr>
      </w:pPr>
      <w:r w:rsidRPr="001405FE">
        <w:rPr>
          <w:sz w:val="28"/>
          <w:szCs w:val="28"/>
          <w:lang w:eastAsia="en-US"/>
        </w:rPr>
        <w:t xml:space="preserve">решения </w:t>
      </w:r>
      <w:proofErr w:type="spellStart"/>
      <w:r w:rsidRPr="001405FE">
        <w:rPr>
          <w:sz w:val="28"/>
          <w:szCs w:val="28"/>
          <w:lang w:eastAsia="en-US"/>
        </w:rPr>
        <w:t>Подосиновской</w:t>
      </w:r>
      <w:proofErr w:type="spellEnd"/>
      <w:r w:rsidRPr="001405FE">
        <w:rPr>
          <w:sz w:val="28"/>
          <w:szCs w:val="28"/>
          <w:lang w:eastAsia="en-US"/>
        </w:rPr>
        <w:t xml:space="preserve"> районной Думы от 22.05.2019 № 35/216 «Об утверждении Стратегии социально-экономического развития Подосиновского района Кировской области на период 2019 – 2035 годов»</w:t>
      </w:r>
      <w:r w:rsidRPr="001405FE">
        <w:rPr>
          <w:rFonts w:eastAsia="Arial Unicode MS"/>
          <w:sz w:val="28"/>
          <w:szCs w:val="28"/>
        </w:rPr>
        <w:t>.</w:t>
      </w:r>
    </w:p>
    <w:p w:rsidR="002F5A37" w:rsidRPr="001405FE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1405FE">
        <w:rPr>
          <w:sz w:val="28"/>
          <w:szCs w:val="28"/>
          <w:lang w:eastAsia="en-US"/>
        </w:rPr>
        <w:t xml:space="preserve">Одними из основных приоритетов муниципальной программы социально-экономического развития  Подосиновского района являются улучшение экологической обстановки и условий проживания населения на территории района. 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rFonts w:eastAsia="Arial"/>
          <w:sz w:val="28"/>
          <w:szCs w:val="28"/>
        </w:rPr>
      </w:pP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2.</w:t>
      </w:r>
      <w:r w:rsidRPr="006E491E">
        <w:rPr>
          <w:rFonts w:eastAsia="Calibri"/>
          <w:b/>
          <w:bCs/>
          <w:sz w:val="28"/>
          <w:szCs w:val="28"/>
        </w:rPr>
        <w:t xml:space="preserve">Цели, задачи и сроки реализации </w:t>
      </w:r>
      <w:bookmarkStart w:id="3" w:name="_Hlk141082829"/>
      <w:r w:rsidRPr="006E491E">
        <w:rPr>
          <w:b/>
          <w:sz w:val="28"/>
          <w:szCs w:val="28"/>
        </w:rPr>
        <w:t xml:space="preserve">муниципальной программы </w:t>
      </w:r>
      <w:bookmarkEnd w:id="3"/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b/>
          <w:sz w:val="28"/>
          <w:szCs w:val="28"/>
        </w:rPr>
      </w:pP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1405FE">
        <w:rPr>
          <w:sz w:val="28"/>
          <w:szCs w:val="28"/>
          <w:lang w:eastAsia="en-US"/>
        </w:rPr>
        <w:t>Целью муниципальной программы является повышение уровня экологической безопасности и рациональное использование природных ресурсов.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1405FE">
        <w:rPr>
          <w:sz w:val="28"/>
          <w:szCs w:val="28"/>
          <w:lang w:eastAsia="en-US"/>
        </w:rPr>
        <w:t xml:space="preserve">Для ее достижения планируется решение следующих задач: 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</w:t>
      </w:r>
      <w:r w:rsidRPr="001405FE">
        <w:rPr>
          <w:sz w:val="28"/>
          <w:szCs w:val="28"/>
          <w:lang w:eastAsia="en-US"/>
        </w:rPr>
        <w:t>беспечение охраны окружающей среды и экологической безопасности уменьшение негативного воздействия отходов на окружающую среду;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F36F06">
        <w:rPr>
          <w:sz w:val="28"/>
          <w:szCs w:val="28"/>
          <w:lang w:eastAsia="en-US"/>
        </w:rPr>
        <w:t>снижение угрозы нападения хищников на людей и домашних животных</w:t>
      </w:r>
      <w:r w:rsidRPr="001405FE">
        <w:rPr>
          <w:sz w:val="28"/>
          <w:szCs w:val="28"/>
          <w:lang w:eastAsia="en-US"/>
        </w:rPr>
        <w:t>.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rFonts w:eastAsia="Arial"/>
          <w:sz w:val="28"/>
          <w:szCs w:val="28"/>
          <w:lang w:eastAsia="hi-IN" w:bidi="hi-IN"/>
        </w:rPr>
      </w:pPr>
      <w:r w:rsidRPr="006E491E">
        <w:rPr>
          <w:rFonts w:eastAsia="Arial"/>
          <w:sz w:val="28"/>
          <w:szCs w:val="28"/>
          <w:lang w:eastAsia="hi-IN" w:bidi="hi-IN"/>
        </w:rPr>
        <w:t>Срок реализации муниципальной программы</w:t>
      </w:r>
      <w:r>
        <w:rPr>
          <w:rFonts w:eastAsia="Arial"/>
          <w:sz w:val="28"/>
          <w:szCs w:val="28"/>
          <w:lang w:eastAsia="hi-IN" w:bidi="hi-IN"/>
        </w:rPr>
        <w:t>:</w:t>
      </w:r>
      <w:r w:rsidRPr="006E491E">
        <w:rPr>
          <w:rFonts w:eastAsia="Arial"/>
          <w:sz w:val="28"/>
          <w:szCs w:val="28"/>
          <w:lang w:eastAsia="hi-IN" w:bidi="hi-IN"/>
        </w:rPr>
        <w:t xml:space="preserve"> 2026 </w:t>
      </w:r>
      <w:r>
        <w:rPr>
          <w:rFonts w:eastAsia="Arial"/>
          <w:sz w:val="28"/>
          <w:szCs w:val="28"/>
          <w:lang w:eastAsia="hi-IN" w:bidi="hi-IN"/>
        </w:rPr>
        <w:t>-</w:t>
      </w:r>
      <w:r w:rsidRPr="006E491E">
        <w:rPr>
          <w:rFonts w:eastAsia="Arial"/>
          <w:sz w:val="28"/>
          <w:szCs w:val="28"/>
          <w:lang w:eastAsia="hi-IN" w:bidi="hi-IN"/>
        </w:rPr>
        <w:t xml:space="preserve"> 2030 год</w:t>
      </w:r>
      <w:r>
        <w:rPr>
          <w:rFonts w:eastAsia="Arial"/>
          <w:sz w:val="28"/>
          <w:szCs w:val="28"/>
          <w:lang w:eastAsia="hi-IN" w:bidi="hi-IN"/>
        </w:rPr>
        <w:t>ы</w:t>
      </w:r>
      <w:r w:rsidRPr="006E491E">
        <w:rPr>
          <w:rFonts w:eastAsia="Arial"/>
          <w:sz w:val="28"/>
          <w:szCs w:val="28"/>
          <w:lang w:eastAsia="hi-IN" w:bidi="hi-IN"/>
        </w:rPr>
        <w:t>.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rFonts w:eastAsia="Arial"/>
          <w:sz w:val="28"/>
          <w:szCs w:val="28"/>
          <w:lang w:eastAsia="hi-IN" w:bidi="hi-IN"/>
        </w:rPr>
      </w:pP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Pr="006E491E">
        <w:rPr>
          <w:b/>
          <w:sz w:val="28"/>
          <w:szCs w:val="28"/>
        </w:rPr>
        <w:t xml:space="preserve">Характеристика мероприятий муниципальной программы 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b/>
          <w:sz w:val="28"/>
          <w:szCs w:val="28"/>
        </w:rPr>
      </w:pP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Для решения задачи «обеспечение охраны окружающей среды и экологической безопасности уменьшение негативного воздействия отходов на окружающую среду» реализуются следующие мероприятия: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B927F4">
        <w:rPr>
          <w:sz w:val="28"/>
          <w:szCs w:val="28"/>
          <w:lang w:eastAsia="en-US"/>
        </w:rPr>
        <w:t>ликвидация несанкционированных свалок на территории Подосиновского района</w:t>
      </w:r>
      <w:r w:rsidRPr="00A434AC">
        <w:rPr>
          <w:sz w:val="28"/>
          <w:szCs w:val="28"/>
          <w:lang w:eastAsia="en-US"/>
        </w:rPr>
        <w:t>;</w:t>
      </w:r>
      <w:r>
        <w:rPr>
          <w:sz w:val="28"/>
          <w:szCs w:val="28"/>
          <w:lang w:eastAsia="en-US"/>
        </w:rPr>
        <w:t xml:space="preserve"> 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B927F4">
        <w:rPr>
          <w:sz w:val="28"/>
          <w:szCs w:val="28"/>
          <w:lang w:eastAsia="en-US"/>
        </w:rPr>
        <w:t>подготовительные мероприятия к рекультивации свалки ТБО в дер. Соповская</w:t>
      </w:r>
      <w:r w:rsidRPr="0012258A">
        <w:rPr>
          <w:sz w:val="28"/>
          <w:szCs w:val="28"/>
          <w:lang w:eastAsia="en-US"/>
        </w:rPr>
        <w:t>.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2" w:color="FFFFFF"/>
        </w:pBdr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Для решения задачи «обеспечение сохранения, воспроизводства и рационального использования объектов животного мира и среды их обитания» реализуется мероприятие «</w:t>
      </w:r>
      <w:r w:rsidRPr="0012258A">
        <w:rPr>
          <w:sz w:val="28"/>
          <w:szCs w:val="28"/>
          <w:lang w:eastAsia="en-US"/>
        </w:rPr>
        <w:t>регулирование численности волка в целях обеспечения жизнедеятельности населения</w:t>
      </w:r>
      <w:r w:rsidRPr="00A434AC">
        <w:rPr>
          <w:sz w:val="28"/>
          <w:szCs w:val="28"/>
          <w:lang w:eastAsia="en-US"/>
        </w:rPr>
        <w:t xml:space="preserve">». </w:t>
      </w:r>
    </w:p>
    <w:p w:rsidR="002F5A37" w:rsidRPr="006E491E" w:rsidRDefault="002F5A37" w:rsidP="002F5A37">
      <w:pPr>
        <w:pStyle w:val="ConsPlusNormal"/>
        <w:spacing w:before="240" w:after="240"/>
        <w:ind w:left="1069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6E491E">
        <w:rPr>
          <w:rFonts w:ascii="Times New Roman" w:hAnsi="Times New Roman" w:cs="Times New Roman"/>
          <w:b/>
          <w:sz w:val="28"/>
          <w:szCs w:val="28"/>
        </w:rPr>
        <w:t xml:space="preserve">Финансовое обеспечение муниципальной программы </w:t>
      </w:r>
    </w:p>
    <w:p w:rsidR="002F5A37" w:rsidRPr="00A434AC" w:rsidRDefault="002F5A37" w:rsidP="002F5A3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 xml:space="preserve">Финансовое обеспечение реализации муниципальной программы </w:t>
      </w:r>
      <w:r w:rsidRPr="00A434AC">
        <w:rPr>
          <w:sz w:val="28"/>
          <w:szCs w:val="28"/>
          <w:lang w:eastAsia="en-US"/>
        </w:rPr>
        <w:lastRenderedPageBreak/>
        <w:t xml:space="preserve">осуществляется за счет бюджетных ассигнований бюджета Подосиновского района, привлеченных средств иных бюджетов бюджетной системы Российской Федерации. </w:t>
      </w:r>
    </w:p>
    <w:p w:rsidR="002F5A37" w:rsidRPr="00A434AC" w:rsidRDefault="002F5A37" w:rsidP="002F5A3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 xml:space="preserve">Параметры финансового обеспечения на период действия муниципальной программы планируются с учетом необходимости достижения национальных целей и приоритетов социально-экономического развития Подосиновского района. </w:t>
      </w:r>
    </w:p>
    <w:p w:rsidR="002F5A37" w:rsidRPr="00A434AC" w:rsidRDefault="002F5A37" w:rsidP="002F5A3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 xml:space="preserve">Распределение бюджетных ассигнований на реализацию муниципальной программы утверждается решением </w:t>
      </w:r>
      <w:proofErr w:type="spellStart"/>
      <w:r w:rsidRPr="00A434AC">
        <w:rPr>
          <w:sz w:val="28"/>
          <w:szCs w:val="28"/>
          <w:lang w:eastAsia="en-US"/>
        </w:rPr>
        <w:t>Подосиновской</w:t>
      </w:r>
      <w:proofErr w:type="spellEnd"/>
      <w:r w:rsidRPr="00A434AC">
        <w:rPr>
          <w:sz w:val="28"/>
          <w:szCs w:val="28"/>
          <w:lang w:eastAsia="en-US"/>
        </w:rPr>
        <w:t xml:space="preserve"> районной Думы о бюджете Подосиновского района на очередной финансовый год и плановый период. </w:t>
      </w:r>
    </w:p>
    <w:p w:rsidR="002F5A37" w:rsidRPr="00A434AC" w:rsidRDefault="002F5A37" w:rsidP="002F5A3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 xml:space="preserve">Параметры финансового обеспечения муниципальной программы Подосиновского района приводятся в </w:t>
      </w:r>
      <w:proofErr w:type="gramStart"/>
      <w:r w:rsidRPr="00A434AC">
        <w:rPr>
          <w:sz w:val="28"/>
          <w:szCs w:val="28"/>
          <w:lang w:eastAsia="en-US"/>
        </w:rPr>
        <w:t>тысячах рублей</w:t>
      </w:r>
      <w:proofErr w:type="gramEnd"/>
      <w:r w:rsidRPr="00A434AC">
        <w:rPr>
          <w:sz w:val="28"/>
          <w:szCs w:val="28"/>
          <w:lang w:eastAsia="en-US"/>
        </w:rPr>
        <w:t xml:space="preserve"> с точностью не менее одного знака после запятой.</w:t>
      </w:r>
    </w:p>
    <w:p w:rsidR="002F5A37" w:rsidRPr="00A434AC" w:rsidRDefault="002F5A37" w:rsidP="002F5A3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Объем финансового обеспечения муниципальной программы по годам реализации, а также с детализацией по мероприятиям указан в приложении 1.</w:t>
      </w:r>
    </w:p>
    <w:p w:rsidR="002F5A37" w:rsidRPr="006E491E" w:rsidRDefault="002F5A37" w:rsidP="002F5A37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5A37" w:rsidRDefault="002F5A37" w:rsidP="002F5A37">
      <w:pPr>
        <w:pStyle w:val="ConsPlusNormal"/>
        <w:spacing w:before="240" w:after="2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1C081F">
        <w:rPr>
          <w:rFonts w:ascii="Times New Roman" w:hAnsi="Times New Roman" w:cs="Times New Roman"/>
          <w:b/>
          <w:sz w:val="28"/>
          <w:szCs w:val="28"/>
        </w:rPr>
        <w:t xml:space="preserve">Описание показателей реализации муниципальной программы </w:t>
      </w:r>
    </w:p>
    <w:p w:rsidR="002F5A37" w:rsidRDefault="002F5A37" w:rsidP="002F5A37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C70D2">
        <w:rPr>
          <w:rFonts w:ascii="Times New Roman" w:hAnsi="Times New Roman"/>
          <w:color w:val="000000"/>
          <w:sz w:val="28"/>
          <w:szCs w:val="28"/>
        </w:rPr>
        <w:t>При реализации муниципальной программы используются следующие показатели:</w:t>
      </w:r>
    </w:p>
    <w:p w:rsidR="002F5A37" w:rsidRPr="00F958B7" w:rsidRDefault="002F5A37" w:rsidP="002F5A37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E425E">
        <w:rPr>
          <w:rFonts w:ascii="Times New Roman" w:hAnsi="Times New Roman"/>
          <w:color w:val="000000"/>
          <w:sz w:val="28"/>
          <w:szCs w:val="28"/>
        </w:rPr>
        <w:t>количество ликвидированных мест несанкционированного размещения отходов на территории Подосиновского района</w:t>
      </w:r>
      <w:r w:rsidRPr="00F958B7">
        <w:rPr>
          <w:rFonts w:ascii="Times New Roman" w:hAnsi="Times New Roman"/>
          <w:color w:val="000000"/>
          <w:sz w:val="28"/>
          <w:szCs w:val="28"/>
        </w:rPr>
        <w:t>, единиц;</w:t>
      </w:r>
    </w:p>
    <w:p w:rsidR="002F5A37" w:rsidRPr="00F958B7" w:rsidRDefault="002F5A37" w:rsidP="002F5A37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E425E">
        <w:rPr>
          <w:rFonts w:ascii="Times New Roman" w:hAnsi="Times New Roman"/>
          <w:color w:val="000000"/>
          <w:sz w:val="28"/>
          <w:szCs w:val="28"/>
        </w:rPr>
        <w:t>количество заключенных договоров по расчистке свалки (дер. Соповская)</w:t>
      </w:r>
      <w:r w:rsidRPr="00F958B7">
        <w:rPr>
          <w:rFonts w:ascii="Times New Roman" w:hAnsi="Times New Roman"/>
          <w:color w:val="000000"/>
          <w:sz w:val="28"/>
          <w:szCs w:val="28"/>
        </w:rPr>
        <w:t>, единиц;</w:t>
      </w:r>
    </w:p>
    <w:p w:rsidR="002F5A37" w:rsidRPr="008C70D2" w:rsidRDefault="002F5A37" w:rsidP="002F5A37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E425E">
        <w:rPr>
          <w:rFonts w:ascii="Times New Roman" w:hAnsi="Times New Roman"/>
          <w:color w:val="000000"/>
          <w:sz w:val="28"/>
          <w:szCs w:val="28"/>
        </w:rPr>
        <w:t>количество отловленных волков на территории Подосиновского района</w:t>
      </w:r>
      <w:r w:rsidRPr="00F958B7">
        <w:rPr>
          <w:rFonts w:ascii="Times New Roman" w:hAnsi="Times New Roman"/>
          <w:color w:val="000000"/>
          <w:sz w:val="28"/>
          <w:szCs w:val="28"/>
        </w:rPr>
        <w:t>, единиц.</w:t>
      </w:r>
    </w:p>
    <w:p w:rsidR="002F5A37" w:rsidRPr="00A434AC" w:rsidRDefault="002F5A37" w:rsidP="002F5A37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 xml:space="preserve">Показатели по годам реализации муниципальной программы, </w:t>
      </w:r>
      <w:proofErr w:type="gramStart"/>
      <w:r w:rsidRPr="00A434AC">
        <w:rPr>
          <w:sz w:val="28"/>
          <w:szCs w:val="28"/>
          <w:lang w:eastAsia="en-US"/>
        </w:rPr>
        <w:t>результат показателя, достигнутый за период реализации программы и  источник получения информации представлены</w:t>
      </w:r>
      <w:proofErr w:type="gramEnd"/>
      <w:r w:rsidRPr="00A434AC">
        <w:rPr>
          <w:sz w:val="28"/>
          <w:szCs w:val="28"/>
          <w:lang w:eastAsia="en-US"/>
        </w:rPr>
        <w:t xml:space="preserve"> в приложении № 2 к муниципальной программе. </w:t>
      </w:r>
    </w:p>
    <w:p w:rsidR="002F5A37" w:rsidRPr="00A434AC" w:rsidRDefault="002F5A37" w:rsidP="002F5A37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</w:p>
    <w:p w:rsidR="002F5A37" w:rsidRPr="006E491E" w:rsidRDefault="002F5A37" w:rsidP="002F5A37">
      <w:pPr>
        <w:pStyle w:val="ConsPlusNormal"/>
        <w:spacing w:before="240" w:after="240"/>
        <w:ind w:left="1069" w:hanging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4B54FF">
        <w:rPr>
          <w:b/>
          <w:sz w:val="28"/>
          <w:szCs w:val="28"/>
        </w:rPr>
        <w:t xml:space="preserve"> </w:t>
      </w:r>
      <w:r w:rsidRPr="00F958B7">
        <w:rPr>
          <w:rFonts w:ascii="Times New Roman" w:hAnsi="Times New Roman" w:cs="Times New Roman"/>
          <w:b/>
          <w:sz w:val="28"/>
          <w:szCs w:val="28"/>
        </w:rPr>
        <w:t>Описание системы управления реализацией муниципальной программы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Ответственным исполнителем муниципальной программы является управление по вопросам жизнеобеспечения Администрации Подосиновского района Кировской области.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Соисполнителей муниципальной программы нет.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Организует работу по реализации муниципальной программы управление по вопросам жизнеобеспечения Администрации Подосиновского района. В его обязанности входит: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lastRenderedPageBreak/>
        <w:t>согласование объемов финансирования муниципальной программы на очередной финансовый год (при наличии);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корректировка перечня мероприятий, определение приоритетов, принятие мер по привлечению дополнительных источников финансирования муниципальной программы;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контроль за эффективным и целевым использованием выделяемых финансовых средств (при наличии), за качеством проводимых мероприятий, за соблюдением сроков реализации мероприятий;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сбор периодической отчетности о ходе выполнения программных мероприятий, подготовка доклада о реализации муниципальной программы и отчета об использовании бюджетных средств (при наличии).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 xml:space="preserve">Механизм проведения </w:t>
      </w:r>
      <w:proofErr w:type="gramStart"/>
      <w:r w:rsidRPr="00A434AC">
        <w:rPr>
          <w:sz w:val="28"/>
          <w:szCs w:val="28"/>
          <w:lang w:eastAsia="en-US"/>
        </w:rPr>
        <w:t>контроля за</w:t>
      </w:r>
      <w:proofErr w:type="gramEnd"/>
      <w:r w:rsidRPr="00A434AC">
        <w:rPr>
          <w:sz w:val="28"/>
          <w:szCs w:val="28"/>
          <w:lang w:eastAsia="en-US"/>
        </w:rPr>
        <w:t xml:space="preserve"> реализацией муниципальной программы включает в себя ежеквартальную и ежегодную отчетность исполнителей муниципальной программы о выполнении мероприятий муниципальной программы в установленные сроки.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Рекомендации по внесению изменений в муниципальную программу основываются на оценке эффективности реализации муниципальной программы. Оценка эффективности реализации муниципальной программы по итогам реализации осуществляется в соответствии с методикой оценки эффективности реализации муниципальных программ Подосиновского района, утвержденной постановлением Администрации Подосиновского района от 25.07.2025 № 168 «О разработке и реализации муниципальных программ Подосиновского района».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Ответственный исполнитель муниципальной программы: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формирует состав муниципальной программы, определяет соисполнителей муниципальной программы, обеспечивает разработку муниципальной программы, ее согласование и внесение изменений в установленном порядке;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организует реализацию муниципальной программы, по согласованию с соисполнителями принимает решение о своевременном внесении изменений в муниципальную программу и несет ответственность за достижение показателей эффективности и ожидаемых конечных результатов реализации муниципальной программы и их достоверность;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обеспечивает координацию деятельности соисполнителей муниципальной программы в процессе разработки и реализации муниципальной программы;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запрашивает у соисполнителей информацию, необходимую для подготовки годового отчета о ходе реализации муниципальной программы;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proofErr w:type="gramStart"/>
      <w:r w:rsidRPr="00A434AC">
        <w:rPr>
          <w:sz w:val="28"/>
          <w:szCs w:val="28"/>
          <w:lang w:eastAsia="en-US"/>
        </w:rPr>
        <w:t xml:space="preserve">готовит годовой отчет о ходе реализации муниципальной программы, согласовывает с заместителем главы Администрации Подосиновского района, курирующим работу ответственного исполнителя муниципальной программы, и в срок до 1 марта года, следующего за отчетным (в случае наличия поправок в годовой отчет - до 1 апреля), представляет в электронном </w:t>
      </w:r>
      <w:r w:rsidRPr="00A434AC">
        <w:rPr>
          <w:sz w:val="28"/>
          <w:szCs w:val="28"/>
          <w:lang w:eastAsia="en-US"/>
        </w:rPr>
        <w:lastRenderedPageBreak/>
        <w:t xml:space="preserve">виде и на бумажном носителе в управление экономики и прогнозирования. </w:t>
      </w:r>
      <w:proofErr w:type="gramEnd"/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К основным рискам реализации муниципальной программы относятся возможное изменение действующего законодательства.</w:t>
      </w:r>
    </w:p>
    <w:p w:rsidR="002F5A37" w:rsidRPr="00A434AC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both"/>
        <w:rPr>
          <w:sz w:val="28"/>
          <w:szCs w:val="28"/>
          <w:lang w:eastAsia="en-US"/>
        </w:rPr>
      </w:pPr>
      <w:r w:rsidRPr="00A434AC">
        <w:rPr>
          <w:sz w:val="28"/>
          <w:szCs w:val="28"/>
          <w:lang w:eastAsia="en-US"/>
        </w:rPr>
        <w:t>При появлении негативных факторов проводятся мероприятия по минимизации их влияния на достижение цели муниципальной программы: мероприятия, направленные на своевременное обнаружение, мониторинг и оценку влияния рисков, меры правового регулирования, направленные на минимизацию негативного влияния рисков.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p w:rsidR="002F5A37" w:rsidRDefault="002F5A37" w:rsidP="002F5A37">
      <w:pPr>
        <w:widowControl w:val="0"/>
        <w:pBdr>
          <w:top w:val="single" w:sz="4" w:space="1" w:color="FFFFFF"/>
          <w:left w:val="single" w:sz="4" w:space="0" w:color="FFFFFF"/>
          <w:bottom w:val="single" w:sz="4" w:space="31" w:color="FFFFFF"/>
          <w:right w:val="single" w:sz="4" w:space="1" w:color="FFFFFF"/>
        </w:pBdr>
        <w:ind w:firstLine="709"/>
        <w:jc w:val="center"/>
        <w:rPr>
          <w:sz w:val="28"/>
          <w:szCs w:val="28"/>
        </w:rPr>
      </w:pPr>
    </w:p>
    <w:p w:rsidR="002F5A37" w:rsidRDefault="002F5A37" w:rsidP="002F5A37"/>
    <w:p w:rsidR="002F5A37" w:rsidRPr="00057AE8" w:rsidRDefault="002F5A37" w:rsidP="002F5A37"/>
    <w:p w:rsidR="002F5A37" w:rsidRDefault="002F5A37" w:rsidP="002F5A37"/>
    <w:p w:rsidR="002F5A37" w:rsidRPr="00057AE8" w:rsidRDefault="002F5A37" w:rsidP="002F5A37">
      <w:pPr>
        <w:sectPr w:rsidR="002F5A37" w:rsidRPr="00057AE8" w:rsidSect="007C1993">
          <w:pgSz w:w="11905" w:h="16838"/>
          <w:pgMar w:top="1134" w:right="851" w:bottom="1134" w:left="1701" w:header="0" w:footer="0" w:gutter="0"/>
          <w:cols w:space="720"/>
          <w:titlePg/>
          <w:docGrid w:linePitch="272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823"/>
        <w:gridCol w:w="3963"/>
      </w:tblGrid>
      <w:tr w:rsidR="002F5A37" w:rsidRPr="005C2781" w:rsidTr="007C1993">
        <w:tc>
          <w:tcPr>
            <w:tcW w:w="11590" w:type="dxa"/>
            <w:shd w:val="clear" w:color="auto" w:fill="auto"/>
          </w:tcPr>
          <w:p w:rsidR="002F5A37" w:rsidRPr="005C2781" w:rsidRDefault="002F5A37" w:rsidP="007C1993">
            <w:pPr>
              <w:pStyle w:val="ConsPlusNormal"/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4111" w:type="dxa"/>
            <w:shd w:val="clear" w:color="auto" w:fill="auto"/>
          </w:tcPr>
          <w:p w:rsidR="002F5A37" w:rsidRPr="005C278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F5A37" w:rsidRPr="005C278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5A37" w:rsidRPr="005C2781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 Подосиновского района</w:t>
            </w:r>
          </w:p>
        </w:tc>
      </w:tr>
    </w:tbl>
    <w:p w:rsidR="002F5A37" w:rsidRPr="00607069" w:rsidRDefault="002F5A37" w:rsidP="002F5A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07069">
        <w:rPr>
          <w:rFonts w:ascii="Times New Roman" w:hAnsi="Times New Roman" w:cs="Times New Roman"/>
          <w:sz w:val="24"/>
          <w:szCs w:val="24"/>
        </w:rPr>
        <w:t>ФИНАНСОВОЕ ОБЕСПЕЧЕНИЕ</w:t>
      </w:r>
    </w:p>
    <w:p w:rsidR="002F5A37" w:rsidRPr="00607069" w:rsidRDefault="002F5A37" w:rsidP="002F5A3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07069">
        <w:rPr>
          <w:rFonts w:ascii="Times New Roman" w:hAnsi="Times New Roman" w:cs="Times New Roman"/>
          <w:sz w:val="24"/>
          <w:szCs w:val="24"/>
        </w:rPr>
        <w:t>реализации муниципальной программы Подосиновского района</w:t>
      </w:r>
    </w:p>
    <w:p w:rsidR="002F5A37" w:rsidRPr="00607069" w:rsidRDefault="002F5A37" w:rsidP="002F5A37">
      <w:pPr>
        <w:pStyle w:val="ConsPlus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07069"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607069">
        <w:rPr>
          <w:rFonts w:ascii="Times New Roman" w:hAnsi="Times New Roman" w:cs="Times New Roman"/>
          <w:bCs/>
          <w:sz w:val="24"/>
          <w:szCs w:val="24"/>
          <w:u w:val="single"/>
        </w:rPr>
        <w:t>Экологическое благополучие»</w:t>
      </w:r>
    </w:p>
    <w:p w:rsidR="002F5A37" w:rsidRPr="00607069" w:rsidRDefault="002F5A37" w:rsidP="002F5A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675"/>
        <w:gridCol w:w="2251"/>
        <w:gridCol w:w="1753"/>
        <w:gridCol w:w="1417"/>
        <w:gridCol w:w="1289"/>
        <w:gridCol w:w="1315"/>
        <w:gridCol w:w="1223"/>
        <w:gridCol w:w="1276"/>
        <w:gridCol w:w="1178"/>
      </w:tblGrid>
      <w:tr w:rsidR="002F5A37" w:rsidRPr="00AA765F" w:rsidTr="007C1993">
        <w:tc>
          <w:tcPr>
            <w:tcW w:w="710" w:type="dxa"/>
            <w:vMerge w:val="restart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Наименование муниципальной программы,  направления (подпрограммы, мероприятия)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Ответственный исполнитель/</w:t>
            </w:r>
          </w:p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соисполнитель</w:t>
            </w:r>
          </w:p>
        </w:tc>
        <w:tc>
          <w:tcPr>
            <w:tcW w:w="1753" w:type="dxa"/>
            <w:vMerge w:val="restart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7698" w:type="dxa"/>
            <w:gridSpan w:val="6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Итого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2026 год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2027 год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2028 год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2029 год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2030 год</w:t>
            </w:r>
          </w:p>
        </w:tc>
      </w:tr>
      <w:tr w:rsidR="002F5A37" w:rsidRPr="00AA765F" w:rsidTr="007C1993">
        <w:tc>
          <w:tcPr>
            <w:tcW w:w="710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</w:t>
            </w:r>
          </w:p>
        </w:tc>
        <w:tc>
          <w:tcPr>
            <w:tcW w:w="267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3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5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6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7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9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10</w:t>
            </w:r>
          </w:p>
        </w:tc>
      </w:tr>
      <w:tr w:rsidR="002F5A37" w:rsidRPr="00AA765F" w:rsidTr="007C1993"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2F5A37" w:rsidRPr="00AA765F" w:rsidRDefault="00164B4B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6179,442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5039,44</w:t>
            </w:r>
            <w:r w:rsidR="00164B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164B4B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164B4B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164B4B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2602,757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2602,757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164B4B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3576,685</w:t>
            </w:r>
          </w:p>
        </w:tc>
        <w:tc>
          <w:tcPr>
            <w:tcW w:w="1289" w:type="dxa"/>
          </w:tcPr>
          <w:p w:rsidR="002F5A37" w:rsidRPr="00AA765F" w:rsidRDefault="00164B4B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2436,685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285,00</w:t>
            </w:r>
          </w:p>
        </w:tc>
      </w:tr>
      <w:tr w:rsidR="002F5A37" w:rsidRPr="00AA765F" w:rsidTr="007C1993">
        <w:tc>
          <w:tcPr>
            <w:tcW w:w="710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4377" w:type="dxa"/>
            <w:gridSpan w:val="9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Задача: обеспечение охраны окружающей среды и экологической безопасности уменьшение негативного воздействия отходов на окружающую среду</w:t>
            </w:r>
          </w:p>
        </w:tc>
      </w:tr>
      <w:tr w:rsidR="002F5A37" w:rsidRPr="00AA765F" w:rsidTr="007C1993"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Подготовительные мероприятия к рекультивации свалки ТБО в дер. Соповская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2F5A37" w:rsidRPr="00AA765F" w:rsidRDefault="00164B4B" w:rsidP="007C1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1960,135</w:t>
            </w:r>
          </w:p>
        </w:tc>
        <w:tc>
          <w:tcPr>
            <w:tcW w:w="1289" w:type="dxa"/>
          </w:tcPr>
          <w:p w:rsidR="002F5A37" w:rsidRPr="00AA765F" w:rsidRDefault="00164B4B" w:rsidP="007C1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1560,135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164B4B" w:rsidP="007C1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1960,135</w:t>
            </w:r>
          </w:p>
        </w:tc>
        <w:tc>
          <w:tcPr>
            <w:tcW w:w="1289" w:type="dxa"/>
          </w:tcPr>
          <w:p w:rsidR="002F5A37" w:rsidRPr="00AA765F" w:rsidRDefault="00164B4B" w:rsidP="007C1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1560,135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100,00</w:t>
            </w:r>
          </w:p>
        </w:tc>
      </w:tr>
      <w:tr w:rsidR="002F5A37" w:rsidRPr="00AA765F" w:rsidTr="007C1993">
        <w:tc>
          <w:tcPr>
            <w:tcW w:w="710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</w:tcPr>
          <w:p w:rsidR="002F5A37" w:rsidRPr="00AD0FE8" w:rsidRDefault="002F5A37" w:rsidP="007C1993">
            <w:pPr>
              <w:rPr>
                <w:sz w:val="18"/>
                <w:szCs w:val="18"/>
              </w:rPr>
            </w:pPr>
            <w:r w:rsidRPr="00AD0FE8">
              <w:rPr>
                <w:sz w:val="18"/>
                <w:szCs w:val="18"/>
              </w:rPr>
              <w:t>в том числе программные мероприятия:</w:t>
            </w:r>
          </w:p>
        </w:tc>
        <w:tc>
          <w:tcPr>
            <w:tcW w:w="2251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tabs>
                <w:tab w:val="left" w:pos="1155"/>
              </w:tabs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</w:p>
        </w:tc>
      </w:tr>
      <w:tr w:rsidR="002F5A37" w:rsidRPr="00AA765F" w:rsidTr="007C1993"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1.1.1</w:t>
            </w: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Расчистка свалки (дер. Соповская)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tabs>
                <w:tab w:val="left" w:pos="1155"/>
              </w:tabs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всего</w:t>
            </w:r>
            <w:r w:rsidRPr="00AA765F">
              <w:rPr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500,00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100,00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100,00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100,00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100,00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2F5A37" w:rsidRPr="00AA765F" w:rsidTr="007C1993">
        <w:trPr>
          <w:trHeight w:val="585"/>
        </w:trPr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color w:val="000000"/>
                <w:sz w:val="24"/>
                <w:szCs w:val="24"/>
              </w:rPr>
              <w:t xml:space="preserve">Разработка проектно-сметной документации в целях реализации мероприятий, направленных на рекультивацию свалки 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1460,135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1460,135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495"/>
        </w:trPr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540"/>
        </w:trPr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840"/>
        </w:trPr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1460,135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1460,135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1.2</w:t>
            </w:r>
          </w:p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Ликвидация мест несанкционированного размещения отходов на территории Подосиновского района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2F5A37" w:rsidRPr="00AA765F" w:rsidRDefault="00164B4B" w:rsidP="007C1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3294,307</w:t>
            </w:r>
          </w:p>
        </w:tc>
        <w:tc>
          <w:tcPr>
            <w:tcW w:w="1289" w:type="dxa"/>
          </w:tcPr>
          <w:p w:rsidR="002F5A37" w:rsidRPr="00AA765F" w:rsidRDefault="00164B4B" w:rsidP="007C19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3294,307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2602,757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2602,757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691,55</w:t>
            </w:r>
            <w:r w:rsidR="00164B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691,55</w:t>
            </w:r>
            <w:r w:rsidR="00164B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</w:tcPr>
          <w:p w:rsidR="002F5A37" w:rsidRPr="00AD0FE8" w:rsidRDefault="002F5A37" w:rsidP="007C1993">
            <w:pPr>
              <w:rPr>
                <w:sz w:val="18"/>
                <w:szCs w:val="18"/>
              </w:rPr>
            </w:pPr>
            <w:r w:rsidRPr="00AD0FE8">
              <w:rPr>
                <w:sz w:val="18"/>
                <w:szCs w:val="18"/>
              </w:rPr>
              <w:t>в том числе программные мероприятия:</w:t>
            </w:r>
          </w:p>
        </w:tc>
        <w:tc>
          <w:tcPr>
            <w:tcW w:w="2251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A37" w:rsidRPr="00AA765F" w:rsidTr="007C1993"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pStyle w:val="ConsPlusNormal"/>
              <w:spacing w:before="240" w:after="240"/>
              <w:ind w:firstLine="0"/>
              <w:rPr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свалки на территории  Демьяновского городского поселения </w:t>
            </w:r>
            <w:r w:rsidRPr="00AA7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(дорога на территорию пилорамы, </w:t>
            </w:r>
            <w:proofErr w:type="spellStart"/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proofErr w:type="gramStart"/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proofErr w:type="spellEnd"/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.: 60.365426; 47.051817)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lastRenderedPageBreak/>
              <w:t xml:space="preserve">Управление по вопросам жизнеобеспечения Администрации Подосиновского </w:t>
            </w:r>
            <w:r w:rsidRPr="00AA765F">
              <w:rPr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554,565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554,565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1270"/>
        </w:trPr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554,565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554,565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360"/>
        </w:trPr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свалки твердых отходов </w:t>
            </w:r>
            <w:proofErr w:type="gramStart"/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A765F">
              <w:rPr>
                <w:rFonts w:ascii="Times New Roman" w:hAnsi="Times New Roman" w:cs="Times New Roman"/>
                <w:sz w:val="24"/>
                <w:szCs w:val="24"/>
              </w:rPr>
              <w:t xml:space="preserve"> с. Утманово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2F5A37" w:rsidRPr="00AA765F" w:rsidRDefault="00164B4B" w:rsidP="007C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2739,744</w:t>
            </w:r>
          </w:p>
        </w:tc>
        <w:tc>
          <w:tcPr>
            <w:tcW w:w="1289" w:type="dxa"/>
          </w:tcPr>
          <w:p w:rsidR="002F5A37" w:rsidRPr="00AA765F" w:rsidRDefault="00164B4B" w:rsidP="007C1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2739,744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360"/>
        </w:trPr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360"/>
        </w:trPr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2602,757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2602,757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37" w:rsidRPr="00AA765F" w:rsidTr="007C1993">
        <w:trPr>
          <w:trHeight w:val="360"/>
        </w:trPr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sz w:val="24"/>
                <w:szCs w:val="24"/>
              </w:rPr>
            </w:pPr>
            <w:r w:rsidRPr="00AA765F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136,987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136,987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377" w:type="dxa"/>
            <w:gridSpan w:val="9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Задача: снижение угрозы нападения хищников на людей и домашних животных</w:t>
            </w:r>
          </w:p>
        </w:tc>
      </w:tr>
      <w:tr w:rsidR="002F5A37" w:rsidRPr="00AA765F" w:rsidTr="007C1993">
        <w:tc>
          <w:tcPr>
            <w:tcW w:w="710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675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Регулирование численности волка в целях обеспечения жизнедеятельности населения</w:t>
            </w:r>
          </w:p>
        </w:tc>
        <w:tc>
          <w:tcPr>
            <w:tcW w:w="2251" w:type="dxa"/>
            <w:vMerge w:val="restart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по вопросам жизнеобеспечения Администрации Подосиновского района</w:t>
            </w: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925,00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185,00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185,00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185,00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185,00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185,00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jc w:val="center"/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5A37" w:rsidRPr="00AA765F" w:rsidTr="007C1993">
        <w:tc>
          <w:tcPr>
            <w:tcW w:w="710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5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53" w:type="dxa"/>
          </w:tcPr>
          <w:p w:rsidR="002F5A37" w:rsidRPr="00AA765F" w:rsidRDefault="002F5A37" w:rsidP="007C1993">
            <w:pPr>
              <w:rPr>
                <w:b/>
                <w:sz w:val="24"/>
                <w:szCs w:val="24"/>
              </w:rPr>
            </w:pPr>
            <w:r w:rsidRPr="00AA765F">
              <w:rPr>
                <w:b/>
                <w:sz w:val="24"/>
                <w:szCs w:val="24"/>
              </w:rPr>
              <w:t>бюджет района</w:t>
            </w:r>
          </w:p>
        </w:tc>
        <w:tc>
          <w:tcPr>
            <w:tcW w:w="1417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925,00</w:t>
            </w:r>
          </w:p>
        </w:tc>
        <w:tc>
          <w:tcPr>
            <w:tcW w:w="1289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185,00</w:t>
            </w:r>
          </w:p>
        </w:tc>
        <w:tc>
          <w:tcPr>
            <w:tcW w:w="1315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185,00</w:t>
            </w:r>
          </w:p>
        </w:tc>
        <w:tc>
          <w:tcPr>
            <w:tcW w:w="1223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185,00</w:t>
            </w:r>
          </w:p>
        </w:tc>
        <w:tc>
          <w:tcPr>
            <w:tcW w:w="1276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185,00</w:t>
            </w:r>
          </w:p>
        </w:tc>
        <w:tc>
          <w:tcPr>
            <w:tcW w:w="1178" w:type="dxa"/>
          </w:tcPr>
          <w:p w:rsidR="002F5A37" w:rsidRPr="00AA765F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65F">
              <w:rPr>
                <w:rFonts w:ascii="Times New Roman" w:hAnsi="Times New Roman" w:cs="Times New Roman"/>
                <w:b/>
                <w:sz w:val="24"/>
                <w:szCs w:val="24"/>
              </w:rPr>
              <w:t>185,00</w:t>
            </w:r>
          </w:p>
        </w:tc>
      </w:tr>
    </w:tbl>
    <w:p w:rsidR="002F5A37" w:rsidRPr="00E60F30" w:rsidRDefault="002F5A37" w:rsidP="002F5A37">
      <w:pPr>
        <w:pStyle w:val="ConsPlusNormal"/>
        <w:jc w:val="center"/>
        <w:rPr>
          <w:vanish/>
        </w:rPr>
      </w:pPr>
      <w:r>
        <w:rPr>
          <w:rFonts w:ascii="Times New Roman" w:hAnsi="Times New Roman" w:cs="Times New Roman"/>
          <w:sz w:val="24"/>
          <w:szCs w:val="24"/>
        </w:rPr>
        <w:t>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823"/>
        <w:gridCol w:w="3963"/>
      </w:tblGrid>
      <w:tr w:rsidR="002F5A37" w:rsidRPr="005C2781" w:rsidTr="007C1993">
        <w:tc>
          <w:tcPr>
            <w:tcW w:w="10823" w:type="dxa"/>
            <w:shd w:val="clear" w:color="auto" w:fill="auto"/>
          </w:tcPr>
          <w:p w:rsidR="002F5A37" w:rsidRPr="005C2781" w:rsidRDefault="002F5A37" w:rsidP="007C1993">
            <w:pPr>
              <w:pStyle w:val="ConsPlusNormal"/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5C278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3963" w:type="dxa"/>
            <w:shd w:val="clear" w:color="auto" w:fill="auto"/>
          </w:tcPr>
          <w:p w:rsidR="002F5A37" w:rsidRPr="005C2781" w:rsidRDefault="002F5A37" w:rsidP="007C19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F5A37" w:rsidRPr="005C2781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C2781">
              <w:rPr>
                <w:rFonts w:ascii="Times New Roman" w:hAnsi="Times New Roman" w:cs="Times New Roman"/>
                <w:sz w:val="24"/>
                <w:szCs w:val="24"/>
              </w:rPr>
              <w:t xml:space="preserve"> Подосиновского района</w:t>
            </w:r>
          </w:p>
        </w:tc>
      </w:tr>
    </w:tbl>
    <w:p w:rsidR="002F5A37" w:rsidRPr="005C2781" w:rsidRDefault="002F5A37" w:rsidP="002F5A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C2781">
        <w:rPr>
          <w:rFonts w:ascii="Times New Roman" w:hAnsi="Times New Roman" w:cs="Times New Roman"/>
          <w:sz w:val="24"/>
          <w:szCs w:val="24"/>
        </w:rPr>
        <w:t>ПЕРЕЧЕНЬ</w:t>
      </w:r>
    </w:p>
    <w:p w:rsidR="002F5A37" w:rsidRPr="005C2781" w:rsidRDefault="002F5A37" w:rsidP="002F5A3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2781">
        <w:rPr>
          <w:rFonts w:ascii="Times New Roman" w:hAnsi="Times New Roman" w:cs="Times New Roman"/>
          <w:sz w:val="24"/>
          <w:szCs w:val="24"/>
        </w:rPr>
        <w:t xml:space="preserve"> показателей реализации муниципальной программы Подосиновского района</w:t>
      </w:r>
    </w:p>
    <w:p w:rsidR="002F5A37" w:rsidRPr="005C2781" w:rsidRDefault="002F5A37" w:rsidP="002F5A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A4527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Экологическое благополучие</w:t>
      </w:r>
      <w:r w:rsidRPr="001A4527">
        <w:rPr>
          <w:rFonts w:ascii="Times New Roman" w:hAnsi="Times New Roman" w:cs="Times New Roman"/>
          <w:bCs/>
          <w:sz w:val="24"/>
          <w:szCs w:val="24"/>
          <w:u w:val="single"/>
        </w:rPr>
        <w:t>»</w:t>
      </w:r>
    </w:p>
    <w:p w:rsidR="002F5A37" w:rsidRPr="005C2781" w:rsidRDefault="002F5A37" w:rsidP="002F5A3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2177"/>
        <w:gridCol w:w="1292"/>
        <w:gridCol w:w="857"/>
        <w:gridCol w:w="850"/>
        <w:gridCol w:w="1036"/>
        <w:gridCol w:w="928"/>
        <w:gridCol w:w="805"/>
        <w:gridCol w:w="937"/>
        <w:gridCol w:w="992"/>
        <w:gridCol w:w="950"/>
        <w:gridCol w:w="1867"/>
        <w:gridCol w:w="1513"/>
      </w:tblGrid>
      <w:tr w:rsidR="002F5A37" w:rsidRPr="002170E9" w:rsidTr="007C1993">
        <w:tc>
          <w:tcPr>
            <w:tcW w:w="582" w:type="dxa"/>
            <w:vMerge w:val="restart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№  </w:t>
            </w:r>
            <w:proofErr w:type="gramStart"/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2177" w:type="dxa"/>
            <w:vMerge w:val="restart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proofErr w:type="gramStart"/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цели/ задачи/ показателя реализации муниципальной программы</w:t>
            </w:r>
            <w:proofErr w:type="gramEnd"/>
          </w:p>
        </w:tc>
        <w:tc>
          <w:tcPr>
            <w:tcW w:w="1292" w:type="dxa"/>
            <w:vMerge w:val="restart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7355" w:type="dxa"/>
            <w:gridSpan w:val="8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Количественное значение показателя реализации муниципальной программы, а также значение показателя за 3 года, </w:t>
            </w:r>
            <w:proofErr w:type="gramStart"/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предшествующих</w:t>
            </w:r>
            <w:proofErr w:type="gramEnd"/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 началу реализации муниципальной программы</w:t>
            </w:r>
          </w:p>
        </w:tc>
        <w:tc>
          <w:tcPr>
            <w:tcW w:w="1867" w:type="dxa"/>
            <w:vMerge w:val="restart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показателя, достигнутый за период реализации программы </w:t>
            </w:r>
            <w:hyperlink w:anchor="P1038">
              <w:r w:rsidRPr="002170E9">
                <w:rPr>
                  <w:rFonts w:ascii="Times New Roman" w:hAnsi="Times New Roman" w:cs="Times New Roman"/>
                  <w:sz w:val="22"/>
                  <w:szCs w:val="22"/>
                </w:rPr>
                <w:t>&lt;2&gt;</w:t>
              </w:r>
            </w:hyperlink>
          </w:p>
        </w:tc>
        <w:tc>
          <w:tcPr>
            <w:tcW w:w="1513" w:type="dxa"/>
            <w:vMerge w:val="restart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Источник получения информации</w:t>
            </w:r>
          </w:p>
        </w:tc>
      </w:tr>
      <w:tr w:rsidR="002F5A37" w:rsidRPr="002170E9" w:rsidTr="007C1993">
        <w:tc>
          <w:tcPr>
            <w:tcW w:w="582" w:type="dxa"/>
            <w:vMerge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7" w:type="dxa"/>
            <w:vMerge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92" w:type="dxa"/>
            <w:vMerge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850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</w:tc>
        <w:tc>
          <w:tcPr>
            <w:tcW w:w="1036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Оценка,</w:t>
            </w:r>
          </w:p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2025 год</w:t>
            </w:r>
          </w:p>
        </w:tc>
        <w:tc>
          <w:tcPr>
            <w:tcW w:w="928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План,</w:t>
            </w:r>
          </w:p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2026 </w:t>
            </w: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805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План,</w:t>
            </w:r>
          </w:p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 2027 </w:t>
            </w: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93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План,</w:t>
            </w:r>
          </w:p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2028 </w:t>
            </w: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9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План,</w:t>
            </w:r>
          </w:p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2029 </w:t>
            </w: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950" w:type="dxa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План,</w:t>
            </w:r>
          </w:p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2030 </w:t>
            </w: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год</w:t>
            </w:r>
          </w:p>
        </w:tc>
        <w:tc>
          <w:tcPr>
            <w:tcW w:w="1867" w:type="dxa"/>
            <w:vMerge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3" w:type="dxa"/>
            <w:vMerge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5A37" w:rsidRPr="002170E9" w:rsidTr="007C1993">
        <w:tc>
          <w:tcPr>
            <w:tcW w:w="58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217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36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28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05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3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50" w:type="dxa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86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13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2F5A37" w:rsidRPr="002170E9" w:rsidTr="007C1993">
        <w:tc>
          <w:tcPr>
            <w:tcW w:w="58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691" w:type="dxa"/>
            <w:gridSpan w:val="11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Цель: Повышение уровня экологической безопасности и рациональное использование природных ресурсов</w:t>
            </w:r>
          </w:p>
        </w:tc>
        <w:tc>
          <w:tcPr>
            <w:tcW w:w="1513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5A37" w:rsidRPr="002170E9" w:rsidTr="007C1993">
        <w:tc>
          <w:tcPr>
            <w:tcW w:w="58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2691" w:type="dxa"/>
            <w:gridSpan w:val="11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B52F9">
              <w:rPr>
                <w:rFonts w:ascii="Times New Roman" w:hAnsi="Times New Roman" w:cs="Times New Roman"/>
                <w:sz w:val="22"/>
                <w:szCs w:val="22"/>
              </w:rPr>
              <w:t>Задача: Обеспечение охраны окружающей среды и экологической безопасности уменьшение негативного воздействия отходов на окружающую среду</w:t>
            </w:r>
          </w:p>
        </w:tc>
        <w:tc>
          <w:tcPr>
            <w:tcW w:w="1513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5A37" w:rsidRPr="002170E9" w:rsidTr="007C1993">
        <w:tc>
          <w:tcPr>
            <w:tcW w:w="58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217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ликвидированных </w:t>
            </w:r>
            <w:r w:rsidRPr="009B52F9">
              <w:rPr>
                <w:rFonts w:ascii="Times New Roman" w:hAnsi="Times New Roman" w:cs="Times New Roman"/>
                <w:sz w:val="22"/>
                <w:szCs w:val="22"/>
              </w:rPr>
              <w:t>мест несанкционированного размещения отходов на территории Подосиновского района</w:t>
            </w:r>
          </w:p>
        </w:tc>
        <w:tc>
          <w:tcPr>
            <w:tcW w:w="12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85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36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3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6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13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</w:tr>
      <w:tr w:rsidR="002F5A37" w:rsidRPr="002170E9" w:rsidTr="007C1993">
        <w:tc>
          <w:tcPr>
            <w:tcW w:w="58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217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Показатель</w:t>
            </w:r>
            <w:r w:rsidRPr="002170E9">
              <w:rPr>
                <w:sz w:val="22"/>
                <w:szCs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оличество заключенных договоров по расчистке свалки  в д. Соповская</w:t>
            </w:r>
          </w:p>
        </w:tc>
        <w:tc>
          <w:tcPr>
            <w:tcW w:w="12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85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036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05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3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50" w:type="dxa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86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13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Ведомственная отчетность</w:t>
            </w:r>
          </w:p>
        </w:tc>
      </w:tr>
      <w:tr w:rsidR="002F5A37" w:rsidRPr="002170E9" w:rsidTr="007C1993">
        <w:tc>
          <w:tcPr>
            <w:tcW w:w="58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2691" w:type="dxa"/>
            <w:gridSpan w:val="11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B52F9">
              <w:rPr>
                <w:rFonts w:ascii="Times New Roman" w:hAnsi="Times New Roman" w:cs="Times New Roman"/>
                <w:sz w:val="22"/>
                <w:szCs w:val="22"/>
              </w:rPr>
              <w:t>Задача: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</w:t>
            </w:r>
            <w:r w:rsidRPr="00B94D4A">
              <w:rPr>
                <w:rFonts w:ascii="Times New Roman" w:hAnsi="Times New Roman" w:cs="Times New Roman"/>
                <w:sz w:val="22"/>
                <w:szCs w:val="22"/>
              </w:rPr>
              <w:t>нижение угрозы нападения хищников на людей и домашних животных</w:t>
            </w:r>
          </w:p>
        </w:tc>
        <w:tc>
          <w:tcPr>
            <w:tcW w:w="1513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F5A37" w:rsidRPr="002170E9" w:rsidTr="007C1993">
        <w:tc>
          <w:tcPr>
            <w:tcW w:w="58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</w:t>
            </w:r>
          </w:p>
        </w:tc>
        <w:tc>
          <w:tcPr>
            <w:tcW w:w="217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Показатель: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оличество отловленных волков на территории  Подосиновского района</w:t>
            </w:r>
          </w:p>
        </w:tc>
        <w:tc>
          <w:tcPr>
            <w:tcW w:w="1292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85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036" w:type="dxa"/>
            <w:shd w:val="clear" w:color="auto" w:fill="auto"/>
          </w:tcPr>
          <w:p w:rsidR="002F5A37" w:rsidRDefault="002F5A37" w:rsidP="007C1993">
            <w:pPr>
              <w:jc w:val="center"/>
            </w:pPr>
            <w:r w:rsidRPr="00E6399F">
              <w:rPr>
                <w:sz w:val="22"/>
                <w:szCs w:val="22"/>
              </w:rPr>
              <w:t>12</w:t>
            </w:r>
          </w:p>
        </w:tc>
        <w:tc>
          <w:tcPr>
            <w:tcW w:w="928" w:type="dxa"/>
            <w:shd w:val="clear" w:color="auto" w:fill="auto"/>
          </w:tcPr>
          <w:p w:rsidR="002F5A37" w:rsidRDefault="002F5A37" w:rsidP="007C1993">
            <w:pPr>
              <w:jc w:val="center"/>
            </w:pPr>
            <w:r w:rsidRPr="00E6399F">
              <w:rPr>
                <w:sz w:val="22"/>
                <w:szCs w:val="22"/>
              </w:rPr>
              <w:t>12</w:t>
            </w:r>
          </w:p>
        </w:tc>
        <w:tc>
          <w:tcPr>
            <w:tcW w:w="805" w:type="dxa"/>
            <w:shd w:val="clear" w:color="auto" w:fill="auto"/>
          </w:tcPr>
          <w:p w:rsidR="002F5A37" w:rsidRDefault="002F5A37" w:rsidP="007C1993">
            <w:pPr>
              <w:jc w:val="center"/>
            </w:pPr>
            <w:r w:rsidRPr="00E6399F">
              <w:rPr>
                <w:sz w:val="22"/>
                <w:szCs w:val="22"/>
              </w:rPr>
              <w:t>12</w:t>
            </w:r>
          </w:p>
        </w:tc>
        <w:tc>
          <w:tcPr>
            <w:tcW w:w="937" w:type="dxa"/>
            <w:shd w:val="clear" w:color="auto" w:fill="auto"/>
          </w:tcPr>
          <w:p w:rsidR="002F5A37" w:rsidRDefault="002F5A37" w:rsidP="007C1993">
            <w:pPr>
              <w:jc w:val="center"/>
            </w:pPr>
            <w:r w:rsidRPr="00E6399F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2F5A37" w:rsidRDefault="002F5A37" w:rsidP="007C1993">
            <w:pPr>
              <w:jc w:val="center"/>
            </w:pPr>
            <w:r w:rsidRPr="00E6399F">
              <w:rPr>
                <w:sz w:val="22"/>
                <w:szCs w:val="22"/>
              </w:rPr>
              <w:t>12</w:t>
            </w:r>
          </w:p>
        </w:tc>
        <w:tc>
          <w:tcPr>
            <w:tcW w:w="950" w:type="dxa"/>
          </w:tcPr>
          <w:p w:rsidR="002F5A37" w:rsidRDefault="002F5A37" w:rsidP="007C1993">
            <w:pPr>
              <w:jc w:val="center"/>
            </w:pPr>
            <w:r w:rsidRPr="00E6399F">
              <w:rPr>
                <w:sz w:val="22"/>
                <w:szCs w:val="22"/>
              </w:rPr>
              <w:t>12</w:t>
            </w:r>
          </w:p>
        </w:tc>
        <w:tc>
          <w:tcPr>
            <w:tcW w:w="1867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513" w:type="dxa"/>
            <w:shd w:val="clear" w:color="auto" w:fill="auto"/>
          </w:tcPr>
          <w:p w:rsidR="002F5A37" w:rsidRPr="002170E9" w:rsidRDefault="002F5A37" w:rsidP="007C199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2170E9">
              <w:rPr>
                <w:rFonts w:ascii="Times New Roman" w:hAnsi="Times New Roman" w:cs="Times New Roman"/>
                <w:sz w:val="22"/>
                <w:szCs w:val="22"/>
              </w:rPr>
              <w:t>Ведомственная отчетность</w:t>
            </w:r>
          </w:p>
        </w:tc>
      </w:tr>
    </w:tbl>
    <w:p w:rsidR="002F5A37" w:rsidRPr="005C2781" w:rsidRDefault="002F5A37" w:rsidP="002F5A37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5C27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A37" w:rsidRPr="00B94D4A" w:rsidRDefault="002F5A37" w:rsidP="002F5A3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5C2781">
        <w:rPr>
          <w:rFonts w:ascii="Times New Roman" w:hAnsi="Times New Roman" w:cs="Times New Roman"/>
          <w:sz w:val="24"/>
          <w:szCs w:val="24"/>
        </w:rPr>
        <w:t xml:space="preserve">&lt;1&gt; </w:t>
      </w:r>
      <w:r w:rsidRPr="00B94D4A">
        <w:rPr>
          <w:rFonts w:ascii="Times New Roman" w:hAnsi="Times New Roman" w:cs="Times New Roman"/>
        </w:rPr>
        <w:t>Год начала реализации муниципальной программы.</w:t>
      </w:r>
    </w:p>
    <w:p w:rsidR="002F5A37" w:rsidRPr="00B94D4A" w:rsidRDefault="002F5A37" w:rsidP="002F5A3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94D4A">
        <w:rPr>
          <w:rFonts w:ascii="Times New Roman" w:hAnsi="Times New Roman" w:cs="Times New Roman"/>
        </w:rPr>
        <w:t>&lt;2&gt; Результат указывается нарастающим итогом, за исключением случаев, когда значения показателей определяются в процентах, неколичественными характеристиками либо из-за каких-либо особенностей не могут указываться нарастающим итогом (например, размер среднемесячной заработной платы, количество учреждений и т.п.).</w:t>
      </w:r>
    </w:p>
    <w:p w:rsidR="002F5A37" w:rsidRPr="00B94D4A" w:rsidRDefault="002F5A37" w:rsidP="002F5A37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B94D4A">
        <w:rPr>
          <w:rFonts w:ascii="Times New Roman" w:hAnsi="Times New Roman" w:cs="Times New Roman"/>
        </w:rPr>
        <w:t>&lt;3&gt; При наличии в муниципальной программе нескольких целей и задач в таблице указывается цель, задач</w:t>
      </w:r>
      <w:proofErr w:type="gramStart"/>
      <w:r w:rsidRPr="00B94D4A">
        <w:rPr>
          <w:rFonts w:ascii="Times New Roman" w:hAnsi="Times New Roman" w:cs="Times New Roman"/>
        </w:rPr>
        <w:t>а(</w:t>
      </w:r>
      <w:proofErr w:type="gramEnd"/>
      <w:r w:rsidRPr="00B94D4A">
        <w:rPr>
          <w:rFonts w:ascii="Times New Roman" w:hAnsi="Times New Roman" w:cs="Times New Roman"/>
        </w:rPr>
        <w:t>и), за счет решения которых достигается цель, и показатели реализации муниципальной программы, характеризующие достижение цели и решение задачи (задач) муниципальной программы.</w:t>
      </w:r>
    </w:p>
    <w:p w:rsidR="002F5A37" w:rsidRDefault="002F5A37" w:rsidP="002F5A37">
      <w:pPr>
        <w:jc w:val="center"/>
      </w:pPr>
      <w:r>
        <w:t>_____________________________</w:t>
      </w:r>
    </w:p>
    <w:p w:rsidR="00D9042B" w:rsidRDefault="00D9042B" w:rsidP="00D9042B">
      <w:pPr>
        <w:widowControl w:val="0"/>
        <w:autoSpaceDE w:val="0"/>
        <w:autoSpaceDN w:val="0"/>
        <w:adjustRightInd w:val="0"/>
        <w:ind w:firstLine="540"/>
        <w:jc w:val="right"/>
        <w:rPr>
          <w:sz w:val="26"/>
          <w:szCs w:val="26"/>
        </w:rPr>
      </w:pPr>
    </w:p>
    <w:sectPr w:rsidR="00D9042B" w:rsidSect="00D904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9"/>
    <w:multiLevelType w:val="single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F441AF"/>
    <w:multiLevelType w:val="hybridMultilevel"/>
    <w:tmpl w:val="3F3C7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6939C1"/>
    <w:multiLevelType w:val="hybridMultilevel"/>
    <w:tmpl w:val="7F485CC6"/>
    <w:lvl w:ilvl="0" w:tplc="46EE6E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3A05097"/>
    <w:multiLevelType w:val="hybridMultilevel"/>
    <w:tmpl w:val="4914E398"/>
    <w:lvl w:ilvl="0" w:tplc="795C1F1E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360BF5"/>
    <w:multiLevelType w:val="multilevel"/>
    <w:tmpl w:val="37C27F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6">
    <w:nsid w:val="0A423152"/>
    <w:multiLevelType w:val="multilevel"/>
    <w:tmpl w:val="A83A24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0D8B4706"/>
    <w:multiLevelType w:val="hybridMultilevel"/>
    <w:tmpl w:val="0A6644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FB24EFE"/>
    <w:multiLevelType w:val="multilevel"/>
    <w:tmpl w:val="9038176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14693203"/>
    <w:multiLevelType w:val="hybridMultilevel"/>
    <w:tmpl w:val="D85CFE22"/>
    <w:lvl w:ilvl="0" w:tplc="F932A412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01802D9"/>
    <w:multiLevelType w:val="hybridMultilevel"/>
    <w:tmpl w:val="DE82C6CC"/>
    <w:lvl w:ilvl="0" w:tplc="A9164F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236800CD"/>
    <w:multiLevelType w:val="hybridMultilevel"/>
    <w:tmpl w:val="D7AED008"/>
    <w:lvl w:ilvl="0" w:tplc="C452F2DE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7E42AC6"/>
    <w:multiLevelType w:val="multilevel"/>
    <w:tmpl w:val="6ED4219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  <w:color w:val="FF0000"/>
      </w:rPr>
    </w:lvl>
  </w:abstractNum>
  <w:abstractNum w:abstractNumId="13">
    <w:nsid w:val="4CEE05C2"/>
    <w:multiLevelType w:val="hybridMultilevel"/>
    <w:tmpl w:val="D85CFE22"/>
    <w:lvl w:ilvl="0" w:tplc="F932A412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EDB7D97"/>
    <w:multiLevelType w:val="hybridMultilevel"/>
    <w:tmpl w:val="831656A2"/>
    <w:lvl w:ilvl="0" w:tplc="D47E9BE0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>
    <w:nsid w:val="4FEE307B"/>
    <w:multiLevelType w:val="multilevel"/>
    <w:tmpl w:val="15884E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>
    <w:nsid w:val="55962800"/>
    <w:multiLevelType w:val="multilevel"/>
    <w:tmpl w:val="A0EC1C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>
    <w:nsid w:val="5A0F303B"/>
    <w:multiLevelType w:val="multilevel"/>
    <w:tmpl w:val="2A50850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8">
    <w:nsid w:val="6002019C"/>
    <w:multiLevelType w:val="hybridMultilevel"/>
    <w:tmpl w:val="442A64BA"/>
    <w:lvl w:ilvl="0" w:tplc="FE2A2CF0">
      <w:start w:val="2020"/>
      <w:numFmt w:val="decimal"/>
      <w:lvlText w:val="%1"/>
      <w:lvlJc w:val="left"/>
      <w:pPr>
        <w:ind w:left="2204" w:hanging="360"/>
      </w:pPr>
      <w:rPr>
        <w:rFonts w:hint="default"/>
        <w:color w:val="E36C0A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9">
    <w:nsid w:val="686527A2"/>
    <w:multiLevelType w:val="hybridMultilevel"/>
    <w:tmpl w:val="2018AA9C"/>
    <w:lvl w:ilvl="0" w:tplc="30C67E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C2644C8"/>
    <w:multiLevelType w:val="hybridMultilevel"/>
    <w:tmpl w:val="4914E398"/>
    <w:lvl w:ilvl="0" w:tplc="795C1F1E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6E539A"/>
    <w:multiLevelType w:val="hybridMultilevel"/>
    <w:tmpl w:val="3E8C0A28"/>
    <w:lvl w:ilvl="0" w:tplc="B9404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366222"/>
    <w:multiLevelType w:val="multilevel"/>
    <w:tmpl w:val="6ED4219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  <w:color w:val="FF0000"/>
      </w:rPr>
    </w:lvl>
  </w:abstractNum>
  <w:abstractNum w:abstractNumId="23">
    <w:nsid w:val="793D7740"/>
    <w:multiLevelType w:val="hybridMultilevel"/>
    <w:tmpl w:val="BA0E552A"/>
    <w:lvl w:ilvl="0" w:tplc="5B96187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B111E0B"/>
    <w:multiLevelType w:val="hybridMultilevel"/>
    <w:tmpl w:val="39027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C15940"/>
    <w:multiLevelType w:val="multilevel"/>
    <w:tmpl w:val="7A80E95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FF0000"/>
      </w:rPr>
    </w:lvl>
  </w:abstractNum>
  <w:num w:numId="1">
    <w:abstractNumId w:val="10"/>
  </w:num>
  <w:num w:numId="2">
    <w:abstractNumId w:val="8"/>
  </w:num>
  <w:num w:numId="3">
    <w:abstractNumId w:val="22"/>
  </w:num>
  <w:num w:numId="4">
    <w:abstractNumId w:val="11"/>
  </w:num>
  <w:num w:numId="5">
    <w:abstractNumId w:val="25"/>
  </w:num>
  <w:num w:numId="6">
    <w:abstractNumId w:val="9"/>
  </w:num>
  <w:num w:numId="7">
    <w:abstractNumId w:val="13"/>
  </w:num>
  <w:num w:numId="8">
    <w:abstractNumId w:val="14"/>
  </w:num>
  <w:num w:numId="9">
    <w:abstractNumId w:val="7"/>
  </w:num>
  <w:num w:numId="10">
    <w:abstractNumId w:val="6"/>
  </w:num>
  <w:num w:numId="11">
    <w:abstractNumId w:val="15"/>
  </w:num>
  <w:num w:numId="12">
    <w:abstractNumId w:val="5"/>
  </w:num>
  <w:num w:numId="13">
    <w:abstractNumId w:val="16"/>
  </w:num>
  <w:num w:numId="14">
    <w:abstractNumId w:val="17"/>
  </w:num>
  <w:num w:numId="15">
    <w:abstractNumId w:val="18"/>
  </w:num>
  <w:num w:numId="16">
    <w:abstractNumId w:val="12"/>
  </w:num>
  <w:num w:numId="17">
    <w:abstractNumId w:val="2"/>
  </w:num>
  <w:num w:numId="18">
    <w:abstractNumId w:val="3"/>
  </w:num>
  <w:num w:numId="19">
    <w:abstractNumId w:val="24"/>
  </w:num>
  <w:num w:numId="20">
    <w:abstractNumId w:val="21"/>
  </w:num>
  <w:num w:numId="21">
    <w:abstractNumId w:val="19"/>
  </w:num>
  <w:num w:numId="22">
    <w:abstractNumId w:val="0"/>
  </w:num>
  <w:num w:numId="23">
    <w:abstractNumId w:val="1"/>
  </w:num>
  <w:num w:numId="24">
    <w:abstractNumId w:val="23"/>
  </w:num>
  <w:num w:numId="25">
    <w:abstractNumId w:val="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42B"/>
    <w:rsid w:val="00132154"/>
    <w:rsid w:val="00164B4B"/>
    <w:rsid w:val="00294DB6"/>
    <w:rsid w:val="002F21C9"/>
    <w:rsid w:val="002F5A37"/>
    <w:rsid w:val="003C7FD8"/>
    <w:rsid w:val="00502B83"/>
    <w:rsid w:val="00517F7A"/>
    <w:rsid w:val="005802B6"/>
    <w:rsid w:val="00682771"/>
    <w:rsid w:val="007C1993"/>
    <w:rsid w:val="00A43E1B"/>
    <w:rsid w:val="00A83013"/>
    <w:rsid w:val="00B82741"/>
    <w:rsid w:val="00D176DD"/>
    <w:rsid w:val="00D9042B"/>
    <w:rsid w:val="00FE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042B"/>
    <w:pPr>
      <w:keepNext/>
      <w:ind w:right="-5"/>
      <w:jc w:val="both"/>
      <w:outlineLvl w:val="0"/>
    </w:pPr>
    <w:rPr>
      <w:sz w:val="28"/>
      <w:lang w:val="x-none" w:eastAsia="x-none"/>
    </w:rPr>
  </w:style>
  <w:style w:type="paragraph" w:styleId="2">
    <w:name w:val="heading 2"/>
    <w:basedOn w:val="a"/>
    <w:link w:val="20"/>
    <w:uiPriority w:val="9"/>
    <w:qFormat/>
    <w:rsid w:val="00D9042B"/>
    <w:pPr>
      <w:outlineLvl w:val="1"/>
    </w:pPr>
    <w:rPr>
      <w:b/>
      <w:bCs/>
      <w:color w:val="000000"/>
      <w:sz w:val="29"/>
      <w:szCs w:val="29"/>
      <w:lang w:val="x-none" w:eastAsia="x-none"/>
    </w:rPr>
  </w:style>
  <w:style w:type="paragraph" w:styleId="4">
    <w:name w:val="heading 4"/>
    <w:basedOn w:val="a"/>
    <w:link w:val="40"/>
    <w:uiPriority w:val="9"/>
    <w:qFormat/>
    <w:rsid w:val="00D9042B"/>
    <w:pPr>
      <w:spacing w:before="100" w:beforeAutospacing="1" w:after="100" w:afterAutospacing="1"/>
      <w:outlineLvl w:val="3"/>
    </w:pPr>
    <w:rPr>
      <w:b/>
      <w:bCs/>
      <w:sz w:val="24"/>
      <w:szCs w:val="24"/>
      <w:lang w:val="x-none" w:eastAsia="x-none"/>
    </w:rPr>
  </w:style>
  <w:style w:type="paragraph" w:styleId="5">
    <w:name w:val="heading 5"/>
    <w:basedOn w:val="a"/>
    <w:link w:val="50"/>
    <w:uiPriority w:val="9"/>
    <w:qFormat/>
    <w:rsid w:val="00D9042B"/>
    <w:pPr>
      <w:spacing w:before="100" w:beforeAutospacing="1" w:after="100" w:afterAutospacing="1"/>
      <w:outlineLvl w:val="4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42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D9042B"/>
    <w:rPr>
      <w:rFonts w:ascii="Times New Roman" w:eastAsia="Times New Roman" w:hAnsi="Times New Roman" w:cs="Times New Roman"/>
      <w:b/>
      <w:bCs/>
      <w:color w:val="000000"/>
      <w:sz w:val="29"/>
      <w:szCs w:val="29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9042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D9042B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a3">
    <w:name w:val="page number"/>
    <w:basedOn w:val="a0"/>
    <w:rsid w:val="00D9042B"/>
  </w:style>
  <w:style w:type="paragraph" w:styleId="a4">
    <w:name w:val="header"/>
    <w:basedOn w:val="a"/>
    <w:link w:val="a5"/>
    <w:rsid w:val="00D9042B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rsid w:val="00D904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D9042B"/>
    <w:pPr>
      <w:tabs>
        <w:tab w:val="center" w:pos="4703"/>
        <w:tab w:val="right" w:pos="94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04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D904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904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04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8">
    <w:name w:val="Table Grid"/>
    <w:basedOn w:val="a1"/>
    <w:uiPriority w:val="59"/>
    <w:rsid w:val="00D90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rsid w:val="00D9042B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uiPriority w:val="99"/>
    <w:rsid w:val="00D9042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b">
    <w:name w:val="Hyperlink"/>
    <w:uiPriority w:val="99"/>
    <w:unhideWhenUsed/>
    <w:rsid w:val="00D9042B"/>
    <w:rPr>
      <w:color w:val="29529F"/>
      <w:u w:val="single"/>
    </w:rPr>
  </w:style>
  <w:style w:type="character" w:styleId="ac">
    <w:name w:val="FollowedHyperlink"/>
    <w:uiPriority w:val="99"/>
    <w:unhideWhenUsed/>
    <w:rsid w:val="00D9042B"/>
    <w:rPr>
      <w:color w:val="29529F"/>
      <w:u w:val="single"/>
    </w:rPr>
  </w:style>
  <w:style w:type="paragraph" w:styleId="ad">
    <w:name w:val="Normal (Web)"/>
    <w:basedOn w:val="a"/>
    <w:unhideWhenUsed/>
    <w:rsid w:val="00D9042B"/>
    <w:pPr>
      <w:spacing w:before="100" w:beforeAutospacing="1" w:after="100" w:afterAutospacing="1"/>
    </w:pPr>
    <w:rPr>
      <w:sz w:val="24"/>
      <w:szCs w:val="24"/>
    </w:rPr>
  </w:style>
  <w:style w:type="paragraph" w:customStyle="1" w:styleId="bx-core-waitwindow">
    <w:name w:val="bx-core-waitwindow"/>
    <w:basedOn w:val="a"/>
    <w:rsid w:val="00D9042B"/>
    <w:pPr>
      <w:pBdr>
        <w:top w:val="single" w:sz="6" w:space="8" w:color="E1B52D"/>
        <w:left w:val="single" w:sz="6" w:space="28" w:color="E1B52D"/>
        <w:bottom w:val="single" w:sz="6" w:space="8" w:color="E1B52D"/>
        <w:right w:val="single" w:sz="6" w:space="23" w:color="E1B52D"/>
      </w:pBdr>
      <w:shd w:val="clear" w:color="auto" w:fill="FCF7D1"/>
      <w:spacing w:before="100" w:beforeAutospacing="1" w:after="100" w:afterAutospacing="1"/>
      <w:jc w:val="center"/>
    </w:pPr>
    <w:rPr>
      <w:rFonts w:ascii="Verdana" w:hAnsi="Verdana"/>
      <w:color w:val="000000"/>
      <w:sz w:val="17"/>
      <w:szCs w:val="17"/>
    </w:rPr>
  </w:style>
  <w:style w:type="paragraph" w:customStyle="1" w:styleId="bx-session-message">
    <w:name w:val="bx-session-message"/>
    <w:basedOn w:val="a"/>
    <w:rsid w:val="00D9042B"/>
    <w:pPr>
      <w:pBdr>
        <w:top w:val="single" w:sz="6" w:space="8" w:color="EDDA3C"/>
        <w:left w:val="single" w:sz="6" w:space="8" w:color="EDDA3C"/>
        <w:bottom w:val="single" w:sz="6" w:space="8" w:color="EDDA3C"/>
        <w:right w:val="single" w:sz="6" w:space="8" w:color="EDDA3C"/>
      </w:pBdr>
      <w:shd w:val="clear" w:color="auto" w:fill="FFEB41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news-date-time">
    <w:name w:val="news-date-time"/>
    <w:basedOn w:val="a"/>
    <w:rsid w:val="00D9042B"/>
    <w:pPr>
      <w:spacing w:before="100" w:beforeAutospacing="1" w:after="100" w:afterAutospacing="1"/>
    </w:pPr>
    <w:rPr>
      <w:color w:val="486DAA"/>
      <w:sz w:val="24"/>
      <w:szCs w:val="24"/>
    </w:rPr>
  </w:style>
  <w:style w:type="paragraph" w:customStyle="1" w:styleId="txtfind">
    <w:name w:val="txt_find"/>
    <w:basedOn w:val="a"/>
    <w:rsid w:val="00D9042B"/>
    <w:pPr>
      <w:pBdr>
        <w:top w:val="single" w:sz="6" w:space="2" w:color="D7D7D7"/>
        <w:left w:val="single" w:sz="6" w:space="2" w:color="D7D7D7"/>
        <w:bottom w:val="single" w:sz="6" w:space="0" w:color="D7D7D7"/>
        <w:right w:val="single" w:sz="6" w:space="0" w:color="D7D7D7"/>
      </w:pBdr>
      <w:shd w:val="clear" w:color="auto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tnfind">
    <w:name w:val="btn_find"/>
    <w:basedOn w:val="a"/>
    <w:rsid w:val="00D9042B"/>
    <w:rPr>
      <w:sz w:val="24"/>
      <w:szCs w:val="24"/>
    </w:rPr>
  </w:style>
  <w:style w:type="paragraph" w:customStyle="1" w:styleId="required">
    <w:name w:val="required"/>
    <w:basedOn w:val="a"/>
    <w:rsid w:val="00D9042B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ae">
    <w:name w:val="Знак Знак Знак Знак Знак Знак"/>
    <w:basedOn w:val="a"/>
    <w:rsid w:val="00D9042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">
    <w:name w:val="Знак Знак Знак Знак"/>
    <w:basedOn w:val="a"/>
    <w:rsid w:val="00D9042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Nonformat">
    <w:name w:val="ConsNonformat"/>
    <w:rsid w:val="00D9042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Plain Text"/>
    <w:basedOn w:val="a"/>
    <w:link w:val="11"/>
    <w:rsid w:val="00D9042B"/>
    <w:rPr>
      <w:rFonts w:ascii="Courier New" w:hAnsi="Courier New"/>
      <w:lang w:val="x-none" w:eastAsia="x-none"/>
    </w:rPr>
  </w:style>
  <w:style w:type="character" w:customStyle="1" w:styleId="af1">
    <w:name w:val="Текст Знак"/>
    <w:basedOn w:val="a0"/>
    <w:rsid w:val="00D9042B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1">
    <w:name w:val="Текст Знак1"/>
    <w:link w:val="af0"/>
    <w:rsid w:val="00D9042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2">
    <w:name w:val="footnote text"/>
    <w:basedOn w:val="a"/>
    <w:link w:val="af3"/>
    <w:uiPriority w:val="99"/>
    <w:unhideWhenUsed/>
    <w:rsid w:val="00D9042B"/>
    <w:rPr>
      <w:rFonts w:ascii="Calibri" w:eastAsia="Calibri" w:hAnsi="Calibri"/>
      <w:lang w:val="x-none" w:eastAsia="en-US"/>
    </w:rPr>
  </w:style>
  <w:style w:type="character" w:customStyle="1" w:styleId="af3">
    <w:name w:val="Текст сноски Знак"/>
    <w:basedOn w:val="a0"/>
    <w:link w:val="af2"/>
    <w:uiPriority w:val="99"/>
    <w:rsid w:val="00D9042B"/>
    <w:rPr>
      <w:rFonts w:ascii="Calibri" w:eastAsia="Calibri" w:hAnsi="Calibri" w:cs="Times New Roman"/>
      <w:sz w:val="20"/>
      <w:szCs w:val="20"/>
      <w:lang w:val="x-none"/>
    </w:rPr>
  </w:style>
  <w:style w:type="character" w:styleId="af4">
    <w:name w:val="footnote reference"/>
    <w:uiPriority w:val="99"/>
    <w:unhideWhenUsed/>
    <w:rsid w:val="00D9042B"/>
    <w:rPr>
      <w:vertAlign w:val="superscript"/>
    </w:rPr>
  </w:style>
  <w:style w:type="character" w:customStyle="1" w:styleId="FontStyle15">
    <w:name w:val="Font Style15"/>
    <w:uiPriority w:val="99"/>
    <w:rsid w:val="00D9042B"/>
    <w:rPr>
      <w:rFonts w:ascii="Times New Roman" w:hAnsi="Times New Roman" w:cs="Times New Roman" w:hint="default"/>
      <w:sz w:val="26"/>
      <w:szCs w:val="26"/>
    </w:rPr>
  </w:style>
  <w:style w:type="paragraph" w:styleId="af5">
    <w:name w:val="List Paragraph"/>
    <w:basedOn w:val="a"/>
    <w:uiPriority w:val="34"/>
    <w:qFormat/>
    <w:rsid w:val="00D9042B"/>
    <w:pPr>
      <w:widowControl w:val="0"/>
      <w:shd w:val="clear" w:color="auto" w:fill="FFFFFF"/>
      <w:ind w:left="724" w:firstLine="707"/>
      <w:jc w:val="both"/>
    </w:pPr>
    <w:rPr>
      <w:sz w:val="22"/>
      <w:szCs w:val="22"/>
      <w:lang w:eastAsia="en-US"/>
    </w:rPr>
  </w:style>
  <w:style w:type="character" w:customStyle="1" w:styleId="Bodytext2">
    <w:name w:val="Body text (2)_"/>
    <w:link w:val="Bodytext20"/>
    <w:rsid w:val="00D9042B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D9042B"/>
    <w:pPr>
      <w:widowControl w:val="0"/>
      <w:shd w:val="clear" w:color="auto" w:fill="FFFFFF"/>
      <w:spacing w:before="540" w:after="180" w:line="43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ConsPlusCell">
    <w:name w:val="ConsPlusCell"/>
    <w:rsid w:val="00D904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Body Text"/>
    <w:basedOn w:val="a"/>
    <w:link w:val="af7"/>
    <w:rsid w:val="00D9042B"/>
    <w:pPr>
      <w:suppressAutoHyphens/>
      <w:spacing w:after="120"/>
    </w:pPr>
    <w:rPr>
      <w:lang w:eastAsia="ar-SA"/>
    </w:rPr>
  </w:style>
  <w:style w:type="character" w:customStyle="1" w:styleId="af7">
    <w:name w:val="Основной текст Знак"/>
    <w:basedOn w:val="a0"/>
    <w:link w:val="af6"/>
    <w:rsid w:val="00D9042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9042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D9042B"/>
  </w:style>
  <w:style w:type="paragraph" w:customStyle="1" w:styleId="6">
    <w:name w:val="Знак Знак6 Знак Знак Знак Знак Знак Знак Знак Знак"/>
    <w:basedOn w:val="a"/>
    <w:rsid w:val="00D9042B"/>
    <w:pPr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042B"/>
    <w:pPr>
      <w:keepNext/>
      <w:ind w:right="-5"/>
      <w:jc w:val="both"/>
      <w:outlineLvl w:val="0"/>
    </w:pPr>
    <w:rPr>
      <w:sz w:val="28"/>
      <w:lang w:val="x-none" w:eastAsia="x-none"/>
    </w:rPr>
  </w:style>
  <w:style w:type="paragraph" w:styleId="2">
    <w:name w:val="heading 2"/>
    <w:basedOn w:val="a"/>
    <w:link w:val="20"/>
    <w:uiPriority w:val="9"/>
    <w:qFormat/>
    <w:rsid w:val="00D9042B"/>
    <w:pPr>
      <w:outlineLvl w:val="1"/>
    </w:pPr>
    <w:rPr>
      <w:b/>
      <w:bCs/>
      <w:color w:val="000000"/>
      <w:sz w:val="29"/>
      <w:szCs w:val="29"/>
      <w:lang w:val="x-none" w:eastAsia="x-none"/>
    </w:rPr>
  </w:style>
  <w:style w:type="paragraph" w:styleId="4">
    <w:name w:val="heading 4"/>
    <w:basedOn w:val="a"/>
    <w:link w:val="40"/>
    <w:uiPriority w:val="9"/>
    <w:qFormat/>
    <w:rsid w:val="00D9042B"/>
    <w:pPr>
      <w:spacing w:before="100" w:beforeAutospacing="1" w:after="100" w:afterAutospacing="1"/>
      <w:outlineLvl w:val="3"/>
    </w:pPr>
    <w:rPr>
      <w:b/>
      <w:bCs/>
      <w:sz w:val="24"/>
      <w:szCs w:val="24"/>
      <w:lang w:val="x-none" w:eastAsia="x-none"/>
    </w:rPr>
  </w:style>
  <w:style w:type="paragraph" w:styleId="5">
    <w:name w:val="heading 5"/>
    <w:basedOn w:val="a"/>
    <w:link w:val="50"/>
    <w:uiPriority w:val="9"/>
    <w:qFormat/>
    <w:rsid w:val="00D9042B"/>
    <w:pPr>
      <w:spacing w:before="100" w:beforeAutospacing="1" w:after="100" w:afterAutospacing="1"/>
      <w:outlineLvl w:val="4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42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D9042B"/>
    <w:rPr>
      <w:rFonts w:ascii="Times New Roman" w:eastAsia="Times New Roman" w:hAnsi="Times New Roman" w:cs="Times New Roman"/>
      <w:b/>
      <w:bCs/>
      <w:color w:val="000000"/>
      <w:sz w:val="29"/>
      <w:szCs w:val="29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9042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D9042B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styleId="a3">
    <w:name w:val="page number"/>
    <w:basedOn w:val="a0"/>
    <w:rsid w:val="00D9042B"/>
  </w:style>
  <w:style w:type="paragraph" w:styleId="a4">
    <w:name w:val="header"/>
    <w:basedOn w:val="a"/>
    <w:link w:val="a5"/>
    <w:rsid w:val="00D9042B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rsid w:val="00D904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D9042B"/>
    <w:pPr>
      <w:tabs>
        <w:tab w:val="center" w:pos="4703"/>
        <w:tab w:val="right" w:pos="94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904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D904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9042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904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8">
    <w:name w:val="Table Grid"/>
    <w:basedOn w:val="a1"/>
    <w:uiPriority w:val="59"/>
    <w:rsid w:val="00D904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rsid w:val="00D9042B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uiPriority w:val="99"/>
    <w:rsid w:val="00D9042B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b">
    <w:name w:val="Hyperlink"/>
    <w:uiPriority w:val="99"/>
    <w:unhideWhenUsed/>
    <w:rsid w:val="00D9042B"/>
    <w:rPr>
      <w:color w:val="29529F"/>
      <w:u w:val="single"/>
    </w:rPr>
  </w:style>
  <w:style w:type="character" w:styleId="ac">
    <w:name w:val="FollowedHyperlink"/>
    <w:uiPriority w:val="99"/>
    <w:unhideWhenUsed/>
    <w:rsid w:val="00D9042B"/>
    <w:rPr>
      <w:color w:val="29529F"/>
      <w:u w:val="single"/>
    </w:rPr>
  </w:style>
  <w:style w:type="paragraph" w:styleId="ad">
    <w:name w:val="Normal (Web)"/>
    <w:basedOn w:val="a"/>
    <w:unhideWhenUsed/>
    <w:rsid w:val="00D9042B"/>
    <w:pPr>
      <w:spacing w:before="100" w:beforeAutospacing="1" w:after="100" w:afterAutospacing="1"/>
    </w:pPr>
    <w:rPr>
      <w:sz w:val="24"/>
      <w:szCs w:val="24"/>
    </w:rPr>
  </w:style>
  <w:style w:type="paragraph" w:customStyle="1" w:styleId="bx-core-waitwindow">
    <w:name w:val="bx-core-waitwindow"/>
    <w:basedOn w:val="a"/>
    <w:rsid w:val="00D9042B"/>
    <w:pPr>
      <w:pBdr>
        <w:top w:val="single" w:sz="6" w:space="8" w:color="E1B52D"/>
        <w:left w:val="single" w:sz="6" w:space="28" w:color="E1B52D"/>
        <w:bottom w:val="single" w:sz="6" w:space="8" w:color="E1B52D"/>
        <w:right w:val="single" w:sz="6" w:space="23" w:color="E1B52D"/>
      </w:pBdr>
      <w:shd w:val="clear" w:color="auto" w:fill="FCF7D1"/>
      <w:spacing w:before="100" w:beforeAutospacing="1" w:after="100" w:afterAutospacing="1"/>
      <w:jc w:val="center"/>
    </w:pPr>
    <w:rPr>
      <w:rFonts w:ascii="Verdana" w:hAnsi="Verdana"/>
      <w:color w:val="000000"/>
      <w:sz w:val="17"/>
      <w:szCs w:val="17"/>
    </w:rPr>
  </w:style>
  <w:style w:type="paragraph" w:customStyle="1" w:styleId="bx-session-message">
    <w:name w:val="bx-session-message"/>
    <w:basedOn w:val="a"/>
    <w:rsid w:val="00D9042B"/>
    <w:pPr>
      <w:pBdr>
        <w:top w:val="single" w:sz="6" w:space="8" w:color="EDDA3C"/>
        <w:left w:val="single" w:sz="6" w:space="8" w:color="EDDA3C"/>
        <w:bottom w:val="single" w:sz="6" w:space="8" w:color="EDDA3C"/>
        <w:right w:val="single" w:sz="6" w:space="8" w:color="EDDA3C"/>
      </w:pBdr>
      <w:shd w:val="clear" w:color="auto" w:fill="FFEB41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news-date-time">
    <w:name w:val="news-date-time"/>
    <w:basedOn w:val="a"/>
    <w:rsid w:val="00D9042B"/>
    <w:pPr>
      <w:spacing w:before="100" w:beforeAutospacing="1" w:after="100" w:afterAutospacing="1"/>
    </w:pPr>
    <w:rPr>
      <w:color w:val="486DAA"/>
      <w:sz w:val="24"/>
      <w:szCs w:val="24"/>
    </w:rPr>
  </w:style>
  <w:style w:type="paragraph" w:customStyle="1" w:styleId="txtfind">
    <w:name w:val="txt_find"/>
    <w:basedOn w:val="a"/>
    <w:rsid w:val="00D9042B"/>
    <w:pPr>
      <w:pBdr>
        <w:top w:val="single" w:sz="6" w:space="2" w:color="D7D7D7"/>
        <w:left w:val="single" w:sz="6" w:space="2" w:color="D7D7D7"/>
        <w:bottom w:val="single" w:sz="6" w:space="0" w:color="D7D7D7"/>
        <w:right w:val="single" w:sz="6" w:space="0" w:color="D7D7D7"/>
      </w:pBdr>
      <w:shd w:val="clear" w:color="auto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btnfind">
    <w:name w:val="btn_find"/>
    <w:basedOn w:val="a"/>
    <w:rsid w:val="00D9042B"/>
    <w:rPr>
      <w:sz w:val="24"/>
      <w:szCs w:val="24"/>
    </w:rPr>
  </w:style>
  <w:style w:type="paragraph" w:customStyle="1" w:styleId="required">
    <w:name w:val="required"/>
    <w:basedOn w:val="a"/>
    <w:rsid w:val="00D9042B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ae">
    <w:name w:val="Знак Знак Знак Знак Знак Знак"/>
    <w:basedOn w:val="a"/>
    <w:rsid w:val="00D9042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af">
    <w:name w:val="Знак Знак Знак Знак"/>
    <w:basedOn w:val="a"/>
    <w:rsid w:val="00D9042B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Nonformat">
    <w:name w:val="ConsNonformat"/>
    <w:rsid w:val="00D9042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Plain Text"/>
    <w:basedOn w:val="a"/>
    <w:link w:val="11"/>
    <w:rsid w:val="00D9042B"/>
    <w:rPr>
      <w:rFonts w:ascii="Courier New" w:hAnsi="Courier New"/>
      <w:lang w:val="x-none" w:eastAsia="x-none"/>
    </w:rPr>
  </w:style>
  <w:style w:type="character" w:customStyle="1" w:styleId="af1">
    <w:name w:val="Текст Знак"/>
    <w:basedOn w:val="a0"/>
    <w:rsid w:val="00D9042B"/>
    <w:rPr>
      <w:rFonts w:ascii="Consolas" w:eastAsia="Times New Roman" w:hAnsi="Consolas" w:cs="Consolas"/>
      <w:sz w:val="21"/>
      <w:szCs w:val="21"/>
      <w:lang w:eastAsia="ru-RU"/>
    </w:rPr>
  </w:style>
  <w:style w:type="character" w:customStyle="1" w:styleId="11">
    <w:name w:val="Текст Знак1"/>
    <w:link w:val="af0"/>
    <w:rsid w:val="00D9042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2">
    <w:name w:val="footnote text"/>
    <w:basedOn w:val="a"/>
    <w:link w:val="af3"/>
    <w:uiPriority w:val="99"/>
    <w:unhideWhenUsed/>
    <w:rsid w:val="00D9042B"/>
    <w:rPr>
      <w:rFonts w:ascii="Calibri" w:eastAsia="Calibri" w:hAnsi="Calibri"/>
      <w:lang w:val="x-none" w:eastAsia="en-US"/>
    </w:rPr>
  </w:style>
  <w:style w:type="character" w:customStyle="1" w:styleId="af3">
    <w:name w:val="Текст сноски Знак"/>
    <w:basedOn w:val="a0"/>
    <w:link w:val="af2"/>
    <w:uiPriority w:val="99"/>
    <w:rsid w:val="00D9042B"/>
    <w:rPr>
      <w:rFonts w:ascii="Calibri" w:eastAsia="Calibri" w:hAnsi="Calibri" w:cs="Times New Roman"/>
      <w:sz w:val="20"/>
      <w:szCs w:val="20"/>
      <w:lang w:val="x-none"/>
    </w:rPr>
  </w:style>
  <w:style w:type="character" w:styleId="af4">
    <w:name w:val="footnote reference"/>
    <w:uiPriority w:val="99"/>
    <w:unhideWhenUsed/>
    <w:rsid w:val="00D9042B"/>
    <w:rPr>
      <w:vertAlign w:val="superscript"/>
    </w:rPr>
  </w:style>
  <w:style w:type="character" w:customStyle="1" w:styleId="FontStyle15">
    <w:name w:val="Font Style15"/>
    <w:uiPriority w:val="99"/>
    <w:rsid w:val="00D9042B"/>
    <w:rPr>
      <w:rFonts w:ascii="Times New Roman" w:hAnsi="Times New Roman" w:cs="Times New Roman" w:hint="default"/>
      <w:sz w:val="26"/>
      <w:szCs w:val="26"/>
    </w:rPr>
  </w:style>
  <w:style w:type="paragraph" w:styleId="af5">
    <w:name w:val="List Paragraph"/>
    <w:basedOn w:val="a"/>
    <w:uiPriority w:val="34"/>
    <w:qFormat/>
    <w:rsid w:val="00D9042B"/>
    <w:pPr>
      <w:widowControl w:val="0"/>
      <w:shd w:val="clear" w:color="auto" w:fill="FFFFFF"/>
      <w:ind w:left="724" w:firstLine="707"/>
      <w:jc w:val="both"/>
    </w:pPr>
    <w:rPr>
      <w:sz w:val="22"/>
      <w:szCs w:val="22"/>
      <w:lang w:eastAsia="en-US"/>
    </w:rPr>
  </w:style>
  <w:style w:type="character" w:customStyle="1" w:styleId="Bodytext2">
    <w:name w:val="Body text (2)_"/>
    <w:link w:val="Bodytext20"/>
    <w:rsid w:val="00D9042B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D9042B"/>
    <w:pPr>
      <w:widowControl w:val="0"/>
      <w:shd w:val="clear" w:color="auto" w:fill="FFFFFF"/>
      <w:spacing w:before="540" w:after="180" w:line="43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ConsPlusCell">
    <w:name w:val="ConsPlusCell"/>
    <w:rsid w:val="00D904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Body Text"/>
    <w:basedOn w:val="a"/>
    <w:link w:val="af7"/>
    <w:rsid w:val="00D9042B"/>
    <w:pPr>
      <w:suppressAutoHyphens/>
      <w:spacing w:after="120"/>
    </w:pPr>
    <w:rPr>
      <w:lang w:eastAsia="ar-SA"/>
    </w:rPr>
  </w:style>
  <w:style w:type="character" w:customStyle="1" w:styleId="af7">
    <w:name w:val="Основной текст Знак"/>
    <w:basedOn w:val="a0"/>
    <w:link w:val="af6"/>
    <w:rsid w:val="00D9042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D9042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D9042B"/>
  </w:style>
  <w:style w:type="paragraph" w:customStyle="1" w:styleId="6">
    <w:name w:val="Знак Знак6 Знак Знак Знак Знак Знак Знак Знак Знак"/>
    <w:basedOn w:val="a"/>
    <w:rsid w:val="00D9042B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593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3705</Words>
  <Characters>21121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Кадимова Светлана Николаевна</dc:creator>
  <cp:lastModifiedBy>Кадимова Светлана Николаевна</cp:lastModifiedBy>
  <cp:revision>14</cp:revision>
  <cp:lastPrinted>2025-12-17T11:29:00Z</cp:lastPrinted>
  <dcterms:created xsi:type="dcterms:W3CDTF">2025-12-10T12:51:00Z</dcterms:created>
  <dcterms:modified xsi:type="dcterms:W3CDTF">2025-12-17T11:30:00Z</dcterms:modified>
</cp:coreProperties>
</file>